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D4C21" w14:textId="77777777" w:rsidR="009A3ADB" w:rsidRDefault="00C94DC0" w:rsidP="00C94DC0">
      <w:pPr>
        <w:jc w:val="center"/>
        <w:rPr>
          <w:rFonts w:ascii="Times New Roman" w:hAnsi="Times New Roman" w:cs="Times New Roman"/>
          <w:sz w:val="28"/>
          <w:szCs w:val="28"/>
        </w:rPr>
      </w:pPr>
      <w:r>
        <w:rPr>
          <w:rFonts w:ascii="Times New Roman" w:hAnsi="Times New Roman" w:cs="Times New Roman"/>
          <w:sz w:val="28"/>
          <w:szCs w:val="28"/>
        </w:rPr>
        <w:t>Заголовок: 5 причин, чтобы купить собаку сегодня.</w:t>
      </w:r>
    </w:p>
    <w:p w14:paraId="166E6056" w14:textId="77777777" w:rsidR="00C94DC0" w:rsidRDefault="00C94DC0" w:rsidP="00C94DC0">
      <w:pPr>
        <w:jc w:val="center"/>
        <w:rPr>
          <w:rFonts w:ascii="Times New Roman" w:hAnsi="Times New Roman" w:cs="Times New Roman"/>
          <w:sz w:val="28"/>
          <w:szCs w:val="28"/>
        </w:rPr>
      </w:pPr>
      <w:r>
        <w:rPr>
          <w:rFonts w:ascii="Times New Roman" w:hAnsi="Times New Roman" w:cs="Times New Roman"/>
          <w:sz w:val="28"/>
          <w:szCs w:val="28"/>
        </w:rPr>
        <w:t>План:</w:t>
      </w:r>
    </w:p>
    <w:p w14:paraId="23728E9F" w14:textId="77777777" w:rsidR="00C94DC0" w:rsidRDefault="00E854B7" w:rsidP="00C94D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Цель приобретения собаки:</w:t>
      </w:r>
    </w:p>
    <w:p w14:paraId="7CD63942" w14:textId="77777777" w:rsidR="00E854B7" w:rsidRDefault="00E854B7" w:rsidP="00E854B7">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для охоты:</w:t>
      </w:r>
    </w:p>
    <w:p w14:paraId="415F8E77" w14:textId="77777777" w:rsidR="00E854B7" w:rsidRDefault="00E854B7" w:rsidP="00E854B7">
      <w:pPr>
        <w:pStyle w:val="a3"/>
        <w:numPr>
          <w:ilvl w:val="1"/>
          <w:numId w:val="1"/>
        </w:numPr>
        <w:tabs>
          <w:tab w:val="left" w:pos="0"/>
        </w:tabs>
        <w:ind w:left="0" w:firstLine="927"/>
        <w:jc w:val="both"/>
        <w:rPr>
          <w:rFonts w:ascii="Times New Roman" w:hAnsi="Times New Roman" w:cs="Times New Roman"/>
          <w:sz w:val="28"/>
          <w:szCs w:val="28"/>
        </w:rPr>
      </w:pPr>
      <w:r>
        <w:rPr>
          <w:rFonts w:ascii="Times New Roman" w:hAnsi="Times New Roman" w:cs="Times New Roman"/>
          <w:sz w:val="28"/>
          <w:szCs w:val="28"/>
        </w:rPr>
        <w:t>для охраны;</w:t>
      </w:r>
    </w:p>
    <w:p w14:paraId="09E93DE1" w14:textId="77777777" w:rsidR="00E854B7" w:rsidRDefault="00E854B7" w:rsidP="00E854B7">
      <w:pPr>
        <w:pStyle w:val="a3"/>
        <w:numPr>
          <w:ilvl w:val="1"/>
          <w:numId w:val="1"/>
        </w:numPr>
        <w:tabs>
          <w:tab w:val="left" w:pos="0"/>
        </w:tabs>
        <w:ind w:left="0" w:firstLine="927"/>
        <w:jc w:val="both"/>
        <w:rPr>
          <w:rFonts w:ascii="Times New Roman" w:hAnsi="Times New Roman" w:cs="Times New Roman"/>
          <w:sz w:val="28"/>
          <w:szCs w:val="28"/>
        </w:rPr>
      </w:pPr>
      <w:r>
        <w:rPr>
          <w:rFonts w:ascii="Times New Roman" w:hAnsi="Times New Roman" w:cs="Times New Roman"/>
          <w:sz w:val="28"/>
          <w:szCs w:val="28"/>
        </w:rPr>
        <w:t>собаки-компаньоны:</w:t>
      </w:r>
    </w:p>
    <w:p w14:paraId="53F7A1A0" w14:textId="77777777" w:rsidR="00E854B7" w:rsidRDefault="00E854B7" w:rsidP="00E854B7">
      <w:pPr>
        <w:pStyle w:val="a3"/>
        <w:numPr>
          <w:ilvl w:val="1"/>
          <w:numId w:val="1"/>
        </w:numPr>
        <w:tabs>
          <w:tab w:val="left" w:pos="0"/>
        </w:tabs>
        <w:ind w:left="0" w:firstLine="927"/>
        <w:jc w:val="both"/>
        <w:rPr>
          <w:rFonts w:ascii="Times New Roman" w:hAnsi="Times New Roman" w:cs="Times New Roman"/>
          <w:sz w:val="28"/>
          <w:szCs w:val="28"/>
        </w:rPr>
      </w:pPr>
      <w:r>
        <w:rPr>
          <w:rFonts w:ascii="Times New Roman" w:hAnsi="Times New Roman" w:cs="Times New Roman"/>
          <w:sz w:val="28"/>
          <w:szCs w:val="28"/>
        </w:rPr>
        <w:t>декоративные собаки.</w:t>
      </w:r>
    </w:p>
    <w:p w14:paraId="5E005C80" w14:textId="77777777" w:rsidR="00C94DC0" w:rsidRDefault="00C94DC0" w:rsidP="00C94D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Виды собак</w:t>
      </w:r>
      <w:r w:rsidR="00AD1935">
        <w:rPr>
          <w:rFonts w:ascii="Times New Roman" w:hAnsi="Times New Roman" w:cs="Times New Roman"/>
          <w:sz w:val="28"/>
          <w:szCs w:val="28"/>
        </w:rPr>
        <w:t>:</w:t>
      </w:r>
    </w:p>
    <w:p w14:paraId="4EE9917C" w14:textId="77777777" w:rsidR="00AD1935" w:rsidRDefault="00E854B7" w:rsidP="00AD1935">
      <w:pPr>
        <w:pStyle w:val="a3"/>
        <w:ind w:left="927"/>
        <w:jc w:val="both"/>
        <w:rPr>
          <w:rFonts w:ascii="Times New Roman" w:hAnsi="Times New Roman" w:cs="Times New Roman"/>
          <w:sz w:val="28"/>
          <w:szCs w:val="28"/>
        </w:rPr>
      </w:pPr>
      <w:r>
        <w:rPr>
          <w:rFonts w:ascii="Times New Roman" w:hAnsi="Times New Roman" w:cs="Times New Roman"/>
          <w:sz w:val="28"/>
          <w:szCs w:val="28"/>
        </w:rPr>
        <w:t>2.1.</w:t>
      </w:r>
      <w:r w:rsidR="00AD1935">
        <w:rPr>
          <w:rFonts w:ascii="Times New Roman" w:hAnsi="Times New Roman" w:cs="Times New Roman"/>
          <w:sz w:val="28"/>
          <w:szCs w:val="28"/>
        </w:rPr>
        <w:t xml:space="preserve"> большие;</w:t>
      </w:r>
    </w:p>
    <w:p w14:paraId="717F2CF8" w14:textId="77777777" w:rsidR="00AD1935" w:rsidRDefault="00E854B7" w:rsidP="00AD1935">
      <w:pPr>
        <w:pStyle w:val="a3"/>
        <w:ind w:left="927"/>
        <w:jc w:val="both"/>
        <w:rPr>
          <w:rFonts w:ascii="Times New Roman" w:hAnsi="Times New Roman" w:cs="Times New Roman"/>
          <w:sz w:val="28"/>
          <w:szCs w:val="28"/>
        </w:rPr>
      </w:pPr>
      <w:r>
        <w:rPr>
          <w:rFonts w:ascii="Times New Roman" w:hAnsi="Times New Roman" w:cs="Times New Roman"/>
          <w:sz w:val="28"/>
          <w:szCs w:val="28"/>
        </w:rPr>
        <w:t>2.2.</w:t>
      </w:r>
      <w:r w:rsidR="00AD1935">
        <w:rPr>
          <w:rFonts w:ascii="Times New Roman" w:hAnsi="Times New Roman" w:cs="Times New Roman"/>
          <w:sz w:val="28"/>
          <w:szCs w:val="28"/>
        </w:rPr>
        <w:t xml:space="preserve"> средние;</w:t>
      </w:r>
    </w:p>
    <w:p w14:paraId="36ED07A7" w14:textId="77777777" w:rsidR="00AD1935" w:rsidRDefault="00E854B7" w:rsidP="00AD1935">
      <w:pPr>
        <w:pStyle w:val="a3"/>
        <w:ind w:left="927"/>
        <w:jc w:val="both"/>
        <w:rPr>
          <w:rFonts w:ascii="Times New Roman" w:hAnsi="Times New Roman" w:cs="Times New Roman"/>
          <w:sz w:val="28"/>
          <w:szCs w:val="28"/>
        </w:rPr>
      </w:pPr>
      <w:r>
        <w:rPr>
          <w:rFonts w:ascii="Times New Roman" w:hAnsi="Times New Roman" w:cs="Times New Roman"/>
          <w:sz w:val="28"/>
          <w:szCs w:val="28"/>
        </w:rPr>
        <w:t>2.3.</w:t>
      </w:r>
      <w:r w:rsidR="00AD1935">
        <w:rPr>
          <w:rFonts w:ascii="Times New Roman" w:hAnsi="Times New Roman" w:cs="Times New Roman"/>
          <w:sz w:val="28"/>
          <w:szCs w:val="28"/>
        </w:rPr>
        <w:t xml:space="preserve"> небольшие;</w:t>
      </w:r>
    </w:p>
    <w:p w14:paraId="3E4B5853" w14:textId="77777777" w:rsidR="00AD1935" w:rsidRDefault="00E854B7" w:rsidP="00AD1935">
      <w:pPr>
        <w:pStyle w:val="a3"/>
        <w:ind w:left="927"/>
        <w:jc w:val="both"/>
        <w:rPr>
          <w:rFonts w:ascii="Times New Roman" w:hAnsi="Times New Roman" w:cs="Times New Roman"/>
          <w:sz w:val="28"/>
          <w:szCs w:val="28"/>
        </w:rPr>
      </w:pPr>
      <w:r>
        <w:rPr>
          <w:rFonts w:ascii="Times New Roman" w:hAnsi="Times New Roman" w:cs="Times New Roman"/>
          <w:sz w:val="28"/>
          <w:szCs w:val="28"/>
        </w:rPr>
        <w:t>2.4.</w:t>
      </w:r>
      <w:r w:rsidR="00AD1935">
        <w:rPr>
          <w:rFonts w:ascii="Times New Roman" w:hAnsi="Times New Roman" w:cs="Times New Roman"/>
          <w:sz w:val="28"/>
          <w:szCs w:val="28"/>
        </w:rPr>
        <w:t xml:space="preserve"> маленькие породы собак;</w:t>
      </w:r>
    </w:p>
    <w:p w14:paraId="6B884D01" w14:textId="77777777" w:rsidR="00E854B7" w:rsidRDefault="00E854B7" w:rsidP="00AD1935">
      <w:pPr>
        <w:pStyle w:val="a3"/>
        <w:ind w:left="927"/>
        <w:jc w:val="both"/>
        <w:rPr>
          <w:rFonts w:ascii="Times New Roman" w:hAnsi="Times New Roman" w:cs="Times New Roman"/>
          <w:sz w:val="28"/>
          <w:szCs w:val="28"/>
        </w:rPr>
      </w:pPr>
      <w:r>
        <w:rPr>
          <w:rFonts w:ascii="Times New Roman" w:hAnsi="Times New Roman" w:cs="Times New Roman"/>
          <w:sz w:val="28"/>
          <w:szCs w:val="28"/>
        </w:rPr>
        <w:t>2.5.</w:t>
      </w:r>
      <w:r w:rsidR="00AD1935">
        <w:rPr>
          <w:rFonts w:ascii="Times New Roman" w:hAnsi="Times New Roman" w:cs="Times New Roman"/>
          <w:sz w:val="28"/>
          <w:szCs w:val="28"/>
        </w:rPr>
        <w:t xml:space="preserve"> гладкошерстные и длинношерстные</w:t>
      </w:r>
      <w:r>
        <w:rPr>
          <w:rFonts w:ascii="Times New Roman" w:hAnsi="Times New Roman" w:cs="Times New Roman"/>
          <w:sz w:val="28"/>
          <w:szCs w:val="28"/>
        </w:rPr>
        <w:t>.</w:t>
      </w:r>
    </w:p>
    <w:p w14:paraId="66FF0BEF" w14:textId="77777777" w:rsidR="00C94DC0" w:rsidRDefault="00C94DC0" w:rsidP="00C94D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Особенности содержания собак.</w:t>
      </w:r>
    </w:p>
    <w:p w14:paraId="6179B14E" w14:textId="77777777" w:rsidR="00C94DC0" w:rsidRDefault="00C94DC0" w:rsidP="00C94D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Виды кормов для собак.</w:t>
      </w:r>
    </w:p>
    <w:p w14:paraId="1493E33E" w14:textId="77777777" w:rsidR="00C94DC0" w:rsidRDefault="00C94DC0" w:rsidP="00C94D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Как ухаживать за собакой.</w:t>
      </w:r>
    </w:p>
    <w:p w14:paraId="08817634" w14:textId="77777777" w:rsidR="00C94DC0" w:rsidRDefault="00C94DC0" w:rsidP="00C94D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Где купить породистого щенка.</w:t>
      </w:r>
    </w:p>
    <w:p w14:paraId="69A0509A" w14:textId="77777777" w:rsidR="00C94DC0" w:rsidRDefault="00C94DC0" w:rsidP="00C94DC0">
      <w:pPr>
        <w:jc w:val="center"/>
        <w:rPr>
          <w:rFonts w:ascii="Times New Roman" w:hAnsi="Times New Roman" w:cs="Times New Roman"/>
          <w:sz w:val="28"/>
          <w:szCs w:val="28"/>
        </w:rPr>
      </w:pPr>
      <w:r>
        <w:rPr>
          <w:rFonts w:ascii="Times New Roman" w:hAnsi="Times New Roman" w:cs="Times New Roman"/>
          <w:sz w:val="28"/>
          <w:szCs w:val="28"/>
        </w:rPr>
        <w:t>Вступление.</w:t>
      </w:r>
    </w:p>
    <w:p w14:paraId="46410820" w14:textId="77777777" w:rsidR="00B94C14" w:rsidRDefault="00C94DC0" w:rsidP="00072C6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Итак, вы всегда мечтали завести себе собаку, но не решались этого сделать. </w:t>
      </w:r>
    </w:p>
    <w:p w14:paraId="47E187D8" w14:textId="77777777" w:rsidR="00B94C14" w:rsidRDefault="00B94C14" w:rsidP="00072C6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 всегда думали, а смогу ли я, а хватит ли у меня времени и денег, чтобы ее содержать</w:t>
      </w:r>
      <w:r w:rsidRPr="00C94DC0">
        <w:rPr>
          <w:rFonts w:ascii="Times New Roman" w:hAnsi="Times New Roman" w:cs="Times New Roman"/>
          <w:sz w:val="28"/>
          <w:szCs w:val="28"/>
        </w:rPr>
        <w:t>?</w:t>
      </w:r>
    </w:p>
    <w:p w14:paraId="3225499A" w14:textId="77777777" w:rsidR="00B94C14" w:rsidRDefault="00C94DC0" w:rsidP="00072C6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 в том, что </w:t>
      </w:r>
      <w:r w:rsidR="00B94C14">
        <w:rPr>
          <w:rFonts w:ascii="Times New Roman" w:hAnsi="Times New Roman" w:cs="Times New Roman"/>
          <w:sz w:val="28"/>
          <w:szCs w:val="28"/>
        </w:rPr>
        <w:t xml:space="preserve">парод собак очень много и сделать выбор бывает трудно. И я вам помогу в этом. Я собрала для вас всю необходимую информацию, с помощью которой вы сможете </w:t>
      </w:r>
      <w:r w:rsidR="004D4C16">
        <w:rPr>
          <w:rFonts w:ascii="Times New Roman" w:hAnsi="Times New Roman" w:cs="Times New Roman"/>
          <w:sz w:val="28"/>
          <w:szCs w:val="28"/>
        </w:rPr>
        <w:t>сделать выбор и в дальнейшем приобрести себе долгожданного друга.</w:t>
      </w:r>
    </w:p>
    <w:p w14:paraId="5B857482" w14:textId="77777777" w:rsidR="00C94DC0" w:rsidRDefault="00B94C14" w:rsidP="00072C6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этой статье вы узнаете: о видах собак, об особенностях их содержания, о том</w:t>
      </w:r>
      <w:r w:rsidR="004D4C16">
        <w:rPr>
          <w:rFonts w:ascii="Times New Roman" w:hAnsi="Times New Roman" w:cs="Times New Roman"/>
          <w:sz w:val="28"/>
          <w:szCs w:val="28"/>
        </w:rPr>
        <w:t>,</w:t>
      </w:r>
      <w:r>
        <w:rPr>
          <w:rFonts w:ascii="Times New Roman" w:hAnsi="Times New Roman" w:cs="Times New Roman"/>
          <w:sz w:val="28"/>
          <w:szCs w:val="28"/>
        </w:rPr>
        <w:t xml:space="preserve"> как и чем их кормить, как за ними ухаживать и где можно купить породистого щенка.</w:t>
      </w:r>
    </w:p>
    <w:p w14:paraId="29D377B8" w14:textId="77777777" w:rsidR="00C94DC0" w:rsidRDefault="00C94DC0" w:rsidP="00072C62">
      <w:pPr>
        <w:spacing w:line="360" w:lineRule="auto"/>
        <w:ind w:firstLine="567"/>
        <w:jc w:val="both"/>
        <w:rPr>
          <w:rFonts w:ascii="Times New Roman" w:hAnsi="Times New Roman" w:cs="Times New Roman"/>
          <w:sz w:val="28"/>
          <w:szCs w:val="28"/>
        </w:rPr>
      </w:pPr>
    </w:p>
    <w:p w14:paraId="30A4952D" w14:textId="77777777" w:rsidR="00C94DC0" w:rsidRDefault="00C94DC0" w:rsidP="00072C62">
      <w:pPr>
        <w:spacing w:line="360" w:lineRule="auto"/>
        <w:ind w:firstLine="567"/>
        <w:jc w:val="both"/>
        <w:rPr>
          <w:rFonts w:ascii="Times New Roman" w:hAnsi="Times New Roman" w:cs="Times New Roman"/>
          <w:sz w:val="28"/>
          <w:szCs w:val="28"/>
        </w:rPr>
      </w:pPr>
    </w:p>
    <w:p w14:paraId="34FBB631" w14:textId="77777777" w:rsidR="00C94DC0" w:rsidRPr="00C94DC0" w:rsidRDefault="00C94DC0" w:rsidP="00072C62">
      <w:pPr>
        <w:spacing w:line="360" w:lineRule="auto"/>
        <w:ind w:firstLine="567"/>
        <w:jc w:val="both"/>
        <w:rPr>
          <w:rFonts w:ascii="Times New Roman" w:hAnsi="Times New Roman" w:cs="Times New Roman"/>
          <w:sz w:val="28"/>
          <w:szCs w:val="28"/>
        </w:rPr>
      </w:pPr>
    </w:p>
    <w:p w14:paraId="37893D49" w14:textId="199117C2" w:rsidR="00C94DC0" w:rsidRDefault="00C94DC0" w:rsidP="00072C62">
      <w:pPr>
        <w:spacing w:line="360" w:lineRule="auto"/>
        <w:jc w:val="center"/>
        <w:rPr>
          <w:rFonts w:ascii="Times New Roman" w:hAnsi="Times New Roman" w:cs="Times New Roman"/>
          <w:sz w:val="28"/>
          <w:szCs w:val="28"/>
        </w:rPr>
      </w:pPr>
    </w:p>
    <w:p w14:paraId="6E49296B" w14:textId="07C6D3B4" w:rsidR="00FD418E" w:rsidRDefault="00FD418E" w:rsidP="00072C62">
      <w:pPr>
        <w:spacing w:line="360" w:lineRule="auto"/>
        <w:jc w:val="center"/>
        <w:rPr>
          <w:rFonts w:ascii="Times New Roman" w:hAnsi="Times New Roman" w:cs="Times New Roman"/>
          <w:sz w:val="28"/>
          <w:szCs w:val="28"/>
        </w:rPr>
      </w:pPr>
    </w:p>
    <w:p w14:paraId="71B44E2B" w14:textId="2D27C727" w:rsidR="00FD418E" w:rsidRDefault="00FD418E" w:rsidP="00072C62">
      <w:pPr>
        <w:spacing w:line="360" w:lineRule="auto"/>
        <w:jc w:val="center"/>
        <w:rPr>
          <w:rFonts w:ascii="Times New Roman" w:hAnsi="Times New Roman" w:cs="Times New Roman"/>
          <w:sz w:val="28"/>
          <w:szCs w:val="28"/>
        </w:rPr>
      </w:pPr>
    </w:p>
    <w:p w14:paraId="6A0FDCA3" w14:textId="7D903F44" w:rsidR="00FD418E" w:rsidRDefault="00FD418E" w:rsidP="00072C62">
      <w:pPr>
        <w:spacing w:line="360" w:lineRule="auto"/>
        <w:jc w:val="center"/>
        <w:rPr>
          <w:rFonts w:ascii="Times New Roman" w:hAnsi="Times New Roman" w:cs="Times New Roman"/>
          <w:sz w:val="28"/>
          <w:szCs w:val="28"/>
        </w:rPr>
      </w:pPr>
    </w:p>
    <w:p w14:paraId="7605651E"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 xml:space="preserve">Приобретая щенка, не все задумываются о том, что это серьезный поступок, требующий внимательного подхода. Необходимо тщательно проанализировать свои финансовые возможности, наличие свободного времени и условия содержания своего будущего питомца. Оценить себя как личность. Относитесь вы к категории людей, ведущих активный образ жизни или вы ведете спокойную и уравновешенную жизнь. Спортсменам и домохозяйкам подойдут разные породы собак. </w:t>
      </w:r>
    </w:p>
    <w:p w14:paraId="48051BCC"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Сначала определяемся с целью. Кем вы хотите видеть своего питомца?</w:t>
      </w:r>
    </w:p>
    <w:p w14:paraId="07082A2B"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 xml:space="preserve">Если вы живете в загородном или частном доме, то лучше приобрести сторожевую собаку, которая сможет предупредить хозяев об опасности, а не атаковать первой.  При должном обучении они станут самыми лучшими охранниками как имущества, так и жизни их хозяев. Как </w:t>
      </w:r>
      <w:proofErr w:type="gramStart"/>
      <w:r w:rsidRPr="00072C62">
        <w:rPr>
          <w:rFonts w:ascii="Times New Roman" w:hAnsi="Times New Roman" w:cs="Times New Roman"/>
          <w:sz w:val="28"/>
          <w:szCs w:val="28"/>
        </w:rPr>
        <w:t>правило это</w:t>
      </w:r>
      <w:proofErr w:type="gramEnd"/>
      <w:r w:rsidRPr="00072C62">
        <w:rPr>
          <w:rFonts w:ascii="Times New Roman" w:hAnsi="Times New Roman" w:cs="Times New Roman"/>
          <w:sz w:val="28"/>
          <w:szCs w:val="28"/>
        </w:rPr>
        <w:t xml:space="preserve"> крупные породы собак с длинной шерстью, либо короткошерстные, но имеющие подшерсток, позволяющий круглый год жить на улице, неприхотливые в содержании, хорошо обучаемые. Такие как бульмастиф, кавказская овчарка, московская сторожевая, немецкая овчарка, бельгийская овчарка, стаффордширский терьер, ротвейлер. Заводя сторожевую собаку, самое главное создать для нее все необходимые условия для проживания. Это может быть будка или вольер. Кормить сбалансированно и проводить вовремя вакцинацию. Соблюдая эти не сложные правила, собака будет вашим преданным другом и защитником.</w:t>
      </w:r>
    </w:p>
    <w:p w14:paraId="5F466AEB"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 xml:space="preserve"> Если вы любите охоту и вам нужен помощник. То вам нужна собака-охотник. Такая собака должна обладать тонким слухом, чутким носом и </w:t>
      </w:r>
      <w:r w:rsidRPr="00072C62">
        <w:rPr>
          <w:rFonts w:ascii="Times New Roman" w:hAnsi="Times New Roman" w:cs="Times New Roman"/>
          <w:sz w:val="28"/>
          <w:szCs w:val="28"/>
        </w:rPr>
        <w:lastRenderedPageBreak/>
        <w:t>острым глазом, а также выдержкой и беспрекословным послушанием. К таким породам относятся: гончие, легавые, таксы, сеттеры, лайки, борзые.</w:t>
      </w:r>
    </w:p>
    <w:p w14:paraId="2B809529"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 xml:space="preserve">Если же вы хотите завести себе просто друга. То вам подойдут собаки-компаньоны. Это породы послушные, не агрессивные, максимально комфортные в содержании и неприхотливые в еде. Как правило, это породы для содержания в квартире. Средних размеров или маленькие. Таких собак заводят одинокие люди, которым нужен верный </w:t>
      </w:r>
      <w:proofErr w:type="gramStart"/>
      <w:r w:rsidRPr="00072C62">
        <w:rPr>
          <w:rFonts w:ascii="Times New Roman" w:hAnsi="Times New Roman" w:cs="Times New Roman"/>
          <w:sz w:val="28"/>
          <w:szCs w:val="28"/>
        </w:rPr>
        <w:t>друг,  а</w:t>
      </w:r>
      <w:proofErr w:type="gramEnd"/>
      <w:r w:rsidRPr="00072C62">
        <w:rPr>
          <w:rFonts w:ascii="Times New Roman" w:hAnsi="Times New Roman" w:cs="Times New Roman"/>
          <w:sz w:val="28"/>
          <w:szCs w:val="28"/>
        </w:rPr>
        <w:t xml:space="preserve"> также семьи с детьми. Для воспитания в ребенке ответственности и доброты. К таким породам относятся: золотистый ретривер, бигль, пудель, </w:t>
      </w:r>
      <w:proofErr w:type="spellStart"/>
      <w:r w:rsidRPr="00072C62">
        <w:rPr>
          <w:rFonts w:ascii="Times New Roman" w:hAnsi="Times New Roman" w:cs="Times New Roman"/>
          <w:sz w:val="28"/>
          <w:szCs w:val="28"/>
        </w:rPr>
        <w:t>коккер</w:t>
      </w:r>
      <w:proofErr w:type="spellEnd"/>
      <w:r w:rsidRPr="00072C62">
        <w:rPr>
          <w:rFonts w:ascii="Times New Roman" w:hAnsi="Times New Roman" w:cs="Times New Roman"/>
          <w:sz w:val="28"/>
          <w:szCs w:val="28"/>
        </w:rPr>
        <w:t>-спаниель, мопс, английский бульдог.</w:t>
      </w:r>
    </w:p>
    <w:p w14:paraId="7EE70CEC"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 xml:space="preserve">Декоративные породы собак требуют к себе повышенного внимания, они более нервные, капризные и упрямые, не выносят одиночества и тяжело переносят разлуку с хозяином. Такие собаки нуждаются в постоянном уходе. Но зато они идеально подходят для содержания в квартире. Таких собак не обязательно выгуливать, достаточно приобрести лоток для туалета. </w:t>
      </w:r>
    </w:p>
    <w:p w14:paraId="00E7C16F"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 xml:space="preserve">В отличие от собак проживающих на улице, </w:t>
      </w:r>
      <w:proofErr w:type="gramStart"/>
      <w:r w:rsidRPr="00072C62">
        <w:rPr>
          <w:rFonts w:ascii="Times New Roman" w:hAnsi="Times New Roman" w:cs="Times New Roman"/>
          <w:sz w:val="28"/>
          <w:szCs w:val="28"/>
        </w:rPr>
        <w:t>питомцев</w:t>
      </w:r>
      <w:proofErr w:type="gramEnd"/>
      <w:r w:rsidRPr="00072C62">
        <w:rPr>
          <w:rFonts w:ascii="Times New Roman" w:hAnsi="Times New Roman" w:cs="Times New Roman"/>
          <w:sz w:val="28"/>
          <w:szCs w:val="28"/>
        </w:rPr>
        <w:t xml:space="preserve"> живущих в квартире, необходимо ежедневно выгуливать по два три раза в день. Им необходимы активные игры и общение с хозяином.  Одним из немаловажных моментов содержания и ухода за собакой является ее дрессировка. И неважно является она представителем служебных или охранных пород, или это будет французская болонка. Любая собака должна выполнять команды своего владельца. </w:t>
      </w:r>
    </w:p>
    <w:p w14:paraId="55F47100"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 xml:space="preserve">Уход за шерстью, тоже является немаловажной задачей по содержанию собаки. И независимо от длины, шерсть необходимо время от времени вычесывать. </w:t>
      </w:r>
    </w:p>
    <w:p w14:paraId="1D9FF740"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 xml:space="preserve">Питание </w:t>
      </w:r>
      <w:bookmarkStart w:id="0" w:name="_GoBack"/>
      <w:bookmarkEnd w:id="0"/>
      <w:r w:rsidRPr="00072C62">
        <w:rPr>
          <w:rFonts w:ascii="Times New Roman" w:hAnsi="Times New Roman" w:cs="Times New Roman"/>
          <w:sz w:val="28"/>
          <w:szCs w:val="28"/>
        </w:rPr>
        <w:t>собак должно быть сбалансированным и разнообразным. Ветеринарные врачи предлагают два вида корма</w:t>
      </w:r>
      <w:proofErr w:type="gramStart"/>
      <w:r w:rsidRPr="00072C62">
        <w:rPr>
          <w:rFonts w:ascii="Times New Roman" w:hAnsi="Times New Roman" w:cs="Times New Roman"/>
          <w:sz w:val="28"/>
          <w:szCs w:val="28"/>
        </w:rPr>
        <w:t>- это</w:t>
      </w:r>
      <w:proofErr w:type="gramEnd"/>
      <w:r w:rsidRPr="00072C62">
        <w:rPr>
          <w:rFonts w:ascii="Times New Roman" w:hAnsi="Times New Roman" w:cs="Times New Roman"/>
          <w:sz w:val="28"/>
          <w:szCs w:val="28"/>
        </w:rPr>
        <w:t xml:space="preserve"> натуральный и сухой. </w:t>
      </w:r>
    </w:p>
    <w:p w14:paraId="1CDD26EC"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lastRenderedPageBreak/>
        <w:t>Натуральный включает в себя мясо и мясные субпродукты, творог, рыбу, крупы, овощи и другие продукты.</w:t>
      </w:r>
    </w:p>
    <w:p w14:paraId="6B2AE8F3"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 xml:space="preserve">Сухой или готовые консервы – это самый доступный и удобный в использовании, так как в нем уже содержится необходимое количество витамином и минеральных веществ в нужных пропорциях. </w:t>
      </w:r>
    </w:p>
    <w:p w14:paraId="68379B79"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Сейчас огромный выбор сухих кормов на любой кошелек. А определить какой именно подойдет для вашей собаки, вам поможет заводчик или ветеринарный врач.</w:t>
      </w:r>
    </w:p>
    <w:p w14:paraId="3854720F"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Выбирать породистого щенка необходимо в проверенных местах, как правило это питомники или заводчики, которые профессионально занимаются разведением породы. Информацию о питомнике можно найти в интернете. В питомнике щенки снабжены необходимой документацией о происхождении, состоянии здоровья, проведении профилактических прививок. В питомнике вам окажут всю необходимую помощь в выборе щенка, его кормлении и содержании.</w:t>
      </w:r>
    </w:p>
    <w:p w14:paraId="1AA88204"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 xml:space="preserve">Для новичков, мы рекомендуем приобретать собак-компаньонов, которые не прихотливы в еде, содержании и уходе.   </w:t>
      </w:r>
    </w:p>
    <w:p w14:paraId="4D90A1C1" w14:textId="77777777" w:rsidR="00FD418E" w:rsidRPr="00072C62" w:rsidRDefault="00FD418E" w:rsidP="00072C62">
      <w:pPr>
        <w:spacing w:line="360" w:lineRule="auto"/>
        <w:ind w:firstLine="567"/>
        <w:jc w:val="both"/>
        <w:rPr>
          <w:rFonts w:ascii="Times New Roman" w:hAnsi="Times New Roman" w:cs="Times New Roman"/>
          <w:sz w:val="28"/>
          <w:szCs w:val="28"/>
        </w:rPr>
      </w:pPr>
      <w:r w:rsidRPr="00072C62">
        <w:rPr>
          <w:rFonts w:ascii="Times New Roman" w:hAnsi="Times New Roman" w:cs="Times New Roman"/>
          <w:sz w:val="28"/>
          <w:szCs w:val="28"/>
        </w:rPr>
        <w:t xml:space="preserve">Итак, вы выбрали породу собаки и у вас уже нет терпения ждать, тогда вперед за мечтой! </w:t>
      </w:r>
    </w:p>
    <w:p w14:paraId="21D7FCAE" w14:textId="77777777" w:rsidR="00FD418E" w:rsidRPr="00C94DC0" w:rsidRDefault="00FD418E" w:rsidP="00072C62">
      <w:pPr>
        <w:spacing w:line="360" w:lineRule="auto"/>
        <w:jc w:val="center"/>
        <w:rPr>
          <w:rFonts w:ascii="Times New Roman" w:hAnsi="Times New Roman" w:cs="Times New Roman"/>
          <w:sz w:val="28"/>
          <w:szCs w:val="28"/>
        </w:rPr>
      </w:pPr>
    </w:p>
    <w:sectPr w:rsidR="00FD418E" w:rsidRPr="00C94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F281B"/>
    <w:multiLevelType w:val="multilevel"/>
    <w:tmpl w:val="5B22BA5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C0"/>
    <w:rsid w:val="00072C62"/>
    <w:rsid w:val="004D4C16"/>
    <w:rsid w:val="009A3ADB"/>
    <w:rsid w:val="00AD1935"/>
    <w:rsid w:val="00B94C14"/>
    <w:rsid w:val="00C94DC0"/>
    <w:rsid w:val="00E854B7"/>
    <w:rsid w:val="00FD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D16D"/>
  <w15:chartTrackingRefBased/>
  <w15:docId w15:val="{9710B3A3-7A5A-40CC-BB7C-5434ECF9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2020-04-28T07:03:00Z</dcterms:created>
  <dcterms:modified xsi:type="dcterms:W3CDTF">2020-06-25T06:43:00Z</dcterms:modified>
</cp:coreProperties>
</file>