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DDD" w:rsidRDefault="002178D5">
      <w:pPr>
        <w:rPr>
          <w:rFonts w:ascii="Times New Roman" w:hAnsi="Times New Roman" w:cs="Times New Roman"/>
          <w:sz w:val="24"/>
          <w:szCs w:val="24"/>
        </w:rPr>
      </w:pPr>
      <w:r>
        <w:rPr>
          <w:rFonts w:ascii="Times New Roman" w:hAnsi="Times New Roman" w:cs="Times New Roman"/>
          <w:sz w:val="24"/>
          <w:szCs w:val="24"/>
        </w:rPr>
        <w:t>РЕЗЮМЕ</w:t>
      </w:r>
    </w:p>
    <w:p w:rsidR="007A4241" w:rsidRDefault="002178D5">
      <w:pPr>
        <w:rPr>
          <w:rFonts w:ascii="Times New Roman" w:hAnsi="Times New Roman" w:cs="Times New Roman"/>
          <w:sz w:val="24"/>
          <w:szCs w:val="24"/>
        </w:rPr>
      </w:pPr>
      <w:r>
        <w:rPr>
          <w:rFonts w:ascii="Times New Roman" w:hAnsi="Times New Roman" w:cs="Times New Roman"/>
          <w:sz w:val="24"/>
          <w:szCs w:val="24"/>
        </w:rPr>
        <w:t>Меня зовут Наталья Прудка</w:t>
      </w:r>
      <w:r w:rsidR="0005136E">
        <w:rPr>
          <w:rFonts w:ascii="Times New Roman" w:hAnsi="Times New Roman" w:cs="Times New Roman"/>
          <w:sz w:val="24"/>
          <w:szCs w:val="24"/>
        </w:rPr>
        <w:t>. Мне 30 лет. Образование КГПУ им. В. Винниченко, Специальность – Издательское дело и редактирование.</w:t>
      </w:r>
      <w:r w:rsidR="00494371">
        <w:rPr>
          <w:rFonts w:ascii="Times New Roman" w:hAnsi="Times New Roman" w:cs="Times New Roman"/>
          <w:sz w:val="24"/>
          <w:szCs w:val="24"/>
        </w:rPr>
        <w:t xml:space="preserve"> </w:t>
      </w:r>
      <w:r w:rsidR="00E22E35">
        <w:rPr>
          <w:rFonts w:ascii="Times New Roman" w:hAnsi="Times New Roman" w:cs="Times New Roman"/>
          <w:sz w:val="24"/>
          <w:szCs w:val="24"/>
        </w:rPr>
        <w:t>Ищу удаленную работу</w:t>
      </w:r>
      <w:r w:rsidR="005E300D">
        <w:rPr>
          <w:rFonts w:ascii="Times New Roman" w:hAnsi="Times New Roman" w:cs="Times New Roman"/>
          <w:sz w:val="24"/>
          <w:szCs w:val="24"/>
        </w:rPr>
        <w:t>.</w:t>
      </w:r>
    </w:p>
    <w:p w:rsidR="00FF697A" w:rsidRDefault="00202985">
      <w:pPr>
        <w:rPr>
          <w:rFonts w:ascii="Times New Roman" w:hAnsi="Times New Roman" w:cs="Times New Roman"/>
          <w:sz w:val="24"/>
          <w:szCs w:val="24"/>
        </w:rPr>
      </w:pPr>
      <w:r>
        <w:rPr>
          <w:rFonts w:ascii="Times New Roman" w:hAnsi="Times New Roman" w:cs="Times New Roman"/>
          <w:sz w:val="24"/>
          <w:szCs w:val="24"/>
        </w:rPr>
        <w:t xml:space="preserve">Знание языков: русский, </w:t>
      </w:r>
      <w:r w:rsidR="00FF697A">
        <w:rPr>
          <w:rFonts w:ascii="Times New Roman" w:hAnsi="Times New Roman" w:cs="Times New Roman"/>
          <w:sz w:val="24"/>
          <w:szCs w:val="24"/>
        </w:rPr>
        <w:t xml:space="preserve">украинский, английский. </w:t>
      </w:r>
    </w:p>
    <w:p w:rsidR="002178D5" w:rsidRDefault="00C02982">
      <w:pPr>
        <w:rPr>
          <w:rFonts w:ascii="Times New Roman" w:hAnsi="Times New Roman" w:cs="Times New Roman"/>
          <w:sz w:val="24"/>
          <w:szCs w:val="24"/>
        </w:rPr>
      </w:pPr>
      <w:r>
        <w:rPr>
          <w:rFonts w:ascii="Times New Roman" w:hAnsi="Times New Roman" w:cs="Times New Roman"/>
          <w:sz w:val="24"/>
          <w:szCs w:val="24"/>
        </w:rPr>
        <w:t>Опыт</w:t>
      </w:r>
      <w:r w:rsidR="00D4684E">
        <w:rPr>
          <w:rFonts w:ascii="Times New Roman" w:hAnsi="Times New Roman" w:cs="Times New Roman"/>
          <w:sz w:val="24"/>
          <w:szCs w:val="24"/>
        </w:rPr>
        <w:t>:</w:t>
      </w:r>
    </w:p>
    <w:p w:rsidR="003E59DD" w:rsidRDefault="003E59DD" w:rsidP="003E59DD">
      <w:pPr>
        <w:pStyle w:val="a7"/>
        <w:numPr>
          <w:ilvl w:val="0"/>
          <w:numId w:val="1"/>
        </w:numPr>
        <w:rPr>
          <w:rFonts w:ascii="Times New Roman" w:hAnsi="Times New Roman" w:cs="Times New Roman"/>
          <w:sz w:val="24"/>
          <w:szCs w:val="24"/>
        </w:rPr>
      </w:pPr>
      <w:r>
        <w:rPr>
          <w:rFonts w:ascii="Times New Roman" w:hAnsi="Times New Roman" w:cs="Times New Roman"/>
          <w:sz w:val="24"/>
          <w:szCs w:val="24"/>
        </w:rPr>
        <w:t>С</w:t>
      </w:r>
      <w:r w:rsidR="006365F0">
        <w:rPr>
          <w:rFonts w:ascii="Times New Roman" w:hAnsi="Times New Roman" w:cs="Times New Roman"/>
          <w:sz w:val="24"/>
          <w:szCs w:val="24"/>
        </w:rPr>
        <w:t>ценарист рекламных роликов – 1 год</w:t>
      </w:r>
    </w:p>
    <w:p w:rsidR="003E59DD" w:rsidRPr="00494371" w:rsidRDefault="003E59DD" w:rsidP="003E59DD">
      <w:pPr>
        <w:pStyle w:val="aa"/>
        <w:shd w:val="clear" w:color="auto" w:fill="F9F9F9"/>
        <w:spacing w:after="0"/>
        <w:rPr>
          <w:rFonts w:ascii="Arial" w:eastAsia="Times New Roman" w:hAnsi="Arial" w:cs="Arial"/>
          <w:color w:val="5F5F5F"/>
          <w:sz w:val="23"/>
          <w:szCs w:val="23"/>
          <w:lang w:eastAsia="ru-RU"/>
        </w:rPr>
      </w:pPr>
      <w:r>
        <w:t xml:space="preserve">Пример </w:t>
      </w:r>
      <w:hyperlink r:id="rId7" w:tgtFrame="_blank" w:history="1">
        <w:r w:rsidRPr="00494371">
          <w:rPr>
            <w:rFonts w:ascii="Arial" w:eastAsia="Times New Roman" w:hAnsi="Arial" w:cs="Arial"/>
            <w:color w:val="2173AF"/>
            <w:sz w:val="23"/>
            <w:szCs w:val="23"/>
            <w:u w:val="single"/>
            <w:lang w:eastAsia="ru-RU"/>
          </w:rPr>
          <w:t>https://www.facebook.com/uasyntegra/videos/345498559498200/</w:t>
        </w:r>
      </w:hyperlink>
    </w:p>
    <w:p w:rsidR="003E59DD" w:rsidRDefault="009102CA" w:rsidP="003E59DD">
      <w:pPr>
        <w:shd w:val="clear" w:color="auto" w:fill="F9F9F9"/>
        <w:spacing w:after="0" w:line="240" w:lineRule="auto"/>
        <w:rPr>
          <w:rFonts w:ascii="Arial" w:eastAsia="Times New Roman" w:hAnsi="Arial" w:cs="Arial"/>
          <w:color w:val="5F5F5F"/>
          <w:sz w:val="23"/>
          <w:szCs w:val="23"/>
          <w:lang w:eastAsia="ru-RU"/>
        </w:rPr>
      </w:pPr>
      <w:hyperlink r:id="rId8" w:tgtFrame="_blank" w:history="1">
        <w:r w:rsidR="003E59DD" w:rsidRPr="00494371">
          <w:rPr>
            <w:rFonts w:ascii="Arial" w:eastAsia="Times New Roman" w:hAnsi="Arial" w:cs="Arial"/>
            <w:color w:val="1F689E"/>
            <w:sz w:val="23"/>
            <w:szCs w:val="23"/>
            <w:u w:val="single"/>
            <w:lang w:eastAsia="ru-RU"/>
          </w:rPr>
          <w:t>https://www.bisbank.com.ua/article/bis-24-tsilyi-bank-v-tvoii-doloni/</w:t>
        </w:r>
      </w:hyperlink>
      <w:r w:rsidR="003E59DD" w:rsidRPr="00494371">
        <w:rPr>
          <w:rFonts w:ascii="Arial" w:eastAsia="Times New Roman" w:hAnsi="Arial" w:cs="Arial"/>
          <w:color w:val="5F5F5F"/>
          <w:sz w:val="23"/>
          <w:szCs w:val="23"/>
          <w:lang w:eastAsia="ru-RU"/>
        </w:rPr>
        <w:t> </w:t>
      </w:r>
    </w:p>
    <w:p w:rsidR="006365F0" w:rsidRDefault="009102CA" w:rsidP="003E59DD">
      <w:pPr>
        <w:shd w:val="clear" w:color="auto" w:fill="F9F9F9"/>
        <w:spacing w:after="0" w:line="240" w:lineRule="auto"/>
        <w:rPr>
          <w:color w:val="0000FF"/>
          <w:u w:val="single"/>
        </w:rPr>
      </w:pPr>
      <w:hyperlink r:id="rId9" w:history="1">
        <w:r w:rsidR="006365F0" w:rsidRPr="006365F0">
          <w:rPr>
            <w:color w:val="0000FF"/>
            <w:u w:val="single"/>
          </w:rPr>
          <w:t>https://www.youtube.com/watch?v=xJvtQruilhQ</w:t>
        </w:r>
      </w:hyperlink>
    </w:p>
    <w:p w:rsidR="00457875" w:rsidRDefault="00457875" w:rsidP="003E59DD">
      <w:pPr>
        <w:shd w:val="clear" w:color="auto" w:fill="F9F9F9"/>
        <w:spacing w:after="0" w:line="240" w:lineRule="auto"/>
      </w:pPr>
      <w:hyperlink r:id="rId10" w:history="1">
        <w:r w:rsidRPr="00457875">
          <w:rPr>
            <w:color w:val="0000FF"/>
            <w:u w:val="single"/>
          </w:rPr>
          <w:t>https://www.youtube.com/watch?v=Mu8XujBFuyM</w:t>
        </w:r>
      </w:hyperlink>
    </w:p>
    <w:p w:rsidR="00457875" w:rsidRPr="00494371" w:rsidRDefault="00457875" w:rsidP="003E59DD">
      <w:pPr>
        <w:shd w:val="clear" w:color="auto" w:fill="F9F9F9"/>
        <w:spacing w:after="0" w:line="240" w:lineRule="auto"/>
        <w:rPr>
          <w:rFonts w:ascii="Arial" w:eastAsia="Times New Roman" w:hAnsi="Arial" w:cs="Arial"/>
          <w:color w:val="5F5F5F"/>
          <w:sz w:val="23"/>
          <w:szCs w:val="23"/>
          <w:lang w:eastAsia="ru-RU"/>
        </w:rPr>
      </w:pPr>
      <w:hyperlink r:id="rId11" w:history="1">
        <w:r w:rsidRPr="00457875">
          <w:rPr>
            <w:color w:val="0000FF"/>
            <w:u w:val="single"/>
          </w:rPr>
          <w:t>https://www.youtube.com/watch?v=lYu4nQUSkM0</w:t>
        </w:r>
      </w:hyperlink>
      <w:bookmarkStart w:id="0" w:name="_GoBack"/>
      <w:bookmarkEnd w:id="0"/>
    </w:p>
    <w:p w:rsidR="00E22E35" w:rsidRPr="00E22E35" w:rsidRDefault="008A36C6" w:rsidP="00E22E35">
      <w:pPr>
        <w:pStyle w:val="a7"/>
        <w:numPr>
          <w:ilvl w:val="0"/>
          <w:numId w:val="1"/>
        </w:numPr>
        <w:rPr>
          <w:rFonts w:ascii="Times New Roman" w:hAnsi="Times New Roman" w:cs="Times New Roman"/>
          <w:sz w:val="24"/>
          <w:szCs w:val="24"/>
        </w:rPr>
      </w:pPr>
      <w:r>
        <w:rPr>
          <w:rFonts w:ascii="Times New Roman" w:hAnsi="Times New Roman" w:cs="Times New Roman"/>
          <w:sz w:val="24"/>
          <w:szCs w:val="24"/>
        </w:rPr>
        <w:t>Копирайтер 2 года</w:t>
      </w:r>
      <w:r w:rsidR="00187016">
        <w:rPr>
          <w:rFonts w:ascii="Times New Roman" w:hAnsi="Times New Roman" w:cs="Times New Roman"/>
          <w:sz w:val="24"/>
          <w:szCs w:val="24"/>
        </w:rPr>
        <w:t xml:space="preserve">. </w:t>
      </w:r>
    </w:p>
    <w:p w:rsidR="006D3AE8" w:rsidRPr="006D3AE8" w:rsidRDefault="006D3AE8" w:rsidP="006D3AE8">
      <w:pPr>
        <w:pStyle w:val="a7"/>
        <w:rPr>
          <w:rFonts w:ascii="Times New Roman" w:hAnsi="Times New Roman" w:cs="Times New Roman"/>
          <w:sz w:val="24"/>
          <w:szCs w:val="24"/>
        </w:rPr>
      </w:pPr>
      <w:r>
        <w:rPr>
          <w:rFonts w:ascii="Times New Roman" w:hAnsi="Times New Roman" w:cs="Times New Roman"/>
          <w:sz w:val="24"/>
          <w:szCs w:val="24"/>
          <w:lang w:val="uk-UA"/>
        </w:rPr>
        <w:t>При</w:t>
      </w:r>
      <w:r>
        <w:rPr>
          <w:rFonts w:ascii="Times New Roman" w:hAnsi="Times New Roman" w:cs="Times New Roman"/>
          <w:sz w:val="24"/>
          <w:szCs w:val="24"/>
        </w:rPr>
        <w:t xml:space="preserve">мер </w:t>
      </w:r>
      <w:hyperlink r:id="rId12" w:history="1">
        <w:r w:rsidR="008A36C6" w:rsidRPr="00AE1263">
          <w:rPr>
            <w:rStyle w:val="a8"/>
          </w:rPr>
          <w:t>http://newsspain.ru/charter-yahty-na-ibitse/</w:t>
        </w:r>
      </w:hyperlink>
    </w:p>
    <w:p w:rsidR="00D4684E" w:rsidRDefault="00D4684E" w:rsidP="0005136E">
      <w:pPr>
        <w:pStyle w:val="a7"/>
        <w:numPr>
          <w:ilvl w:val="0"/>
          <w:numId w:val="1"/>
        </w:numPr>
        <w:rPr>
          <w:rFonts w:ascii="Times New Roman" w:hAnsi="Times New Roman" w:cs="Times New Roman"/>
          <w:sz w:val="24"/>
          <w:szCs w:val="24"/>
        </w:rPr>
      </w:pPr>
      <w:r>
        <w:rPr>
          <w:rFonts w:ascii="Times New Roman" w:hAnsi="Times New Roman" w:cs="Times New Roman"/>
          <w:sz w:val="24"/>
          <w:szCs w:val="24"/>
        </w:rPr>
        <w:t>Сценарист роликов (образовательная тематика)</w:t>
      </w:r>
      <w:r w:rsidR="007632F7">
        <w:rPr>
          <w:rFonts w:ascii="Times New Roman" w:hAnsi="Times New Roman" w:cs="Times New Roman"/>
          <w:sz w:val="24"/>
          <w:szCs w:val="24"/>
        </w:rPr>
        <w:t xml:space="preserve">. Это были химические и физические опыты, которые нужно было показать и объяснить понятным для всех языком. </w:t>
      </w:r>
      <w:r>
        <w:rPr>
          <w:rFonts w:ascii="Times New Roman" w:hAnsi="Times New Roman" w:cs="Times New Roman"/>
          <w:sz w:val="24"/>
          <w:szCs w:val="24"/>
        </w:rPr>
        <w:t xml:space="preserve"> – 5 месяцев (проектная работа);</w:t>
      </w:r>
    </w:p>
    <w:p w:rsidR="00D377C0" w:rsidRDefault="00D377C0" w:rsidP="00D377C0">
      <w:pPr>
        <w:ind w:left="360"/>
        <w:rPr>
          <w:rFonts w:ascii="Times New Roman" w:hAnsi="Times New Roman" w:cs="Times New Roman"/>
          <w:sz w:val="24"/>
          <w:szCs w:val="24"/>
        </w:rPr>
      </w:pPr>
      <w:r>
        <w:rPr>
          <w:rFonts w:ascii="Times New Roman" w:hAnsi="Times New Roman" w:cs="Times New Roman"/>
          <w:sz w:val="24"/>
          <w:szCs w:val="24"/>
        </w:rPr>
        <w:t>Пример:</w:t>
      </w:r>
    </w:p>
    <w:p w:rsidR="00D377C0" w:rsidRDefault="00D377C0" w:rsidP="00D377C0">
      <w:pPr>
        <w:jc w:val="center"/>
        <w:rPr>
          <w:rFonts w:ascii="Times New Roman" w:hAnsi="Times New Roman" w:cs="Times New Roman"/>
          <w:b/>
          <w:sz w:val="24"/>
          <w:szCs w:val="24"/>
          <w:lang w:val="uk-UA"/>
        </w:rPr>
      </w:pPr>
      <w:r>
        <w:rPr>
          <w:rFonts w:ascii="Times New Roman" w:hAnsi="Times New Roman" w:cs="Times New Roman"/>
          <w:b/>
          <w:sz w:val="24"/>
          <w:szCs w:val="24"/>
          <w:lang w:val="uk-UA"/>
        </w:rPr>
        <w:t>Магнітне поле</w:t>
      </w:r>
    </w:p>
    <w:p w:rsidR="00D377C0" w:rsidRDefault="00D377C0" w:rsidP="00D377C0">
      <w:pPr>
        <w:rPr>
          <w:rFonts w:ascii="Times New Roman" w:hAnsi="Times New Roman" w:cs="Times New Roman"/>
          <w:sz w:val="24"/>
          <w:szCs w:val="24"/>
          <w:lang w:val="uk-UA"/>
        </w:rPr>
      </w:pPr>
      <w:r>
        <w:rPr>
          <w:rFonts w:ascii="Times New Roman" w:hAnsi="Times New Roman" w:cs="Times New Roman"/>
          <w:b/>
          <w:i/>
          <w:sz w:val="24"/>
          <w:szCs w:val="24"/>
          <w:lang w:val="uk-UA"/>
        </w:rPr>
        <w:t xml:space="preserve">Для досліду потрібно: </w:t>
      </w:r>
      <w:r>
        <w:rPr>
          <w:rFonts w:ascii="Times New Roman" w:hAnsi="Times New Roman" w:cs="Times New Roman"/>
          <w:sz w:val="24"/>
          <w:szCs w:val="24"/>
          <w:lang w:val="uk-UA"/>
        </w:rPr>
        <w:t xml:space="preserve">штатив з магнітом, магніт на ланцюгу, мідна пластина, металевий шпатель, шматок паперу. </w:t>
      </w:r>
    </w:p>
    <w:p w:rsidR="00D377C0" w:rsidRDefault="00D377C0" w:rsidP="00D377C0">
      <w:pPr>
        <w:rPr>
          <w:rFonts w:ascii="Times New Roman" w:hAnsi="Times New Roman" w:cs="Times New Roman"/>
          <w:sz w:val="24"/>
          <w:szCs w:val="24"/>
          <w:lang w:val="uk-UA"/>
        </w:rPr>
      </w:pPr>
      <w:r>
        <w:rPr>
          <w:rFonts w:ascii="Times New Roman" w:hAnsi="Times New Roman" w:cs="Times New Roman"/>
          <w:b/>
          <w:i/>
          <w:sz w:val="24"/>
          <w:szCs w:val="24"/>
          <w:lang w:val="uk-UA"/>
        </w:rPr>
        <w:t xml:space="preserve">Підводка. </w:t>
      </w:r>
      <w:r>
        <w:rPr>
          <w:rFonts w:ascii="Times New Roman" w:hAnsi="Times New Roman" w:cs="Times New Roman"/>
          <w:sz w:val="24"/>
          <w:szCs w:val="24"/>
          <w:lang w:val="uk-UA"/>
        </w:rPr>
        <w:t>Магнітне поле немов окутує нашу Землю, захищаючи її від ультрафіолетового випромінювання Сонця. Воно буквально являється причиною того, що людство ще існує. Далеко не кожна планета має магнітне поле, і як говорять вчені, це є одною з причин відсутності там життя.</w:t>
      </w:r>
    </w:p>
    <w:p w:rsidR="00D377C0" w:rsidRDefault="00D377C0" w:rsidP="00D377C0">
      <w:pPr>
        <w:rPr>
          <w:rFonts w:ascii="Times New Roman" w:hAnsi="Times New Roman" w:cs="Times New Roman"/>
          <w:sz w:val="24"/>
          <w:szCs w:val="24"/>
          <w:lang w:val="uk-UA"/>
        </w:rPr>
      </w:pPr>
      <w:r>
        <w:rPr>
          <w:rFonts w:ascii="Times New Roman" w:hAnsi="Times New Roman" w:cs="Times New Roman"/>
          <w:sz w:val="24"/>
          <w:szCs w:val="24"/>
          <w:lang w:val="uk-UA"/>
        </w:rPr>
        <w:t xml:space="preserve">Звідки воно взялось, ніхто і досі не знає. Вивчені навіть не всі його характеристики і властивості. Коли в магнітному полі починає діяти постійний струм, виникає електромагнітне поле. Його створюють лінії електропередачі, мобільні телефони, інструменти з приводом від двигунам, взагалі практично все, є джерелом електричного струму. </w:t>
      </w:r>
    </w:p>
    <w:p w:rsidR="00D377C0" w:rsidRDefault="00D377C0" w:rsidP="00D377C0">
      <w:pPr>
        <w:rPr>
          <w:rFonts w:ascii="Times New Roman" w:hAnsi="Times New Roman" w:cs="Times New Roman"/>
          <w:sz w:val="24"/>
          <w:szCs w:val="24"/>
          <w:lang w:val="uk-UA"/>
        </w:rPr>
      </w:pPr>
      <w:r>
        <w:rPr>
          <w:rFonts w:ascii="Times New Roman" w:hAnsi="Times New Roman" w:cs="Times New Roman"/>
          <w:sz w:val="24"/>
          <w:szCs w:val="24"/>
          <w:lang w:val="uk-UA"/>
        </w:rPr>
        <w:t>Якщо магнітне поле захищає все живе, то електромагнітне негативно впливає на людину, ну принаймні так говорять вчені. Хоча до цієї пори ступінь загрози від нього досконало не вивчений.</w:t>
      </w:r>
    </w:p>
    <w:p w:rsidR="00D377C0" w:rsidRDefault="00D377C0" w:rsidP="00D377C0">
      <w:pPr>
        <w:rPr>
          <w:rFonts w:ascii="Times New Roman" w:hAnsi="Times New Roman" w:cs="Times New Roman"/>
          <w:sz w:val="24"/>
          <w:szCs w:val="24"/>
          <w:lang w:val="uk-UA"/>
        </w:rPr>
      </w:pPr>
      <w:r>
        <w:rPr>
          <w:rFonts w:ascii="Times New Roman" w:hAnsi="Times New Roman" w:cs="Times New Roman"/>
          <w:sz w:val="24"/>
          <w:szCs w:val="24"/>
          <w:lang w:val="uk-UA"/>
        </w:rPr>
        <w:t xml:space="preserve">Чи можна захистити себе чи який небуть предмет від магнітного поля? Давайте подивимось в досліді. </w:t>
      </w:r>
    </w:p>
    <w:p w:rsidR="00D377C0" w:rsidRDefault="00D377C0" w:rsidP="00D377C0">
      <w:pPr>
        <w:rPr>
          <w:rFonts w:ascii="Times New Roman" w:hAnsi="Times New Roman" w:cs="Times New Roman"/>
          <w:sz w:val="24"/>
          <w:szCs w:val="24"/>
          <w:lang w:val="uk-UA"/>
        </w:rPr>
      </w:pPr>
      <w:r>
        <w:rPr>
          <w:rFonts w:ascii="Times New Roman" w:hAnsi="Times New Roman" w:cs="Times New Roman"/>
          <w:b/>
          <w:i/>
          <w:sz w:val="24"/>
          <w:szCs w:val="24"/>
          <w:lang w:val="uk-UA"/>
        </w:rPr>
        <w:t xml:space="preserve">Експеримент. </w:t>
      </w:r>
      <w:r>
        <w:rPr>
          <w:rFonts w:ascii="Times New Roman" w:hAnsi="Times New Roman" w:cs="Times New Roman"/>
          <w:sz w:val="24"/>
          <w:szCs w:val="24"/>
          <w:lang w:val="uk-UA"/>
        </w:rPr>
        <w:t xml:space="preserve">Беремо штатив, на якому закріплений магніт. Інший для наочності з’єднується з ланцюгом, який теж прикріплений до низу штативу. Магніти притягуються настільки сильно, що ланцюг натягується. Тепер спробуємо роз’єднати їх зв'язок, поставивши між ними шматок паперу. Нічого не виходить, магніти так же сильно, як і до цього тягнуться один до одного. </w:t>
      </w:r>
    </w:p>
    <w:p w:rsidR="00D377C0" w:rsidRDefault="00D377C0" w:rsidP="00D377C0">
      <w:pPr>
        <w:rPr>
          <w:rFonts w:ascii="Times New Roman" w:hAnsi="Times New Roman" w:cs="Times New Roman"/>
          <w:sz w:val="24"/>
          <w:szCs w:val="24"/>
        </w:rPr>
      </w:pPr>
      <w:r>
        <w:rPr>
          <w:rFonts w:ascii="Times New Roman" w:hAnsi="Times New Roman" w:cs="Times New Roman"/>
          <w:sz w:val="24"/>
          <w:szCs w:val="24"/>
          <w:lang w:val="uk-UA"/>
        </w:rPr>
        <w:t xml:space="preserve">У якості наступного бар’єру візьмемо товсту мідну пластину. Вона теж не здатна порушити магнітне поле. Залишився лиш металевий шпатель. Ставимо його між </w:t>
      </w:r>
      <w:r>
        <w:rPr>
          <w:rFonts w:ascii="Times New Roman" w:hAnsi="Times New Roman" w:cs="Times New Roman"/>
          <w:sz w:val="24"/>
          <w:szCs w:val="24"/>
          <w:lang w:val="uk-UA"/>
        </w:rPr>
        <w:lastRenderedPageBreak/>
        <w:t>магнітами і держимо який час. Тепер як бачити нам все ж вдалось порушити магнітне поле. Магніт, який тримався на ланцюгу просто впав на стіл. Та чому ж тільки шпатель зміг це зробити?</w:t>
      </w:r>
    </w:p>
    <w:p w:rsidR="00D377C0" w:rsidRDefault="00D377C0" w:rsidP="00D377C0">
      <w:pPr>
        <w:rPr>
          <w:rFonts w:ascii="Times New Roman" w:hAnsi="Times New Roman" w:cs="Times New Roman"/>
          <w:sz w:val="24"/>
          <w:szCs w:val="24"/>
          <w:lang w:val="uk-UA"/>
        </w:rPr>
      </w:pPr>
      <w:r>
        <w:rPr>
          <w:rFonts w:ascii="Times New Roman" w:hAnsi="Times New Roman" w:cs="Times New Roman"/>
          <w:b/>
          <w:i/>
          <w:sz w:val="24"/>
          <w:szCs w:val="24"/>
          <w:lang w:val="uk-UA"/>
        </w:rPr>
        <w:t xml:space="preserve">Пояснення. </w:t>
      </w:r>
      <w:r>
        <w:rPr>
          <w:rFonts w:ascii="Times New Roman" w:hAnsi="Times New Roman" w:cs="Times New Roman"/>
          <w:sz w:val="24"/>
          <w:szCs w:val="24"/>
          <w:lang w:val="uk-UA"/>
        </w:rPr>
        <w:t>Мідь – це діамагнетик, тобто метал, який не притягується під дією магнітного поля, а навіть може трохи відштовхуватись. Звичайно останній процес відбувається слабо, тому ми навіть його не помічаємо. Папір, як ви знаєте теж не притягується до магніту. А от залізний шпатель відноситься до феромагнітних металів. Тобто таких, які легко притягуються, навіть якщо діє слабе магнітне поле.</w:t>
      </w:r>
    </w:p>
    <w:p w:rsidR="00D377C0" w:rsidRDefault="00D377C0" w:rsidP="00D377C0">
      <w:pPr>
        <w:rPr>
          <w:rFonts w:ascii="Times New Roman" w:hAnsi="Times New Roman" w:cs="Times New Roman"/>
          <w:sz w:val="24"/>
          <w:szCs w:val="24"/>
          <w:lang w:val="uk-UA"/>
        </w:rPr>
      </w:pPr>
      <w:r>
        <w:rPr>
          <w:rFonts w:ascii="Times New Roman" w:hAnsi="Times New Roman" w:cs="Times New Roman"/>
          <w:sz w:val="24"/>
          <w:szCs w:val="24"/>
          <w:lang w:val="uk-UA"/>
        </w:rPr>
        <w:t xml:space="preserve">Коли ми підносимо діамагнетики, то вони не руйнують зв'язок, бо не є провідниками. А залізний шпатель починає притягуватись. В цей час лінії магнітної індукції проходять вздовж поверхні металевого предмету. Адже опір там слабкіший, аніж у повітряному просторі. Саме тому магніти перестають притягуватись, адже лінії поля просто міняють свій напрям, не доходячи до нижнього магніту. В принципі, у фізиці все як у нас в житті. Хто піде вверх по сходах, прикладаючи великі зусилля, коли поряд є ліфт? Звичайно знайдуться такі, але більшість вибере легший шлях. Так роблять і лінії магнітного поля. </w:t>
      </w:r>
    </w:p>
    <w:p w:rsidR="00D377C0" w:rsidRDefault="00D377C0" w:rsidP="00D377C0">
      <w:pPr>
        <w:rPr>
          <w:rFonts w:ascii="Times New Roman" w:hAnsi="Times New Roman" w:cs="Times New Roman"/>
          <w:sz w:val="24"/>
          <w:szCs w:val="24"/>
          <w:lang w:val="uk-UA"/>
        </w:rPr>
      </w:pPr>
      <w:r>
        <w:rPr>
          <w:rFonts w:ascii="Times New Roman" w:hAnsi="Times New Roman" w:cs="Times New Roman"/>
          <w:b/>
          <w:i/>
          <w:sz w:val="24"/>
          <w:szCs w:val="24"/>
          <w:lang w:val="uk-UA"/>
        </w:rPr>
        <w:t xml:space="preserve">Виліт. </w:t>
      </w:r>
      <w:r>
        <w:rPr>
          <w:rFonts w:ascii="Times New Roman" w:hAnsi="Times New Roman" w:cs="Times New Roman"/>
          <w:sz w:val="24"/>
          <w:szCs w:val="24"/>
          <w:lang w:val="uk-UA"/>
        </w:rPr>
        <w:t xml:space="preserve">Екранування магнітного поля використовуються у різноманітних технічних пристроях, аби захисти її від його впливу. Один з найпростіших прикладів – акустичні системи. Щоб мати якісний звук і створити ефект присутності люди часто підключають до телевізора колонки, що мають це саме екранування. Якби його не було, ми би зіткнулись з проблемою виникнення кольорових плям на екрані. </w:t>
      </w:r>
    </w:p>
    <w:p w:rsidR="00D377C0" w:rsidRDefault="00D377C0" w:rsidP="00D377C0">
      <w:pPr>
        <w:rPr>
          <w:rFonts w:ascii="Times New Roman" w:hAnsi="Times New Roman" w:cs="Times New Roman"/>
          <w:sz w:val="24"/>
          <w:szCs w:val="24"/>
          <w:lang w:val="uk-UA"/>
        </w:rPr>
      </w:pPr>
      <w:r>
        <w:rPr>
          <w:rFonts w:ascii="Times New Roman" w:hAnsi="Times New Roman" w:cs="Times New Roman"/>
          <w:sz w:val="24"/>
          <w:szCs w:val="24"/>
          <w:lang w:val="uk-UA"/>
        </w:rPr>
        <w:t xml:space="preserve">Щось подібне до екранування відбувається і з нашою планетою. Як відомо, Земля – це великий магніт, що постійно притягує до себе різноманітні космічні тіла. До прикладу, це можуть бути заряджені частини сонячного вітру. Та завдяки тому, що навколо планети  магнітне поле, ці частинки міняють свою траєкторію. Воно змушує їх рухатись вздовж своїх ліній, таким чином захищаючи все живе. </w:t>
      </w:r>
    </w:p>
    <w:p w:rsidR="00D377C0" w:rsidRDefault="00D377C0" w:rsidP="00D377C0">
      <w:pPr>
        <w:rPr>
          <w:rFonts w:ascii="Times New Roman" w:hAnsi="Times New Roman" w:cs="Times New Roman"/>
          <w:sz w:val="24"/>
          <w:szCs w:val="24"/>
          <w:lang w:val="uk-UA"/>
        </w:rPr>
      </w:pPr>
      <w:r>
        <w:rPr>
          <w:rFonts w:ascii="Times New Roman" w:hAnsi="Times New Roman" w:cs="Times New Roman"/>
          <w:sz w:val="24"/>
          <w:szCs w:val="24"/>
          <w:lang w:val="uk-UA"/>
        </w:rPr>
        <w:t xml:space="preserve">Вивчення магнітного поля почалось в 1269 році, ним зацікавився французький вчений Перегрин. Хоча магнітами користувались задовго до цього. </w:t>
      </w:r>
    </w:p>
    <w:p w:rsidR="00D377C0" w:rsidRPr="00D377C0" w:rsidRDefault="00D377C0" w:rsidP="00D377C0">
      <w:pPr>
        <w:ind w:left="360"/>
        <w:rPr>
          <w:rFonts w:ascii="Times New Roman" w:hAnsi="Times New Roman" w:cs="Times New Roman"/>
          <w:sz w:val="24"/>
          <w:szCs w:val="24"/>
          <w:lang w:val="uk-UA"/>
        </w:rPr>
      </w:pPr>
      <w:r>
        <w:rPr>
          <w:rFonts w:ascii="Times New Roman" w:hAnsi="Times New Roman" w:cs="Times New Roman"/>
          <w:sz w:val="24"/>
          <w:szCs w:val="24"/>
          <w:lang w:val="uk-UA"/>
        </w:rPr>
        <w:t>Магнітне поле іноді міняє свої полюси. За даними вчених за останні 160 мільйонів років це ставалось аж 100 раз. В період зміни Земля стає дуже вразливою та може стати ціллю для космічних тіл, що проникають до неї. Одна із гіпотез зникнення динозаврів базується саме на зміні полюсів і бомбардуванню з космосу, внаслідок ослаблення магнітного поля.</w:t>
      </w:r>
    </w:p>
    <w:p w:rsidR="00E22E35" w:rsidRPr="00E22E35" w:rsidRDefault="00E22E35" w:rsidP="00E22E35">
      <w:pPr>
        <w:pStyle w:val="a7"/>
        <w:numPr>
          <w:ilvl w:val="0"/>
          <w:numId w:val="1"/>
        </w:numPr>
        <w:rPr>
          <w:rFonts w:ascii="Times New Roman" w:hAnsi="Times New Roman" w:cs="Times New Roman"/>
          <w:sz w:val="24"/>
          <w:szCs w:val="24"/>
        </w:rPr>
      </w:pPr>
      <w:r>
        <w:rPr>
          <w:rFonts w:ascii="Times New Roman" w:hAnsi="Times New Roman" w:cs="Times New Roman"/>
          <w:sz w:val="24"/>
          <w:szCs w:val="24"/>
        </w:rPr>
        <w:t>Есть опыт написания мультфильмов (для дошкольников);</w:t>
      </w:r>
    </w:p>
    <w:p w:rsidR="00CA10D5" w:rsidRDefault="00CA10D5" w:rsidP="0005136E">
      <w:pPr>
        <w:pStyle w:val="a7"/>
        <w:numPr>
          <w:ilvl w:val="0"/>
          <w:numId w:val="1"/>
        </w:numPr>
        <w:rPr>
          <w:rFonts w:ascii="Times New Roman" w:hAnsi="Times New Roman" w:cs="Times New Roman"/>
          <w:sz w:val="24"/>
          <w:szCs w:val="24"/>
        </w:rPr>
      </w:pPr>
      <w:r>
        <w:rPr>
          <w:rFonts w:ascii="Times New Roman" w:hAnsi="Times New Roman" w:cs="Times New Roman"/>
          <w:sz w:val="24"/>
          <w:szCs w:val="24"/>
        </w:rPr>
        <w:t>Сценарист роликов (лайфхаки) – 3 месяца (проектная работа);</w:t>
      </w:r>
    </w:p>
    <w:p w:rsidR="00BD21A8" w:rsidRDefault="00BD21A8" w:rsidP="00BD21A8">
      <w:pPr>
        <w:ind w:left="360"/>
        <w:rPr>
          <w:rFonts w:ascii="Times New Roman" w:hAnsi="Times New Roman" w:cs="Times New Roman"/>
          <w:sz w:val="24"/>
          <w:szCs w:val="24"/>
        </w:rPr>
      </w:pPr>
      <w:r>
        <w:rPr>
          <w:rFonts w:ascii="Times New Roman" w:hAnsi="Times New Roman" w:cs="Times New Roman"/>
          <w:sz w:val="24"/>
          <w:szCs w:val="24"/>
        </w:rPr>
        <w:t xml:space="preserve">Пример </w:t>
      </w:r>
    </w:p>
    <w:p w:rsidR="00BD21A8" w:rsidRPr="00BD21A8" w:rsidRDefault="00BD21A8" w:rsidP="00BD21A8">
      <w:pPr>
        <w:ind w:left="360"/>
        <w:rPr>
          <w:rFonts w:ascii="Times New Roman" w:hAnsi="Times New Roman" w:cs="Times New Roman"/>
          <w:sz w:val="24"/>
          <w:szCs w:val="24"/>
        </w:rPr>
      </w:pPr>
      <w:r w:rsidRPr="00BD21A8">
        <w:rPr>
          <w:rFonts w:ascii="Times New Roman" w:hAnsi="Times New Roman" w:cs="Times New Roman"/>
          <w:sz w:val="24"/>
          <w:szCs w:val="24"/>
        </w:rPr>
        <w:t>Сценарій 28 Будівництво</w:t>
      </w:r>
    </w:p>
    <w:p w:rsidR="00BD21A8" w:rsidRPr="00BD21A8" w:rsidRDefault="00BD21A8" w:rsidP="00BD21A8">
      <w:pPr>
        <w:ind w:left="360"/>
        <w:rPr>
          <w:rFonts w:ascii="Times New Roman" w:hAnsi="Times New Roman" w:cs="Times New Roman"/>
          <w:sz w:val="24"/>
          <w:szCs w:val="24"/>
        </w:rPr>
      </w:pPr>
      <w:r w:rsidRPr="00BD21A8">
        <w:rPr>
          <w:rFonts w:ascii="Times New Roman" w:hAnsi="Times New Roman" w:cs="Times New Roman"/>
          <w:sz w:val="24"/>
          <w:szCs w:val="24"/>
        </w:rPr>
        <w:t xml:space="preserve">Робота на будівництві віднімає багато сил та потребує спеціальних навиків. Як побудувати дім за короткий строк чи зробити ремонт за 3 дні ми вам не розкажемо. Але наші лайфхаки точно стануть в нагоді і пришвидшать роботу. </w:t>
      </w:r>
    </w:p>
    <w:p w:rsidR="00BD21A8" w:rsidRPr="00BD21A8" w:rsidRDefault="00BD21A8" w:rsidP="00BD21A8">
      <w:pPr>
        <w:ind w:left="360"/>
        <w:rPr>
          <w:rFonts w:ascii="Times New Roman" w:hAnsi="Times New Roman" w:cs="Times New Roman"/>
          <w:sz w:val="24"/>
          <w:szCs w:val="24"/>
        </w:rPr>
      </w:pPr>
      <w:r w:rsidRPr="00BD21A8">
        <w:rPr>
          <w:rFonts w:ascii="Times New Roman" w:hAnsi="Times New Roman" w:cs="Times New Roman"/>
          <w:sz w:val="24"/>
          <w:szCs w:val="24"/>
        </w:rPr>
        <w:t xml:space="preserve">Зачистити акуратно кабель, не пошкодивши дріт, не завжди виходить з першого разу. Аби зробити це швидко, візьмемо прищепку, термоклей та звичайну стругачку для олівців. Викруткою відкручуємо лезо від стругачки. Далі термоклеєм кріпимо його до </w:t>
      </w:r>
      <w:r w:rsidRPr="00BD21A8">
        <w:rPr>
          <w:rFonts w:ascii="Times New Roman" w:hAnsi="Times New Roman" w:cs="Times New Roman"/>
          <w:sz w:val="24"/>
          <w:szCs w:val="24"/>
        </w:rPr>
        <w:lastRenderedPageBreak/>
        <w:t xml:space="preserve">прищепки. Наш пристрій готовий. Затискаємо кабель прищепкою та прокручуємо її. Декілька рухів і верхнє покриття знято. </w:t>
      </w:r>
    </w:p>
    <w:p w:rsidR="00BD21A8" w:rsidRPr="00BD21A8" w:rsidRDefault="00BD21A8" w:rsidP="00BD21A8">
      <w:pPr>
        <w:ind w:left="360"/>
        <w:rPr>
          <w:rFonts w:ascii="Times New Roman" w:hAnsi="Times New Roman" w:cs="Times New Roman"/>
          <w:sz w:val="24"/>
          <w:szCs w:val="24"/>
        </w:rPr>
      </w:pPr>
      <w:r w:rsidRPr="00BD21A8">
        <w:rPr>
          <w:rFonts w:ascii="Times New Roman" w:hAnsi="Times New Roman" w:cs="Times New Roman"/>
          <w:sz w:val="24"/>
          <w:szCs w:val="24"/>
        </w:rPr>
        <w:t>Плашка</w:t>
      </w:r>
    </w:p>
    <w:p w:rsidR="00BD21A8" w:rsidRPr="00BD21A8" w:rsidRDefault="00BD21A8" w:rsidP="00BD21A8">
      <w:pPr>
        <w:ind w:left="360"/>
        <w:rPr>
          <w:rFonts w:ascii="Times New Roman" w:hAnsi="Times New Roman" w:cs="Times New Roman"/>
          <w:sz w:val="24"/>
          <w:szCs w:val="24"/>
        </w:rPr>
      </w:pPr>
      <w:r w:rsidRPr="00BD21A8">
        <w:rPr>
          <w:rFonts w:ascii="Times New Roman" w:hAnsi="Times New Roman" w:cs="Times New Roman"/>
          <w:sz w:val="24"/>
          <w:szCs w:val="24"/>
        </w:rPr>
        <w:t>Аби швидко зачистити кабель, беремо стругачку і відкручуємо від неї лезо. Далі термоклеєм кріпимо його до прищепки. Наш пристрій готовий. Затискаємо кабель прищепкою та прокручуємо її.</w:t>
      </w:r>
    </w:p>
    <w:p w:rsidR="00BD21A8" w:rsidRPr="00BD21A8" w:rsidRDefault="00BD21A8" w:rsidP="00BD21A8">
      <w:pPr>
        <w:ind w:left="360"/>
        <w:rPr>
          <w:rFonts w:ascii="Times New Roman" w:hAnsi="Times New Roman" w:cs="Times New Roman"/>
          <w:sz w:val="24"/>
          <w:szCs w:val="24"/>
        </w:rPr>
      </w:pPr>
      <w:r w:rsidRPr="00BD21A8">
        <w:rPr>
          <w:rFonts w:ascii="Times New Roman" w:hAnsi="Times New Roman" w:cs="Times New Roman"/>
          <w:sz w:val="24"/>
          <w:szCs w:val="24"/>
        </w:rPr>
        <w:t>https://www.youtube.com/watch?v=l39P9f2NrEo 0-25 кабель</w:t>
      </w:r>
    </w:p>
    <w:p w:rsidR="00BD21A8" w:rsidRPr="00BD21A8" w:rsidRDefault="00BD21A8" w:rsidP="00BD21A8">
      <w:pPr>
        <w:ind w:left="360"/>
        <w:rPr>
          <w:rFonts w:ascii="Times New Roman" w:hAnsi="Times New Roman" w:cs="Times New Roman"/>
          <w:sz w:val="24"/>
          <w:szCs w:val="24"/>
        </w:rPr>
      </w:pPr>
    </w:p>
    <w:p w:rsidR="00BD21A8" w:rsidRPr="00BD21A8" w:rsidRDefault="00BD21A8" w:rsidP="00BD21A8">
      <w:pPr>
        <w:ind w:left="360"/>
        <w:rPr>
          <w:rFonts w:ascii="Times New Roman" w:hAnsi="Times New Roman" w:cs="Times New Roman"/>
          <w:sz w:val="24"/>
          <w:szCs w:val="24"/>
        </w:rPr>
      </w:pPr>
      <w:r w:rsidRPr="00BD21A8">
        <w:rPr>
          <w:rFonts w:ascii="Times New Roman" w:hAnsi="Times New Roman" w:cs="Times New Roman"/>
          <w:sz w:val="24"/>
          <w:szCs w:val="24"/>
        </w:rPr>
        <w:t>Іноді потрібно вкоротити болт, але це не така проста задача. Саморіз короткий, його незручно тримати. Тримати його руками підчас роботи пилки досить небезпечно. Аби впоратись з цим завданням, надіваємо на болт дві гайки і закріплюємо його на шуруповерті. Тепер можна пиляти.</w:t>
      </w:r>
    </w:p>
    <w:p w:rsidR="00BD21A8" w:rsidRPr="00BD21A8" w:rsidRDefault="00BD21A8" w:rsidP="00BD21A8">
      <w:pPr>
        <w:ind w:left="360"/>
        <w:rPr>
          <w:rFonts w:ascii="Times New Roman" w:hAnsi="Times New Roman" w:cs="Times New Roman"/>
          <w:sz w:val="24"/>
          <w:szCs w:val="24"/>
        </w:rPr>
      </w:pPr>
      <w:r w:rsidRPr="00BD21A8">
        <w:rPr>
          <w:rFonts w:ascii="Times New Roman" w:hAnsi="Times New Roman" w:cs="Times New Roman"/>
          <w:sz w:val="24"/>
          <w:szCs w:val="24"/>
        </w:rPr>
        <w:t>Плашка</w:t>
      </w:r>
    </w:p>
    <w:p w:rsidR="00BD21A8" w:rsidRPr="00BD21A8" w:rsidRDefault="00BD21A8" w:rsidP="00BD21A8">
      <w:pPr>
        <w:ind w:left="360"/>
        <w:rPr>
          <w:rFonts w:ascii="Times New Roman" w:hAnsi="Times New Roman" w:cs="Times New Roman"/>
          <w:sz w:val="24"/>
          <w:szCs w:val="24"/>
        </w:rPr>
      </w:pPr>
      <w:r w:rsidRPr="00BD21A8">
        <w:rPr>
          <w:rFonts w:ascii="Times New Roman" w:hAnsi="Times New Roman" w:cs="Times New Roman"/>
          <w:sz w:val="24"/>
          <w:szCs w:val="24"/>
        </w:rPr>
        <w:t>Щоб відпиляти шматок болта, надіваємо на нього дві гайки і закріплюємо на шуруповерті. Тепер можна пиляти.</w:t>
      </w:r>
    </w:p>
    <w:p w:rsidR="00BD21A8" w:rsidRPr="00BD21A8" w:rsidRDefault="00BD21A8" w:rsidP="00BD21A8">
      <w:pPr>
        <w:ind w:left="360"/>
        <w:rPr>
          <w:rFonts w:ascii="Times New Roman" w:hAnsi="Times New Roman" w:cs="Times New Roman"/>
          <w:sz w:val="24"/>
          <w:szCs w:val="24"/>
        </w:rPr>
      </w:pPr>
      <w:r w:rsidRPr="00BD21A8">
        <w:rPr>
          <w:rFonts w:ascii="Times New Roman" w:hAnsi="Times New Roman" w:cs="Times New Roman"/>
          <w:sz w:val="24"/>
          <w:szCs w:val="24"/>
        </w:rPr>
        <w:t>https://www.youtube.com/watch?v=l39P9f2NrEo 0-51 отпилить болт</w:t>
      </w:r>
    </w:p>
    <w:p w:rsidR="00BD21A8" w:rsidRPr="00BD21A8" w:rsidRDefault="00BD21A8" w:rsidP="00BD21A8">
      <w:pPr>
        <w:ind w:left="360"/>
        <w:rPr>
          <w:rFonts w:ascii="Times New Roman" w:hAnsi="Times New Roman" w:cs="Times New Roman"/>
          <w:sz w:val="24"/>
          <w:szCs w:val="24"/>
        </w:rPr>
      </w:pPr>
    </w:p>
    <w:p w:rsidR="00BD21A8" w:rsidRPr="00BD21A8" w:rsidRDefault="00BD21A8" w:rsidP="00BD21A8">
      <w:pPr>
        <w:ind w:left="360"/>
        <w:rPr>
          <w:rFonts w:ascii="Times New Roman" w:hAnsi="Times New Roman" w:cs="Times New Roman"/>
          <w:sz w:val="24"/>
          <w:szCs w:val="24"/>
        </w:rPr>
      </w:pPr>
      <w:r w:rsidRPr="00BD21A8">
        <w:rPr>
          <w:rFonts w:ascii="Times New Roman" w:hAnsi="Times New Roman" w:cs="Times New Roman"/>
          <w:sz w:val="24"/>
          <w:szCs w:val="24"/>
        </w:rPr>
        <w:t xml:space="preserve">Часто так буває, що потрібно щось виміряти підчас будівельних робіт. І от у вас вже є результат, а олівця під рукою немає. Поки знайшли – забули розміри. Траплялось таке? Зробимо так, щоб олівець завжди був поруч. Беремо біндер для паперу та затискаємо ним олівець. Цю конструкцію кріпимо термоклеєм до рулетки. Наш пристрій готовий до роботи. </w:t>
      </w:r>
    </w:p>
    <w:p w:rsidR="00BD21A8" w:rsidRPr="00BD21A8" w:rsidRDefault="00BD21A8" w:rsidP="00BD21A8">
      <w:pPr>
        <w:ind w:left="360"/>
        <w:rPr>
          <w:rFonts w:ascii="Times New Roman" w:hAnsi="Times New Roman" w:cs="Times New Roman"/>
          <w:sz w:val="24"/>
          <w:szCs w:val="24"/>
        </w:rPr>
      </w:pPr>
      <w:r w:rsidRPr="00BD21A8">
        <w:rPr>
          <w:rFonts w:ascii="Times New Roman" w:hAnsi="Times New Roman" w:cs="Times New Roman"/>
          <w:sz w:val="24"/>
          <w:szCs w:val="24"/>
        </w:rPr>
        <w:t>Плашка</w:t>
      </w:r>
    </w:p>
    <w:p w:rsidR="00BD21A8" w:rsidRPr="00BD21A8" w:rsidRDefault="00BD21A8" w:rsidP="00BD21A8">
      <w:pPr>
        <w:ind w:left="360"/>
        <w:rPr>
          <w:rFonts w:ascii="Times New Roman" w:hAnsi="Times New Roman" w:cs="Times New Roman"/>
          <w:sz w:val="24"/>
          <w:szCs w:val="24"/>
        </w:rPr>
      </w:pPr>
      <w:r w:rsidRPr="00BD21A8">
        <w:rPr>
          <w:rFonts w:ascii="Times New Roman" w:hAnsi="Times New Roman" w:cs="Times New Roman"/>
          <w:sz w:val="24"/>
          <w:szCs w:val="24"/>
        </w:rPr>
        <w:t xml:space="preserve">Беремо біндер для паперу та затискаємо ним олівець. Цю конструкцію кріпимо термоклеєм до рулетки. Наш пристрій готовий до роботи. </w:t>
      </w:r>
    </w:p>
    <w:p w:rsidR="00BD21A8" w:rsidRPr="00BD21A8" w:rsidRDefault="00BD21A8" w:rsidP="00BD21A8">
      <w:pPr>
        <w:ind w:left="360"/>
        <w:rPr>
          <w:rFonts w:ascii="Times New Roman" w:hAnsi="Times New Roman" w:cs="Times New Roman"/>
          <w:sz w:val="24"/>
          <w:szCs w:val="24"/>
        </w:rPr>
      </w:pPr>
      <w:r w:rsidRPr="00BD21A8">
        <w:rPr>
          <w:rFonts w:ascii="Times New Roman" w:hAnsi="Times New Roman" w:cs="Times New Roman"/>
          <w:sz w:val="24"/>
          <w:szCs w:val="24"/>
        </w:rPr>
        <w:t xml:space="preserve">https://www.youtube.com/watch?v=l39P9f2NrEo 1-37 </w:t>
      </w:r>
    </w:p>
    <w:p w:rsidR="00BD21A8" w:rsidRPr="00BD21A8" w:rsidRDefault="00BD21A8" w:rsidP="00BD21A8">
      <w:pPr>
        <w:ind w:left="360"/>
        <w:rPr>
          <w:rFonts w:ascii="Times New Roman" w:hAnsi="Times New Roman" w:cs="Times New Roman"/>
          <w:sz w:val="24"/>
          <w:szCs w:val="24"/>
        </w:rPr>
      </w:pPr>
    </w:p>
    <w:p w:rsidR="00BD21A8" w:rsidRPr="00BD21A8" w:rsidRDefault="00BD21A8" w:rsidP="00BD21A8">
      <w:pPr>
        <w:ind w:left="360"/>
        <w:rPr>
          <w:rFonts w:ascii="Times New Roman" w:hAnsi="Times New Roman" w:cs="Times New Roman"/>
          <w:sz w:val="24"/>
          <w:szCs w:val="24"/>
        </w:rPr>
      </w:pPr>
      <w:r w:rsidRPr="00BD21A8">
        <w:rPr>
          <w:rFonts w:ascii="Times New Roman" w:hAnsi="Times New Roman" w:cs="Times New Roman"/>
          <w:sz w:val="24"/>
          <w:szCs w:val="24"/>
        </w:rPr>
        <w:t xml:space="preserve">Потрібно що швидко склеїти, а клей закінчився? Це зовсім не проблема. Замість нього можна використати звичайну пластикову пляшку. Відрізаємо від неї шматочок і прикладаємо до місця, яке треба приклеїти. За допомогою запальнички розплавлюємо пластик. Тепер прикладаємо іншу частину конструкції. Будьте впевнені, «пластиковий» клей буде нічим не гірше звичайного. </w:t>
      </w:r>
    </w:p>
    <w:p w:rsidR="00BD21A8" w:rsidRPr="00BD21A8" w:rsidRDefault="00BD21A8" w:rsidP="00BD21A8">
      <w:pPr>
        <w:ind w:left="360"/>
        <w:rPr>
          <w:rFonts w:ascii="Times New Roman" w:hAnsi="Times New Roman" w:cs="Times New Roman"/>
          <w:sz w:val="24"/>
          <w:szCs w:val="24"/>
        </w:rPr>
      </w:pPr>
      <w:r w:rsidRPr="00BD21A8">
        <w:rPr>
          <w:rFonts w:ascii="Times New Roman" w:hAnsi="Times New Roman" w:cs="Times New Roman"/>
          <w:sz w:val="24"/>
          <w:szCs w:val="24"/>
        </w:rPr>
        <w:t>Плашка</w:t>
      </w:r>
    </w:p>
    <w:p w:rsidR="00BD21A8" w:rsidRPr="00BD21A8" w:rsidRDefault="00BD21A8" w:rsidP="00BD21A8">
      <w:pPr>
        <w:ind w:left="360"/>
        <w:rPr>
          <w:rFonts w:ascii="Times New Roman" w:hAnsi="Times New Roman" w:cs="Times New Roman"/>
          <w:sz w:val="24"/>
          <w:szCs w:val="24"/>
        </w:rPr>
      </w:pPr>
      <w:r w:rsidRPr="00BD21A8">
        <w:rPr>
          <w:rFonts w:ascii="Times New Roman" w:hAnsi="Times New Roman" w:cs="Times New Roman"/>
          <w:sz w:val="24"/>
          <w:szCs w:val="24"/>
        </w:rPr>
        <w:t>Якщо немає клею, замість нього можна використати звичайну пластикову пляшку. Відрізаємо від неї шматочок і прикладаємо до місця, яке треба приклеїти. За допомогою запальнички розплавлюємо пластик. Тепер прикладаємо іншу частину конструкції.</w:t>
      </w:r>
    </w:p>
    <w:p w:rsidR="00BD21A8" w:rsidRPr="00BD21A8" w:rsidRDefault="00BD21A8" w:rsidP="00BD21A8">
      <w:pPr>
        <w:ind w:left="360"/>
        <w:rPr>
          <w:rFonts w:ascii="Times New Roman" w:hAnsi="Times New Roman" w:cs="Times New Roman"/>
          <w:sz w:val="24"/>
          <w:szCs w:val="24"/>
        </w:rPr>
      </w:pPr>
      <w:r w:rsidRPr="00BD21A8">
        <w:rPr>
          <w:rFonts w:ascii="Times New Roman" w:hAnsi="Times New Roman" w:cs="Times New Roman"/>
          <w:sz w:val="24"/>
          <w:szCs w:val="24"/>
        </w:rPr>
        <w:t>https://www.youtube.com/watch?v=ikCt0ganmVc 1-04</w:t>
      </w:r>
    </w:p>
    <w:p w:rsidR="00BD21A8" w:rsidRPr="00BD21A8" w:rsidRDefault="00BD21A8" w:rsidP="00BD21A8">
      <w:pPr>
        <w:ind w:left="360"/>
        <w:rPr>
          <w:rFonts w:ascii="Times New Roman" w:hAnsi="Times New Roman" w:cs="Times New Roman"/>
          <w:sz w:val="24"/>
          <w:szCs w:val="24"/>
        </w:rPr>
      </w:pPr>
    </w:p>
    <w:p w:rsidR="00BD21A8" w:rsidRPr="00BD21A8" w:rsidRDefault="00BD21A8" w:rsidP="00BD21A8">
      <w:pPr>
        <w:ind w:left="360"/>
        <w:rPr>
          <w:rFonts w:ascii="Times New Roman" w:hAnsi="Times New Roman" w:cs="Times New Roman"/>
          <w:sz w:val="24"/>
          <w:szCs w:val="24"/>
        </w:rPr>
      </w:pPr>
      <w:r w:rsidRPr="00BD21A8">
        <w:rPr>
          <w:rFonts w:ascii="Times New Roman" w:hAnsi="Times New Roman" w:cs="Times New Roman"/>
          <w:sz w:val="24"/>
          <w:szCs w:val="24"/>
        </w:rPr>
        <w:t xml:space="preserve">Коронки для дрилю гарно свердлять плитку, але їх потрібно використовувати з водою. Постійно підливати її не зручно, а купляти спеціальне обладнання – дорого. Вихід є. Беремо шматок поролону і намічаємо на ньому форму коронки. Тепер його потрібно вирізати, але трохи з запасом. Вставляємо поролон в коронку і просочуємо його водою. Тепер воду не потрібно постійно підливати. Наша коронка прослужить довше. </w:t>
      </w:r>
    </w:p>
    <w:p w:rsidR="00BD21A8" w:rsidRPr="00BD21A8" w:rsidRDefault="00BD21A8" w:rsidP="00BD21A8">
      <w:pPr>
        <w:ind w:left="360"/>
        <w:rPr>
          <w:rFonts w:ascii="Times New Roman" w:hAnsi="Times New Roman" w:cs="Times New Roman"/>
          <w:sz w:val="24"/>
          <w:szCs w:val="24"/>
        </w:rPr>
      </w:pPr>
      <w:r w:rsidRPr="00BD21A8">
        <w:rPr>
          <w:rFonts w:ascii="Times New Roman" w:hAnsi="Times New Roman" w:cs="Times New Roman"/>
          <w:sz w:val="24"/>
          <w:szCs w:val="24"/>
        </w:rPr>
        <w:t>Плашка</w:t>
      </w:r>
    </w:p>
    <w:p w:rsidR="00BD21A8" w:rsidRPr="00BD21A8" w:rsidRDefault="00BD21A8" w:rsidP="00BD21A8">
      <w:pPr>
        <w:ind w:left="360"/>
        <w:rPr>
          <w:rFonts w:ascii="Times New Roman" w:hAnsi="Times New Roman" w:cs="Times New Roman"/>
          <w:sz w:val="24"/>
          <w:szCs w:val="24"/>
        </w:rPr>
      </w:pPr>
      <w:r w:rsidRPr="00BD21A8">
        <w:rPr>
          <w:rFonts w:ascii="Times New Roman" w:hAnsi="Times New Roman" w:cs="Times New Roman"/>
          <w:sz w:val="24"/>
          <w:szCs w:val="24"/>
        </w:rPr>
        <w:t>Беремо шматок поролону і намічаємо на ньому форму коронки. Тепер його потрібно вирізати, але трохи з запасом. Вставляємо поролон в коронку і просочуємо його водою. Тепер воду не потрібно постійно підливати.</w:t>
      </w:r>
    </w:p>
    <w:p w:rsidR="00BD21A8" w:rsidRPr="00BD21A8" w:rsidRDefault="00BD21A8" w:rsidP="00BD21A8">
      <w:pPr>
        <w:ind w:left="360"/>
        <w:rPr>
          <w:rFonts w:ascii="Times New Roman" w:hAnsi="Times New Roman" w:cs="Times New Roman"/>
          <w:sz w:val="24"/>
          <w:szCs w:val="24"/>
        </w:rPr>
      </w:pPr>
      <w:r w:rsidRPr="00BD21A8">
        <w:rPr>
          <w:rFonts w:ascii="Times New Roman" w:hAnsi="Times New Roman" w:cs="Times New Roman"/>
          <w:sz w:val="24"/>
          <w:szCs w:val="24"/>
        </w:rPr>
        <w:t xml:space="preserve">https://www.youtube.com/watch?v=bnEU6qnN-MI&amp;t=3s 1-07 </w:t>
      </w:r>
    </w:p>
    <w:p w:rsidR="00BD21A8" w:rsidRPr="00BD21A8" w:rsidRDefault="00BD21A8" w:rsidP="00BD21A8">
      <w:pPr>
        <w:ind w:left="360"/>
        <w:rPr>
          <w:rFonts w:ascii="Times New Roman" w:hAnsi="Times New Roman" w:cs="Times New Roman"/>
          <w:sz w:val="24"/>
          <w:szCs w:val="24"/>
        </w:rPr>
      </w:pPr>
      <w:r w:rsidRPr="00BD21A8">
        <w:rPr>
          <w:rFonts w:ascii="Times New Roman" w:hAnsi="Times New Roman" w:cs="Times New Roman"/>
          <w:sz w:val="24"/>
          <w:szCs w:val="24"/>
        </w:rPr>
        <w:t xml:space="preserve">Сподіваємося наші лайфхаки спростять для вас будівельні роботи. А якими хитрощами користуєтесь ви? </w:t>
      </w:r>
    </w:p>
    <w:p w:rsidR="00DD146C" w:rsidRPr="008166FC" w:rsidRDefault="00DD146C" w:rsidP="00DD146C">
      <w:pPr>
        <w:rPr>
          <w:rStyle w:val="a8"/>
          <w:rFonts w:ascii="Times New Roman" w:hAnsi="Times New Roman" w:cs="Times New Roman"/>
          <w:sz w:val="24"/>
          <w:szCs w:val="24"/>
        </w:rPr>
      </w:pPr>
      <w:r>
        <w:rPr>
          <w:rFonts w:ascii="Times New Roman" w:hAnsi="Times New Roman" w:cs="Times New Roman"/>
          <w:sz w:val="24"/>
          <w:szCs w:val="24"/>
        </w:rPr>
        <w:t xml:space="preserve">Моя почта </w:t>
      </w:r>
      <w:hyperlink r:id="rId13" w:history="1">
        <w:r w:rsidRPr="007875D1">
          <w:rPr>
            <w:rStyle w:val="a8"/>
            <w:rFonts w:ascii="Times New Roman" w:hAnsi="Times New Roman" w:cs="Times New Roman"/>
            <w:sz w:val="24"/>
            <w:szCs w:val="24"/>
            <w:lang w:val="en-US"/>
          </w:rPr>
          <w:t>nataprudka</w:t>
        </w:r>
        <w:r w:rsidRPr="00BE30BE">
          <w:rPr>
            <w:rStyle w:val="a8"/>
            <w:rFonts w:ascii="Times New Roman" w:hAnsi="Times New Roman" w:cs="Times New Roman"/>
            <w:sz w:val="24"/>
            <w:szCs w:val="24"/>
          </w:rPr>
          <w:t>@</w:t>
        </w:r>
        <w:r w:rsidRPr="007875D1">
          <w:rPr>
            <w:rStyle w:val="a8"/>
            <w:rFonts w:ascii="Times New Roman" w:hAnsi="Times New Roman" w:cs="Times New Roman"/>
            <w:sz w:val="24"/>
            <w:szCs w:val="24"/>
            <w:lang w:val="en-US"/>
          </w:rPr>
          <w:t>gmail</w:t>
        </w:r>
        <w:r w:rsidRPr="00BE30BE">
          <w:rPr>
            <w:rStyle w:val="a8"/>
            <w:rFonts w:ascii="Times New Roman" w:hAnsi="Times New Roman" w:cs="Times New Roman"/>
            <w:sz w:val="24"/>
            <w:szCs w:val="24"/>
          </w:rPr>
          <w:t>.</w:t>
        </w:r>
        <w:r w:rsidRPr="007875D1">
          <w:rPr>
            <w:rStyle w:val="a8"/>
            <w:rFonts w:ascii="Times New Roman" w:hAnsi="Times New Roman" w:cs="Times New Roman"/>
            <w:sz w:val="24"/>
            <w:szCs w:val="24"/>
            <w:lang w:val="en-US"/>
          </w:rPr>
          <w:t>com</w:t>
        </w:r>
      </w:hyperlink>
    </w:p>
    <w:p w:rsidR="00C156A9" w:rsidRPr="008166FC" w:rsidRDefault="00C156A9" w:rsidP="00DD146C">
      <w:pPr>
        <w:rPr>
          <w:rStyle w:val="a8"/>
          <w:rFonts w:ascii="Times New Roman" w:hAnsi="Times New Roman" w:cs="Times New Roman"/>
          <w:sz w:val="24"/>
          <w:szCs w:val="24"/>
        </w:rPr>
      </w:pPr>
    </w:p>
    <w:p w:rsidR="00C156A9" w:rsidRPr="00C156A9" w:rsidRDefault="00C156A9" w:rsidP="00C156A9">
      <w:pPr>
        <w:rPr>
          <w:rStyle w:val="a8"/>
          <w:rFonts w:ascii="Times New Roman" w:hAnsi="Times New Roman" w:cs="Times New Roman"/>
          <w:color w:val="auto"/>
          <w:sz w:val="24"/>
          <w:szCs w:val="24"/>
          <w:u w:val="none"/>
        </w:rPr>
      </w:pPr>
    </w:p>
    <w:sectPr w:rsidR="00C156A9" w:rsidRPr="00C156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2CA" w:rsidRDefault="009102CA" w:rsidP="002178D5">
      <w:pPr>
        <w:spacing w:after="0" w:line="240" w:lineRule="auto"/>
      </w:pPr>
      <w:r>
        <w:separator/>
      </w:r>
    </w:p>
  </w:endnote>
  <w:endnote w:type="continuationSeparator" w:id="0">
    <w:p w:rsidR="009102CA" w:rsidRDefault="009102CA" w:rsidP="00217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2CA" w:rsidRDefault="009102CA" w:rsidP="002178D5">
      <w:pPr>
        <w:spacing w:after="0" w:line="240" w:lineRule="auto"/>
      </w:pPr>
      <w:r>
        <w:separator/>
      </w:r>
    </w:p>
  </w:footnote>
  <w:footnote w:type="continuationSeparator" w:id="0">
    <w:p w:rsidR="009102CA" w:rsidRDefault="009102CA" w:rsidP="00217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E022E8"/>
    <w:multiLevelType w:val="hybridMultilevel"/>
    <w:tmpl w:val="D2A0B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7FA72B1"/>
    <w:multiLevelType w:val="hybridMultilevel"/>
    <w:tmpl w:val="98128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13A3DF5"/>
    <w:multiLevelType w:val="hybridMultilevel"/>
    <w:tmpl w:val="485AF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D5"/>
    <w:rsid w:val="00000934"/>
    <w:rsid w:val="000219BA"/>
    <w:rsid w:val="0005136E"/>
    <w:rsid w:val="00071941"/>
    <w:rsid w:val="00082610"/>
    <w:rsid w:val="000A7A49"/>
    <w:rsid w:val="000B42F1"/>
    <w:rsid w:val="000D10BC"/>
    <w:rsid w:val="000D436B"/>
    <w:rsid w:val="000E18EC"/>
    <w:rsid w:val="000F09CF"/>
    <w:rsid w:val="001215AA"/>
    <w:rsid w:val="00162212"/>
    <w:rsid w:val="0016600C"/>
    <w:rsid w:val="0018564D"/>
    <w:rsid w:val="00187016"/>
    <w:rsid w:val="001906D5"/>
    <w:rsid w:val="001C3ADD"/>
    <w:rsid w:val="001E7293"/>
    <w:rsid w:val="00202985"/>
    <w:rsid w:val="00202ABC"/>
    <w:rsid w:val="002178D5"/>
    <w:rsid w:val="00275743"/>
    <w:rsid w:val="002860A3"/>
    <w:rsid w:val="002F2220"/>
    <w:rsid w:val="00301CCD"/>
    <w:rsid w:val="003073A1"/>
    <w:rsid w:val="003245D5"/>
    <w:rsid w:val="00357B10"/>
    <w:rsid w:val="003603F2"/>
    <w:rsid w:val="00374C1F"/>
    <w:rsid w:val="003B435E"/>
    <w:rsid w:val="003E16E2"/>
    <w:rsid w:val="003E5388"/>
    <w:rsid w:val="003E59DD"/>
    <w:rsid w:val="00411936"/>
    <w:rsid w:val="00427D0C"/>
    <w:rsid w:val="00457875"/>
    <w:rsid w:val="004843A2"/>
    <w:rsid w:val="00494371"/>
    <w:rsid w:val="004A0298"/>
    <w:rsid w:val="004E09F7"/>
    <w:rsid w:val="004E4801"/>
    <w:rsid w:val="0055384E"/>
    <w:rsid w:val="00581D6B"/>
    <w:rsid w:val="00587C3B"/>
    <w:rsid w:val="005C39FD"/>
    <w:rsid w:val="005E300D"/>
    <w:rsid w:val="006365F0"/>
    <w:rsid w:val="00674573"/>
    <w:rsid w:val="006D3AE8"/>
    <w:rsid w:val="0074580C"/>
    <w:rsid w:val="007632F7"/>
    <w:rsid w:val="0076691D"/>
    <w:rsid w:val="00774209"/>
    <w:rsid w:val="007A4241"/>
    <w:rsid w:val="007B144C"/>
    <w:rsid w:val="007C0D29"/>
    <w:rsid w:val="007D4EF9"/>
    <w:rsid w:val="007F3685"/>
    <w:rsid w:val="00813C16"/>
    <w:rsid w:val="008166FC"/>
    <w:rsid w:val="00821920"/>
    <w:rsid w:val="0082677C"/>
    <w:rsid w:val="008734C9"/>
    <w:rsid w:val="008A36C6"/>
    <w:rsid w:val="009063FD"/>
    <w:rsid w:val="009102CA"/>
    <w:rsid w:val="00920D62"/>
    <w:rsid w:val="00921294"/>
    <w:rsid w:val="00932717"/>
    <w:rsid w:val="0096400C"/>
    <w:rsid w:val="009669C2"/>
    <w:rsid w:val="009D67B9"/>
    <w:rsid w:val="00A62D38"/>
    <w:rsid w:val="00A94E6F"/>
    <w:rsid w:val="00AA3114"/>
    <w:rsid w:val="00AB143B"/>
    <w:rsid w:val="00AC033F"/>
    <w:rsid w:val="00AE7B37"/>
    <w:rsid w:val="00AF7FB7"/>
    <w:rsid w:val="00B15137"/>
    <w:rsid w:val="00B202B1"/>
    <w:rsid w:val="00B23FB9"/>
    <w:rsid w:val="00B4370F"/>
    <w:rsid w:val="00B52217"/>
    <w:rsid w:val="00B64F0D"/>
    <w:rsid w:val="00B66027"/>
    <w:rsid w:val="00B77D5A"/>
    <w:rsid w:val="00B82FDC"/>
    <w:rsid w:val="00BD21A8"/>
    <w:rsid w:val="00BE36B1"/>
    <w:rsid w:val="00C02982"/>
    <w:rsid w:val="00C11BA7"/>
    <w:rsid w:val="00C15393"/>
    <w:rsid w:val="00C156A9"/>
    <w:rsid w:val="00C86377"/>
    <w:rsid w:val="00C900C3"/>
    <w:rsid w:val="00CA10D5"/>
    <w:rsid w:val="00CB5BF9"/>
    <w:rsid w:val="00CB5DDF"/>
    <w:rsid w:val="00CD0CF0"/>
    <w:rsid w:val="00CD1147"/>
    <w:rsid w:val="00CD7DDB"/>
    <w:rsid w:val="00CF2E11"/>
    <w:rsid w:val="00CF4FCF"/>
    <w:rsid w:val="00D159CE"/>
    <w:rsid w:val="00D377C0"/>
    <w:rsid w:val="00D4684E"/>
    <w:rsid w:val="00D54E21"/>
    <w:rsid w:val="00D63DE5"/>
    <w:rsid w:val="00D64A97"/>
    <w:rsid w:val="00DA05FA"/>
    <w:rsid w:val="00DD146C"/>
    <w:rsid w:val="00E05382"/>
    <w:rsid w:val="00E15006"/>
    <w:rsid w:val="00E22E35"/>
    <w:rsid w:val="00E73F4F"/>
    <w:rsid w:val="00EA17D7"/>
    <w:rsid w:val="00EB4377"/>
    <w:rsid w:val="00EB7C78"/>
    <w:rsid w:val="00EE2ED5"/>
    <w:rsid w:val="00F54BA7"/>
    <w:rsid w:val="00F811AB"/>
    <w:rsid w:val="00F81ED8"/>
    <w:rsid w:val="00FB387D"/>
    <w:rsid w:val="00FF6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EE560"/>
  <w15:chartTrackingRefBased/>
  <w15:docId w15:val="{4B622E6D-D198-4F7F-AA46-F5A777AE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8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78D5"/>
  </w:style>
  <w:style w:type="paragraph" w:styleId="a5">
    <w:name w:val="footer"/>
    <w:basedOn w:val="a"/>
    <w:link w:val="a6"/>
    <w:uiPriority w:val="99"/>
    <w:unhideWhenUsed/>
    <w:rsid w:val="002178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78D5"/>
  </w:style>
  <w:style w:type="paragraph" w:styleId="a7">
    <w:name w:val="List Paragraph"/>
    <w:basedOn w:val="a"/>
    <w:uiPriority w:val="34"/>
    <w:qFormat/>
    <w:rsid w:val="00D4684E"/>
    <w:pPr>
      <w:ind w:left="720"/>
      <w:contextualSpacing/>
    </w:pPr>
  </w:style>
  <w:style w:type="character" w:styleId="a8">
    <w:name w:val="Hyperlink"/>
    <w:basedOn w:val="a0"/>
    <w:uiPriority w:val="99"/>
    <w:unhideWhenUsed/>
    <w:rsid w:val="00DD146C"/>
    <w:rPr>
      <w:color w:val="0000FF"/>
      <w:u w:val="single"/>
    </w:rPr>
  </w:style>
  <w:style w:type="table" w:styleId="a9">
    <w:name w:val="Table Grid"/>
    <w:basedOn w:val="a1"/>
    <w:uiPriority w:val="39"/>
    <w:rsid w:val="00921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92129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921294"/>
    <w:rPr>
      <w:rFonts w:ascii="Consolas" w:hAnsi="Consolas"/>
      <w:sz w:val="20"/>
      <w:szCs w:val="20"/>
    </w:rPr>
  </w:style>
  <w:style w:type="paragraph" w:styleId="aa">
    <w:name w:val="Normal (Web)"/>
    <w:basedOn w:val="a"/>
    <w:uiPriority w:val="99"/>
    <w:semiHidden/>
    <w:unhideWhenUsed/>
    <w:rsid w:val="0049437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60095">
      <w:bodyDiv w:val="1"/>
      <w:marLeft w:val="0"/>
      <w:marRight w:val="0"/>
      <w:marTop w:val="0"/>
      <w:marBottom w:val="0"/>
      <w:divBdr>
        <w:top w:val="none" w:sz="0" w:space="0" w:color="auto"/>
        <w:left w:val="none" w:sz="0" w:space="0" w:color="auto"/>
        <w:bottom w:val="none" w:sz="0" w:space="0" w:color="auto"/>
        <w:right w:val="none" w:sz="0" w:space="0" w:color="auto"/>
      </w:divBdr>
    </w:div>
    <w:div w:id="203962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sbank.com.ua/article/bis-24-tsilyi-bank-v-tvoii-doloni/" TargetMode="External"/><Relationship Id="rId13" Type="http://schemas.openxmlformats.org/officeDocument/2006/relationships/hyperlink" Target="mailto:nataprudka@gmail.com" TargetMode="External"/><Relationship Id="rId3" Type="http://schemas.openxmlformats.org/officeDocument/2006/relationships/settings" Target="settings.xml"/><Relationship Id="rId7" Type="http://schemas.openxmlformats.org/officeDocument/2006/relationships/hyperlink" Target="https://www.facebook.com/uasyntegra/videos/345498559498200/" TargetMode="External"/><Relationship Id="rId12" Type="http://schemas.openxmlformats.org/officeDocument/2006/relationships/hyperlink" Target="http://newsspain.ru/charter-yahty-na-ibi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lYu4nQUSkM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Mu8XujBFuyM" TargetMode="External"/><Relationship Id="rId4" Type="http://schemas.openxmlformats.org/officeDocument/2006/relationships/webSettings" Target="webSettings.xml"/><Relationship Id="rId9" Type="http://schemas.openxmlformats.org/officeDocument/2006/relationships/hyperlink" Target="https://www.youtube.com/watch?v=xJvtQruilhQ"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1291</Words>
  <Characters>7363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67</cp:revision>
  <dcterms:created xsi:type="dcterms:W3CDTF">2018-11-28T05:40:00Z</dcterms:created>
  <dcterms:modified xsi:type="dcterms:W3CDTF">2020-05-10T11:11:00Z</dcterms:modified>
</cp:coreProperties>
</file>