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EB" w:rsidRPr="00C15198" w:rsidRDefault="008E4E9B" w:rsidP="00C151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198">
        <w:rPr>
          <w:rFonts w:ascii="Times New Roman" w:hAnsi="Times New Roman" w:cs="Times New Roman"/>
          <w:sz w:val="28"/>
          <w:szCs w:val="28"/>
        </w:rPr>
        <w:t xml:space="preserve">Дизайнер среды – человек нужный. В самом деле, не будь их, дизайнеров этих, так у нас и офис не был бы похож на офис, а всё такое милое-розовое-нежное, только потому, что начальница – дама с фантазией. Ей нравится </w:t>
      </w:r>
      <w:proofErr w:type="gramStart"/>
      <w:r w:rsidRPr="00C15198">
        <w:rPr>
          <w:rFonts w:ascii="Times New Roman" w:hAnsi="Times New Roman" w:cs="Times New Roman"/>
          <w:sz w:val="28"/>
          <w:szCs w:val="28"/>
        </w:rPr>
        <w:t>необычно</w:t>
      </w:r>
      <w:proofErr w:type="gramEnd"/>
      <w:r w:rsidRPr="00C15198">
        <w:rPr>
          <w:rFonts w:ascii="Times New Roman" w:hAnsi="Times New Roman" w:cs="Times New Roman"/>
          <w:sz w:val="28"/>
          <w:szCs w:val="28"/>
        </w:rPr>
        <w:t xml:space="preserve"> чтоб всё было. А то неинтересно так, скука одна, да и только. Знаешь себе, за </w:t>
      </w:r>
      <w:r w:rsidR="00B70DEB" w:rsidRPr="00C15198">
        <w:rPr>
          <w:rFonts w:ascii="Times New Roman" w:hAnsi="Times New Roman" w:cs="Times New Roman"/>
          <w:sz w:val="28"/>
          <w:szCs w:val="28"/>
        </w:rPr>
        <w:t>столом сиди и перелистывай документы важные, договоры там. И подписывать строгой чёрной ручкой</w:t>
      </w:r>
      <w:bookmarkStart w:id="0" w:name="_GoBack"/>
      <w:bookmarkEnd w:id="0"/>
      <w:r w:rsidR="00C15198" w:rsidRPr="00C15198">
        <w:rPr>
          <w:rFonts w:ascii="Times New Roman" w:hAnsi="Times New Roman" w:cs="Times New Roman"/>
          <w:sz w:val="28"/>
          <w:szCs w:val="28"/>
        </w:rPr>
        <w:t>… Н</w:t>
      </w:r>
      <w:r w:rsidR="00B70DEB" w:rsidRPr="00C15198">
        <w:rPr>
          <w:rFonts w:ascii="Times New Roman" w:hAnsi="Times New Roman" w:cs="Times New Roman"/>
          <w:sz w:val="28"/>
          <w:szCs w:val="28"/>
        </w:rPr>
        <w:t xml:space="preserve">у невозможно же так! </w:t>
      </w:r>
    </w:p>
    <w:p w:rsidR="008E4E9B" w:rsidRPr="00C15198" w:rsidRDefault="00B70DEB" w:rsidP="00C151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198">
        <w:rPr>
          <w:rFonts w:ascii="Times New Roman" w:hAnsi="Times New Roman" w:cs="Times New Roman"/>
          <w:sz w:val="28"/>
          <w:szCs w:val="28"/>
        </w:rPr>
        <w:t>А вот и нет, именно так и нужно. Чтоб в офисе жалюзи, в доме уютные подушки, а в салоне красоты – эффектные бровки и реснички хлопают на стенах. А если перемешать? Ну-ка представьте себе реснички на стенах в солидном банке. А дома пол мраморный, холодный. Не то что-то</w:t>
      </w:r>
      <w:proofErr w:type="gramStart"/>
      <w:r w:rsidRPr="00C1519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15198">
        <w:rPr>
          <w:rFonts w:ascii="Times New Roman" w:hAnsi="Times New Roman" w:cs="Times New Roman"/>
          <w:sz w:val="28"/>
          <w:szCs w:val="28"/>
        </w:rPr>
        <w:t xml:space="preserve">а это и нужны дизайнеры среды, чтоб в офисе хотелось работать, а дома – отдыхать! </w:t>
      </w:r>
    </w:p>
    <w:p w:rsidR="008E4E9B" w:rsidRPr="00C15198" w:rsidRDefault="008E4E9B" w:rsidP="00C1519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4E9B" w:rsidRPr="00C1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8"/>
    <w:rsid w:val="00195D0A"/>
    <w:rsid w:val="007B6285"/>
    <w:rsid w:val="008E4E9B"/>
    <w:rsid w:val="00B16BC8"/>
    <w:rsid w:val="00B70DEB"/>
    <w:rsid w:val="00C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2020-06-03T16:32:00Z</dcterms:created>
  <dcterms:modified xsi:type="dcterms:W3CDTF">2020-06-03T17:01:00Z</dcterms:modified>
</cp:coreProperties>
</file>