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814"/>
        <w:gridCol w:w="4815"/>
      </w:tblGrid>
      <w:tr w:rsidR="001E4A5B" w:rsidRPr="001E4A5B" w:rsidTr="001E4A5B">
        <w:tc>
          <w:tcPr>
            <w:tcW w:w="4814" w:type="dxa"/>
          </w:tcPr>
          <w:p w:rsidR="001E4A5B" w:rsidRPr="001E4A5B" w:rsidRDefault="001E4A5B" w:rsidP="001E4A5B">
            <w:pPr>
              <w:rPr>
                <w:sz w:val="20"/>
                <w:szCs w:val="20"/>
                <w:lang w:val="en-US"/>
              </w:rPr>
            </w:pPr>
            <w:r w:rsidRPr="001E4A5B">
              <w:rPr>
                <w:sz w:val="20"/>
                <w:szCs w:val="20"/>
                <w:lang w:val="en-US"/>
              </w:rPr>
              <w:t>Research showed that deactivating and reactivating work allows us to stay focused.</w:t>
            </w:r>
          </w:p>
          <w:p w:rsidR="001E4A5B" w:rsidRPr="001E4A5B" w:rsidRDefault="001E4A5B" w:rsidP="001E4A5B">
            <w:pPr>
              <w:rPr>
                <w:sz w:val="20"/>
                <w:szCs w:val="20"/>
                <w:lang w:val="en-US"/>
              </w:rPr>
            </w:pPr>
            <w:r w:rsidRPr="001E4A5B">
              <w:rPr>
                <w:sz w:val="20"/>
                <w:szCs w:val="20"/>
                <w:lang w:val="en-US"/>
              </w:rPr>
              <w:t xml:space="preserve">When you are completing long tasks, such as studying for exams, making presentations or writing reports, </w:t>
            </w:r>
            <w:proofErr w:type="gramStart"/>
            <w:r w:rsidRPr="001E4A5B">
              <w:rPr>
                <w:sz w:val="20"/>
                <w:szCs w:val="20"/>
                <w:lang w:val="en-US"/>
              </w:rPr>
              <w:t>it’s</w:t>
            </w:r>
            <w:proofErr w:type="gramEnd"/>
            <w:r w:rsidRPr="001E4A5B">
              <w:rPr>
                <w:sz w:val="20"/>
                <w:szCs w:val="20"/>
                <w:lang w:val="en-US"/>
              </w:rPr>
              <w:t xml:space="preserve"> best to take short, and planned breaks.</w:t>
            </w:r>
          </w:p>
          <w:p w:rsidR="001E4A5B" w:rsidRPr="001E4A5B" w:rsidRDefault="001E4A5B" w:rsidP="001E4A5B">
            <w:pPr>
              <w:rPr>
                <w:sz w:val="20"/>
                <w:szCs w:val="20"/>
                <w:lang w:val="en-US"/>
              </w:rPr>
            </w:pPr>
            <w:r w:rsidRPr="001E4A5B">
              <w:rPr>
                <w:b/>
                <w:sz w:val="20"/>
                <w:szCs w:val="20"/>
                <w:lang w:val="en-US"/>
              </w:rPr>
              <w:t>Taking breaks will also increase the quality of your work.</w:t>
            </w:r>
          </w:p>
          <w:p w:rsidR="001E4A5B" w:rsidRPr="001E4A5B" w:rsidRDefault="001E4A5B" w:rsidP="001E4A5B">
            <w:pPr>
              <w:rPr>
                <w:sz w:val="20"/>
                <w:szCs w:val="20"/>
                <w:lang w:val="en-US"/>
              </w:rPr>
            </w:pPr>
            <w:r w:rsidRPr="001E4A5B">
              <w:rPr>
                <w:sz w:val="20"/>
                <w:szCs w:val="20"/>
                <w:lang w:val="en-US"/>
              </w:rPr>
              <w:t>When you take a break, you force yourself to take a few seconds to reevaluate. Sometimes you find that you have to adjust your work to increase the quality.</w:t>
            </w:r>
          </w:p>
          <w:p w:rsidR="001E4A5B" w:rsidRPr="001E4A5B" w:rsidRDefault="001E4A5B" w:rsidP="001E4A5B">
            <w:pPr>
              <w:rPr>
                <w:sz w:val="20"/>
                <w:szCs w:val="20"/>
                <w:lang w:val="en-US"/>
              </w:rPr>
            </w:pPr>
            <w:r w:rsidRPr="001E4A5B">
              <w:rPr>
                <w:sz w:val="20"/>
                <w:szCs w:val="20"/>
                <w:lang w:val="en-US"/>
              </w:rPr>
              <w:t xml:space="preserve">In contrast, when you work on a task, without a break, </w:t>
            </w:r>
            <w:proofErr w:type="gramStart"/>
            <w:r w:rsidRPr="001E4A5B">
              <w:rPr>
                <w:sz w:val="20"/>
                <w:szCs w:val="20"/>
                <w:lang w:val="en-US"/>
              </w:rPr>
              <w:t>it’s</w:t>
            </w:r>
            <w:proofErr w:type="gramEnd"/>
            <w:r w:rsidRPr="001E4A5B">
              <w:rPr>
                <w:sz w:val="20"/>
                <w:szCs w:val="20"/>
                <w:lang w:val="en-US"/>
              </w:rPr>
              <w:t xml:space="preserve"> easy to lose focus and get lost in the work.</w:t>
            </w:r>
          </w:p>
          <w:p w:rsidR="001E4A5B" w:rsidRPr="001E4A5B" w:rsidRDefault="001E4A5B" w:rsidP="001E4A5B">
            <w:pPr>
              <w:rPr>
                <w:sz w:val="20"/>
                <w:szCs w:val="20"/>
                <w:lang w:val="en-US"/>
              </w:rPr>
            </w:pPr>
            <w:proofErr w:type="gramStart"/>
            <w:r w:rsidRPr="001E4A5B">
              <w:rPr>
                <w:sz w:val="20"/>
                <w:szCs w:val="20"/>
                <w:lang w:val="en-US"/>
              </w:rPr>
              <w:t>That’s</w:t>
            </w:r>
            <w:proofErr w:type="gramEnd"/>
            <w:r w:rsidRPr="001E4A5B">
              <w:rPr>
                <w:sz w:val="20"/>
                <w:szCs w:val="20"/>
                <w:lang w:val="en-US"/>
              </w:rPr>
              <w:t xml:space="preserve"> why the 5-minute breaks are equally important as the 30 minutes of work. Take your breaks seriously — see them as a reward.</w:t>
            </w:r>
          </w:p>
          <w:p w:rsidR="001E4A5B" w:rsidRPr="001E4A5B" w:rsidRDefault="001E4A5B" w:rsidP="001E4A5B">
            <w:pPr>
              <w:rPr>
                <w:sz w:val="20"/>
                <w:szCs w:val="20"/>
                <w:lang w:val="en-US"/>
              </w:rPr>
            </w:pPr>
            <w:r w:rsidRPr="001E4A5B">
              <w:rPr>
                <w:sz w:val="20"/>
                <w:szCs w:val="20"/>
                <w:lang w:val="en-US"/>
              </w:rPr>
              <w:t>Use your break to walk a bit, do some stretches, grab a cup of coffee or do something that relaxes you. Feel pleased with the work you have done.</w:t>
            </w:r>
          </w:p>
          <w:p w:rsidR="001E4A5B" w:rsidRPr="001E4A5B" w:rsidRDefault="001E4A5B" w:rsidP="001E4A5B">
            <w:pPr>
              <w:rPr>
                <w:sz w:val="20"/>
                <w:szCs w:val="20"/>
                <w:lang w:val="en-US"/>
              </w:rPr>
            </w:pPr>
          </w:p>
          <w:p w:rsidR="001E4A5B" w:rsidRPr="001E4A5B" w:rsidRDefault="001E4A5B" w:rsidP="001E4A5B">
            <w:pPr>
              <w:rPr>
                <w:sz w:val="20"/>
                <w:szCs w:val="20"/>
                <w:lang w:val="en-US"/>
              </w:rPr>
            </w:pPr>
            <w:r w:rsidRPr="001E4A5B">
              <w:rPr>
                <w:sz w:val="20"/>
                <w:szCs w:val="20"/>
                <w:lang w:val="en-US"/>
              </w:rPr>
              <w:t xml:space="preserve">Some research shows that </w:t>
            </w:r>
            <w:proofErr w:type="gramStart"/>
            <w:r w:rsidRPr="001E4A5B">
              <w:rPr>
                <w:sz w:val="20"/>
                <w:szCs w:val="20"/>
                <w:lang w:val="en-US"/>
              </w:rPr>
              <w:t>it’s</w:t>
            </w:r>
            <w:proofErr w:type="gramEnd"/>
            <w:r w:rsidRPr="001E4A5B">
              <w:rPr>
                <w:sz w:val="20"/>
                <w:szCs w:val="20"/>
                <w:lang w:val="en-US"/>
              </w:rPr>
              <w:t xml:space="preserve"> counterproductive to focus for longer periods of time. </w:t>
            </w:r>
            <w:proofErr w:type="gramStart"/>
            <w:r w:rsidRPr="001E4A5B">
              <w:rPr>
                <w:sz w:val="20"/>
                <w:szCs w:val="20"/>
                <w:lang w:val="en-US"/>
              </w:rPr>
              <w:t>So</w:t>
            </w:r>
            <w:proofErr w:type="gramEnd"/>
            <w:r w:rsidRPr="001E4A5B">
              <w:rPr>
                <w:sz w:val="20"/>
                <w:szCs w:val="20"/>
                <w:lang w:val="en-US"/>
              </w:rPr>
              <w:t xml:space="preserve"> you can experiment with how long you prefer to work before you take a break.</w:t>
            </w:r>
          </w:p>
          <w:p w:rsidR="001E4A5B" w:rsidRPr="001E4A5B" w:rsidRDefault="001E4A5B" w:rsidP="001E4A5B">
            <w:pPr>
              <w:rPr>
                <w:sz w:val="20"/>
                <w:szCs w:val="20"/>
                <w:lang w:val="en-US"/>
              </w:rPr>
            </w:pPr>
            <w:r w:rsidRPr="001E4A5B">
              <w:rPr>
                <w:b/>
                <w:sz w:val="20"/>
                <w:szCs w:val="20"/>
                <w:lang w:val="en-US"/>
              </w:rPr>
              <w:t>If you want to try this method, here are a few other things that can help:</w:t>
            </w:r>
          </w:p>
          <w:p w:rsidR="001E4A5B" w:rsidRPr="001E4A5B" w:rsidRDefault="001E4A5B" w:rsidP="001E4A5B">
            <w:pPr>
              <w:numPr>
                <w:ilvl w:val="0"/>
                <w:numId w:val="1"/>
              </w:numPr>
              <w:spacing w:after="0"/>
              <w:ind w:hanging="360"/>
              <w:contextualSpacing/>
              <w:rPr>
                <w:sz w:val="20"/>
                <w:szCs w:val="20"/>
                <w:lang w:val="en-US"/>
              </w:rPr>
            </w:pPr>
            <w:r w:rsidRPr="001E4A5B">
              <w:rPr>
                <w:sz w:val="20"/>
                <w:szCs w:val="20"/>
                <w:lang w:val="en-US"/>
              </w:rPr>
              <w:t xml:space="preserve">Use an app to set the 30-minute interval. </w:t>
            </w:r>
          </w:p>
          <w:p w:rsidR="001E4A5B" w:rsidRPr="001E4A5B" w:rsidRDefault="001E4A5B" w:rsidP="001E4A5B">
            <w:pPr>
              <w:numPr>
                <w:ilvl w:val="0"/>
                <w:numId w:val="1"/>
              </w:numPr>
              <w:spacing w:after="0"/>
              <w:ind w:hanging="360"/>
              <w:contextualSpacing/>
              <w:rPr>
                <w:sz w:val="20"/>
                <w:szCs w:val="20"/>
                <w:lang w:val="en-US"/>
              </w:rPr>
            </w:pPr>
            <w:r w:rsidRPr="001E4A5B">
              <w:rPr>
                <w:sz w:val="20"/>
                <w:szCs w:val="20"/>
                <w:lang w:val="en-US"/>
              </w:rPr>
              <w:t>Assign just one task to every 30-minute interval.</w:t>
            </w:r>
          </w:p>
          <w:p w:rsidR="001E4A5B" w:rsidRPr="001E4A5B" w:rsidRDefault="001E4A5B" w:rsidP="001E4A5B">
            <w:pPr>
              <w:numPr>
                <w:ilvl w:val="0"/>
                <w:numId w:val="1"/>
              </w:numPr>
              <w:spacing w:after="0"/>
              <w:ind w:hanging="360"/>
              <w:contextualSpacing/>
              <w:rPr>
                <w:sz w:val="20"/>
                <w:szCs w:val="20"/>
              </w:rPr>
            </w:pPr>
            <w:proofErr w:type="spellStart"/>
            <w:r w:rsidRPr="001E4A5B">
              <w:rPr>
                <w:sz w:val="20"/>
                <w:szCs w:val="20"/>
              </w:rPr>
              <w:t>Don’t</w:t>
            </w:r>
            <w:proofErr w:type="spellEnd"/>
            <w:r w:rsidRPr="001E4A5B">
              <w:rPr>
                <w:sz w:val="20"/>
                <w:szCs w:val="20"/>
              </w:rPr>
              <w:t xml:space="preserve"> </w:t>
            </w:r>
            <w:proofErr w:type="spellStart"/>
            <w:r w:rsidRPr="001E4A5B">
              <w:rPr>
                <w:sz w:val="20"/>
                <w:szCs w:val="20"/>
              </w:rPr>
              <w:t>skip</w:t>
            </w:r>
            <w:proofErr w:type="spellEnd"/>
            <w:r w:rsidRPr="001E4A5B">
              <w:rPr>
                <w:sz w:val="20"/>
                <w:szCs w:val="20"/>
              </w:rPr>
              <w:t xml:space="preserve"> </w:t>
            </w:r>
            <w:proofErr w:type="spellStart"/>
            <w:r w:rsidRPr="001E4A5B">
              <w:rPr>
                <w:sz w:val="20"/>
                <w:szCs w:val="20"/>
              </w:rPr>
              <w:t>your</w:t>
            </w:r>
            <w:proofErr w:type="spellEnd"/>
            <w:r w:rsidRPr="001E4A5B">
              <w:rPr>
                <w:sz w:val="20"/>
                <w:szCs w:val="20"/>
              </w:rPr>
              <w:t xml:space="preserve"> </w:t>
            </w:r>
            <w:proofErr w:type="spellStart"/>
            <w:r w:rsidRPr="001E4A5B">
              <w:rPr>
                <w:sz w:val="20"/>
                <w:szCs w:val="20"/>
              </w:rPr>
              <w:t>breaks</w:t>
            </w:r>
            <w:proofErr w:type="spellEnd"/>
            <w:r w:rsidRPr="001E4A5B">
              <w:rPr>
                <w:sz w:val="20"/>
                <w:szCs w:val="20"/>
              </w:rPr>
              <w:t>.</w:t>
            </w:r>
          </w:p>
          <w:p w:rsidR="001E4A5B" w:rsidRPr="001E4A5B" w:rsidRDefault="001E4A5B" w:rsidP="001E4A5B">
            <w:pPr>
              <w:numPr>
                <w:ilvl w:val="0"/>
                <w:numId w:val="1"/>
              </w:numPr>
              <w:spacing w:after="0"/>
              <w:ind w:hanging="360"/>
              <w:contextualSpacing/>
              <w:rPr>
                <w:sz w:val="20"/>
                <w:szCs w:val="20"/>
                <w:lang w:val="en-US"/>
              </w:rPr>
            </w:pPr>
            <w:proofErr w:type="gramStart"/>
            <w:r w:rsidRPr="001E4A5B">
              <w:rPr>
                <w:sz w:val="20"/>
                <w:szCs w:val="20"/>
                <w:lang w:val="en-US"/>
              </w:rPr>
              <w:t>Don’t</w:t>
            </w:r>
            <w:proofErr w:type="gramEnd"/>
            <w:r w:rsidRPr="001E4A5B">
              <w:rPr>
                <w:sz w:val="20"/>
                <w:szCs w:val="20"/>
                <w:lang w:val="en-US"/>
              </w:rPr>
              <w:t xml:space="preserve"> check </w:t>
            </w:r>
            <w:proofErr w:type="spellStart"/>
            <w:r w:rsidRPr="001E4A5B">
              <w:rPr>
                <w:sz w:val="20"/>
                <w:szCs w:val="20"/>
                <w:lang w:val="en-US"/>
              </w:rPr>
              <w:t>you</w:t>
            </w:r>
            <w:proofErr w:type="spellEnd"/>
            <w:r w:rsidRPr="001E4A5B">
              <w:rPr>
                <w:sz w:val="20"/>
                <w:szCs w:val="20"/>
                <w:lang w:val="en-US"/>
              </w:rPr>
              <w:t xml:space="preserve"> email during your break.</w:t>
            </w:r>
          </w:p>
          <w:p w:rsidR="001E4A5B" w:rsidRPr="001E4A5B" w:rsidRDefault="001E4A5B" w:rsidP="001E4A5B">
            <w:pPr>
              <w:numPr>
                <w:ilvl w:val="0"/>
                <w:numId w:val="1"/>
              </w:numPr>
              <w:spacing w:after="0"/>
              <w:ind w:hanging="360"/>
              <w:contextualSpacing/>
              <w:rPr>
                <w:sz w:val="20"/>
                <w:szCs w:val="20"/>
                <w:lang w:val="en-US"/>
              </w:rPr>
            </w:pPr>
            <w:r w:rsidRPr="001E4A5B">
              <w:rPr>
                <w:sz w:val="20"/>
                <w:szCs w:val="20"/>
                <w:lang w:val="en-US"/>
              </w:rPr>
              <w:t xml:space="preserve">Take a 15-minute break after </w:t>
            </w:r>
            <w:proofErr w:type="gramStart"/>
            <w:r w:rsidRPr="001E4A5B">
              <w:rPr>
                <w:sz w:val="20"/>
                <w:szCs w:val="20"/>
                <w:lang w:val="en-US"/>
              </w:rPr>
              <w:t>4</w:t>
            </w:r>
            <w:proofErr w:type="gramEnd"/>
            <w:r w:rsidRPr="001E4A5B">
              <w:rPr>
                <w:sz w:val="20"/>
                <w:szCs w:val="20"/>
                <w:lang w:val="en-US"/>
              </w:rPr>
              <w:t xml:space="preserve"> intervals.</w:t>
            </w:r>
          </w:p>
          <w:p w:rsidR="001E4A5B" w:rsidRPr="001E4A5B" w:rsidRDefault="001E4A5B" w:rsidP="001E4A5B">
            <w:pPr>
              <w:numPr>
                <w:ilvl w:val="0"/>
                <w:numId w:val="1"/>
              </w:numPr>
              <w:spacing w:after="0"/>
              <w:ind w:hanging="360"/>
              <w:contextualSpacing/>
              <w:rPr>
                <w:sz w:val="20"/>
                <w:szCs w:val="20"/>
                <w:lang w:val="en-US"/>
              </w:rPr>
            </w:pPr>
            <w:proofErr w:type="gramStart"/>
            <w:r w:rsidRPr="001E4A5B">
              <w:rPr>
                <w:sz w:val="20"/>
                <w:szCs w:val="20"/>
                <w:lang w:val="en-US"/>
              </w:rPr>
              <w:t>Don’t</w:t>
            </w:r>
            <w:proofErr w:type="gramEnd"/>
            <w:r w:rsidRPr="001E4A5B">
              <w:rPr>
                <w:sz w:val="20"/>
                <w:szCs w:val="20"/>
                <w:lang w:val="en-US"/>
              </w:rPr>
              <w:t xml:space="preserve"> accept interruptions or false emergencies when you’re in a 30-minute stretch.</w:t>
            </w:r>
          </w:p>
          <w:p w:rsidR="001E4A5B" w:rsidRPr="001E4A5B" w:rsidRDefault="001E4A5B" w:rsidP="001E4A5B">
            <w:pPr>
              <w:numPr>
                <w:ilvl w:val="0"/>
                <w:numId w:val="1"/>
              </w:numPr>
              <w:spacing w:after="0"/>
              <w:ind w:hanging="360"/>
              <w:contextualSpacing/>
              <w:rPr>
                <w:sz w:val="20"/>
                <w:szCs w:val="20"/>
                <w:lang w:val="en-US"/>
              </w:rPr>
            </w:pPr>
            <w:r w:rsidRPr="001E4A5B">
              <w:rPr>
                <w:sz w:val="20"/>
                <w:szCs w:val="20"/>
                <w:lang w:val="en-US"/>
              </w:rPr>
              <w:t xml:space="preserve">Set a daily goal. For </w:t>
            </w:r>
            <w:proofErr w:type="gramStart"/>
            <w:r w:rsidRPr="001E4A5B">
              <w:rPr>
                <w:sz w:val="20"/>
                <w:szCs w:val="20"/>
                <w:lang w:val="en-US"/>
              </w:rPr>
              <w:t>example;</w:t>
            </w:r>
            <w:proofErr w:type="gramEnd"/>
            <w:r w:rsidRPr="001E4A5B">
              <w:rPr>
                <w:sz w:val="20"/>
                <w:szCs w:val="20"/>
                <w:lang w:val="en-US"/>
              </w:rPr>
              <w:t xml:space="preserve"> doing 10 x 30-minute intervals results in 300 minutes of productive work.</w:t>
            </w:r>
          </w:p>
          <w:p w:rsidR="001E4A5B" w:rsidRPr="001E4A5B" w:rsidRDefault="001E4A5B" w:rsidP="001E4A5B">
            <w:pPr>
              <w:rPr>
                <w:sz w:val="20"/>
                <w:szCs w:val="20"/>
                <w:lang w:val="en-US"/>
              </w:rPr>
            </w:pPr>
            <w:r w:rsidRPr="001E4A5B">
              <w:rPr>
                <w:sz w:val="20"/>
                <w:szCs w:val="20"/>
                <w:lang w:val="en-US"/>
              </w:rPr>
              <w:t xml:space="preserve">With all the noise, </w:t>
            </w:r>
            <w:proofErr w:type="gramStart"/>
            <w:r w:rsidRPr="001E4A5B">
              <w:rPr>
                <w:sz w:val="20"/>
                <w:szCs w:val="20"/>
                <w:lang w:val="en-US"/>
              </w:rPr>
              <w:t>it’s</w:t>
            </w:r>
            <w:proofErr w:type="gramEnd"/>
            <w:r w:rsidRPr="001E4A5B">
              <w:rPr>
                <w:sz w:val="20"/>
                <w:szCs w:val="20"/>
                <w:lang w:val="en-US"/>
              </w:rPr>
              <w:t xml:space="preserve"> easy to forget the importance of taking breaks. You </w:t>
            </w:r>
            <w:proofErr w:type="gramStart"/>
            <w:r w:rsidRPr="001E4A5B">
              <w:rPr>
                <w:sz w:val="20"/>
                <w:szCs w:val="20"/>
                <w:lang w:val="en-US"/>
              </w:rPr>
              <w:t>don’t</w:t>
            </w:r>
            <w:proofErr w:type="gramEnd"/>
            <w:r w:rsidRPr="001E4A5B">
              <w:rPr>
                <w:sz w:val="20"/>
                <w:szCs w:val="20"/>
                <w:lang w:val="en-US"/>
              </w:rPr>
              <w:t xml:space="preserve"> need to read another article about productivity. Instead, take a break.</w:t>
            </w:r>
          </w:p>
          <w:p w:rsidR="001E4A5B" w:rsidRPr="001E4A5B" w:rsidRDefault="001E4A5B" w:rsidP="001E4A5B">
            <w:pPr>
              <w:rPr>
                <w:sz w:val="20"/>
                <w:szCs w:val="20"/>
                <w:lang w:val="en-US"/>
              </w:rPr>
            </w:pPr>
            <w:r w:rsidRPr="001E4A5B">
              <w:rPr>
                <w:sz w:val="20"/>
                <w:szCs w:val="20"/>
                <w:lang w:val="en-US"/>
              </w:rPr>
              <w:t xml:space="preserve">Sometimes we get lost in the lists and productivity hacks. The truth is that no matter what you do to improve your productivity—you still have to do the work. </w:t>
            </w:r>
            <w:proofErr w:type="gramStart"/>
            <w:r w:rsidRPr="001E4A5B">
              <w:rPr>
                <w:sz w:val="20"/>
                <w:szCs w:val="20"/>
                <w:lang w:val="en-US"/>
              </w:rPr>
              <w:t>So</w:t>
            </w:r>
            <w:proofErr w:type="gramEnd"/>
            <w:r w:rsidRPr="001E4A5B">
              <w:rPr>
                <w:sz w:val="20"/>
                <w:szCs w:val="20"/>
                <w:lang w:val="en-US"/>
              </w:rPr>
              <w:t xml:space="preserve"> you might as well get those 5-minute breaks to recharge.</w:t>
            </w:r>
          </w:p>
          <w:p w:rsidR="001E4A5B" w:rsidRPr="001E4A5B" w:rsidRDefault="001E4A5B">
            <w:pPr>
              <w:rPr>
                <w:sz w:val="20"/>
                <w:szCs w:val="20"/>
                <w:lang w:val="en-US"/>
              </w:rPr>
            </w:pPr>
          </w:p>
        </w:tc>
        <w:tc>
          <w:tcPr>
            <w:tcW w:w="4815" w:type="dxa"/>
          </w:tcPr>
          <w:p w:rsidR="001E4A5B" w:rsidRDefault="001E4A5B" w:rsidP="001E4A5B">
            <w:pPr>
              <w:spacing w:before="100" w:beforeAutospacing="1" w:after="100" w:afterAutospacing="1" w:line="240" w:lineRule="auto"/>
              <w:rPr>
                <w:rFonts w:ascii="Verdana" w:eastAsia="Times New Roman" w:hAnsi="Verdana" w:cs="Times New Roman"/>
                <w:color w:val="000000"/>
                <w:sz w:val="17"/>
                <w:szCs w:val="17"/>
                <w:lang w:eastAsia="ru-RU"/>
              </w:rPr>
            </w:pPr>
            <w:r w:rsidRPr="00FD46A1">
              <w:rPr>
                <w:rFonts w:ascii="Verdana" w:eastAsia="Times New Roman" w:hAnsi="Verdana" w:cs="Times New Roman"/>
                <w:color w:val="000000"/>
                <w:sz w:val="17"/>
                <w:szCs w:val="17"/>
                <w:lang w:eastAsia="ru-RU"/>
              </w:rPr>
              <w:lastRenderedPageBreak/>
              <w:t>Исследования подтвердили, что перерывы с последующим продолжением деятельности благоприятно влияют на внимание и работоспособность.</w:t>
            </w:r>
          </w:p>
          <w:p w:rsidR="001E4A5B" w:rsidRPr="00FD46A1" w:rsidRDefault="001E4A5B" w:rsidP="001E4A5B">
            <w:pPr>
              <w:spacing w:before="100" w:beforeAutospacing="1" w:after="100" w:afterAutospacing="1" w:line="240" w:lineRule="auto"/>
              <w:rPr>
                <w:rFonts w:ascii="Verdana" w:eastAsia="Times New Roman" w:hAnsi="Verdana" w:cs="Times New Roman"/>
                <w:color w:val="000000"/>
                <w:sz w:val="17"/>
                <w:szCs w:val="17"/>
                <w:lang w:eastAsia="ru-RU"/>
              </w:rPr>
            </w:pPr>
            <w:r w:rsidRPr="00FD46A1">
              <w:rPr>
                <w:rFonts w:ascii="Verdana" w:eastAsia="Times New Roman" w:hAnsi="Verdana" w:cs="Times New Roman"/>
                <w:color w:val="000000"/>
                <w:sz w:val="17"/>
                <w:szCs w:val="17"/>
                <w:lang w:eastAsia="ru-RU"/>
              </w:rPr>
              <w:t>Во время подготовки к экзаменам, составления презентации или написания доклада, важно делать небольшие, запланированные брейки.</w:t>
            </w:r>
          </w:p>
          <w:p w:rsidR="001E4A5B" w:rsidRPr="00FD46A1" w:rsidRDefault="001E4A5B" w:rsidP="001E4A5B">
            <w:pPr>
              <w:spacing w:before="100" w:beforeAutospacing="1" w:after="100" w:afterAutospacing="1" w:line="240" w:lineRule="auto"/>
              <w:rPr>
                <w:rFonts w:ascii="Verdana" w:eastAsia="Times New Roman" w:hAnsi="Verdana" w:cs="Times New Roman"/>
                <w:color w:val="000000"/>
                <w:sz w:val="17"/>
                <w:szCs w:val="17"/>
                <w:lang w:eastAsia="ru-RU"/>
              </w:rPr>
            </w:pPr>
            <w:r w:rsidRPr="00FD46A1">
              <w:rPr>
                <w:rFonts w:ascii="Verdana" w:eastAsia="Times New Roman" w:hAnsi="Verdana" w:cs="Times New Roman"/>
                <w:b/>
                <w:bCs/>
                <w:color w:val="000000"/>
                <w:sz w:val="17"/>
                <w:szCs w:val="17"/>
                <w:lang w:eastAsia="ru-RU"/>
              </w:rPr>
              <w:t>Перерывы повышают качество работы.</w:t>
            </w:r>
          </w:p>
          <w:p w:rsidR="001E4A5B" w:rsidRDefault="001E4A5B" w:rsidP="001E4A5B">
            <w:pPr>
              <w:spacing w:before="100" w:beforeAutospacing="1" w:after="100" w:afterAutospacing="1" w:line="240" w:lineRule="auto"/>
              <w:rPr>
                <w:rFonts w:ascii="Verdana" w:eastAsia="Times New Roman" w:hAnsi="Verdana" w:cs="Times New Roman"/>
                <w:color w:val="000000"/>
                <w:sz w:val="17"/>
                <w:szCs w:val="17"/>
                <w:lang w:eastAsia="ru-RU"/>
              </w:rPr>
            </w:pPr>
            <w:r w:rsidRPr="00FD46A1">
              <w:rPr>
                <w:rFonts w:ascii="Verdana" w:eastAsia="Times New Roman" w:hAnsi="Verdana" w:cs="Times New Roman"/>
                <w:b/>
                <w:bCs/>
                <w:color w:val="000000"/>
                <w:sz w:val="17"/>
                <w:szCs w:val="17"/>
                <w:lang w:eastAsia="ru-RU"/>
              </w:rPr>
              <w:t>Перерыв</w:t>
            </w:r>
            <w:r w:rsidRPr="00FD46A1">
              <w:rPr>
                <w:rFonts w:ascii="Verdana" w:eastAsia="Times New Roman" w:hAnsi="Verdana" w:cs="Times New Roman"/>
                <w:color w:val="000000"/>
                <w:sz w:val="17"/>
                <w:szCs w:val="17"/>
                <w:lang w:eastAsia="ru-RU"/>
              </w:rPr>
              <w:t> – отличная возможность переоценить задачу и найти новый подход к ее решению. В противном случае, усердно работая без передышки, легко потерять внимание и растеряться. Вот почему 5-минутные перерывы важны не меньше, чем 30 минут труда. Воспринимайте перерывы подобно награде за проделанную работу. Используйте это время для прогулки или разминки. Можете даже выпить кофе или заняться любимым делом.  Дайте себе возможность насладиться уже сделанным.</w:t>
            </w:r>
          </w:p>
          <w:p w:rsidR="001E4A5B" w:rsidRPr="00FD46A1" w:rsidRDefault="001E4A5B" w:rsidP="001E4A5B">
            <w:pPr>
              <w:spacing w:before="100" w:beforeAutospacing="1" w:after="100" w:afterAutospacing="1" w:line="240" w:lineRule="auto"/>
              <w:rPr>
                <w:rFonts w:ascii="Verdana" w:eastAsia="Times New Roman" w:hAnsi="Verdana" w:cs="Times New Roman"/>
                <w:color w:val="000000"/>
                <w:sz w:val="17"/>
                <w:szCs w:val="17"/>
                <w:lang w:eastAsia="ru-RU"/>
              </w:rPr>
            </w:pPr>
            <w:r w:rsidRPr="00FD46A1">
              <w:rPr>
                <w:rFonts w:ascii="Verdana" w:eastAsia="Times New Roman" w:hAnsi="Verdana" w:cs="Times New Roman"/>
                <w:color w:val="000000"/>
                <w:sz w:val="17"/>
                <w:szCs w:val="17"/>
                <w:lang w:eastAsia="ru-RU"/>
              </w:rPr>
              <w:t>Согласно исследованиям, длительная концентрация контрпродуктивна. Проведите простой эксперимент, чтобы понять, сколько вам нужно трудиться, прежде чем взять брейк.</w:t>
            </w:r>
          </w:p>
          <w:p w:rsidR="001E4A5B" w:rsidRPr="00FD46A1" w:rsidRDefault="001E4A5B" w:rsidP="001E4A5B">
            <w:pPr>
              <w:spacing w:before="100" w:beforeAutospacing="1" w:after="100" w:afterAutospacing="1" w:line="240" w:lineRule="auto"/>
              <w:rPr>
                <w:rFonts w:ascii="Verdana" w:eastAsia="Times New Roman" w:hAnsi="Verdana" w:cs="Times New Roman"/>
                <w:color w:val="000000"/>
                <w:sz w:val="17"/>
                <w:szCs w:val="17"/>
                <w:lang w:eastAsia="ru-RU"/>
              </w:rPr>
            </w:pPr>
            <w:r w:rsidRPr="00FD46A1">
              <w:rPr>
                <w:rFonts w:ascii="Verdana" w:eastAsia="Times New Roman" w:hAnsi="Verdana" w:cs="Times New Roman"/>
                <w:color w:val="000000"/>
                <w:sz w:val="17"/>
                <w:szCs w:val="17"/>
                <w:lang w:eastAsia="ru-RU"/>
              </w:rPr>
              <w:t>Если вы готовы, вот пару заметок в помощь:</w:t>
            </w:r>
          </w:p>
          <w:p w:rsidR="001E4A5B" w:rsidRPr="00FD46A1" w:rsidRDefault="001E4A5B" w:rsidP="001E4A5B">
            <w:pPr>
              <w:numPr>
                <w:ilvl w:val="0"/>
                <w:numId w:val="2"/>
              </w:numPr>
              <w:spacing w:before="100" w:beforeAutospacing="1" w:after="100" w:afterAutospacing="1" w:line="240" w:lineRule="auto"/>
              <w:rPr>
                <w:rFonts w:ascii="Verdana" w:eastAsia="Times New Roman" w:hAnsi="Verdana" w:cs="Times New Roman"/>
                <w:color w:val="000000"/>
                <w:sz w:val="17"/>
                <w:szCs w:val="17"/>
                <w:lang w:eastAsia="ru-RU"/>
              </w:rPr>
            </w:pPr>
            <w:r w:rsidRPr="00FD46A1">
              <w:rPr>
                <w:rFonts w:ascii="Verdana" w:eastAsia="Times New Roman" w:hAnsi="Verdana" w:cs="Times New Roman"/>
                <w:color w:val="000000"/>
                <w:sz w:val="17"/>
                <w:szCs w:val="17"/>
                <w:lang w:eastAsia="ru-RU"/>
              </w:rPr>
              <w:t>Настройте будильник, чтобы он издавал сигнал каждые 30 минут.</w:t>
            </w:r>
          </w:p>
          <w:p w:rsidR="001E4A5B" w:rsidRPr="00FD46A1" w:rsidRDefault="001E4A5B" w:rsidP="001E4A5B">
            <w:pPr>
              <w:numPr>
                <w:ilvl w:val="0"/>
                <w:numId w:val="2"/>
              </w:numPr>
              <w:spacing w:before="100" w:beforeAutospacing="1" w:after="100" w:afterAutospacing="1" w:line="240" w:lineRule="auto"/>
              <w:rPr>
                <w:rFonts w:ascii="Verdana" w:eastAsia="Times New Roman" w:hAnsi="Verdana" w:cs="Times New Roman"/>
                <w:color w:val="000000"/>
                <w:sz w:val="17"/>
                <w:szCs w:val="17"/>
                <w:lang w:eastAsia="ru-RU"/>
              </w:rPr>
            </w:pPr>
            <w:r w:rsidRPr="00FD46A1">
              <w:rPr>
                <w:rFonts w:ascii="Verdana" w:eastAsia="Times New Roman" w:hAnsi="Verdana" w:cs="Times New Roman"/>
                <w:color w:val="000000"/>
                <w:sz w:val="17"/>
                <w:szCs w:val="17"/>
                <w:lang w:eastAsia="ru-RU"/>
              </w:rPr>
              <w:t>Распределите на каждый интервал по заданию.</w:t>
            </w:r>
          </w:p>
          <w:p w:rsidR="001E4A5B" w:rsidRPr="00FD46A1" w:rsidRDefault="001E4A5B" w:rsidP="001E4A5B">
            <w:pPr>
              <w:numPr>
                <w:ilvl w:val="0"/>
                <w:numId w:val="2"/>
              </w:numPr>
              <w:spacing w:before="100" w:beforeAutospacing="1" w:after="100" w:afterAutospacing="1" w:line="240" w:lineRule="auto"/>
              <w:rPr>
                <w:rFonts w:ascii="Verdana" w:eastAsia="Times New Roman" w:hAnsi="Verdana" w:cs="Times New Roman"/>
                <w:color w:val="000000"/>
                <w:sz w:val="17"/>
                <w:szCs w:val="17"/>
                <w:lang w:eastAsia="ru-RU"/>
              </w:rPr>
            </w:pPr>
            <w:r w:rsidRPr="00FD46A1">
              <w:rPr>
                <w:rFonts w:ascii="Verdana" w:eastAsia="Times New Roman" w:hAnsi="Verdana" w:cs="Times New Roman"/>
                <w:color w:val="000000"/>
                <w:sz w:val="17"/>
                <w:szCs w:val="17"/>
                <w:lang w:eastAsia="ru-RU"/>
              </w:rPr>
              <w:t>Не пропускайте перерывы.</w:t>
            </w:r>
          </w:p>
          <w:p w:rsidR="001E4A5B" w:rsidRPr="00FD46A1" w:rsidRDefault="001E4A5B" w:rsidP="001E4A5B">
            <w:pPr>
              <w:numPr>
                <w:ilvl w:val="0"/>
                <w:numId w:val="2"/>
              </w:numPr>
              <w:spacing w:before="100" w:beforeAutospacing="1" w:after="100" w:afterAutospacing="1" w:line="240" w:lineRule="auto"/>
              <w:rPr>
                <w:rFonts w:ascii="Verdana" w:eastAsia="Times New Roman" w:hAnsi="Verdana" w:cs="Times New Roman"/>
                <w:color w:val="000000"/>
                <w:sz w:val="17"/>
                <w:szCs w:val="17"/>
                <w:lang w:eastAsia="ru-RU"/>
              </w:rPr>
            </w:pPr>
            <w:r w:rsidRPr="00FD46A1">
              <w:rPr>
                <w:rFonts w:ascii="Verdana" w:eastAsia="Times New Roman" w:hAnsi="Verdana" w:cs="Times New Roman"/>
                <w:color w:val="000000"/>
                <w:sz w:val="17"/>
                <w:szCs w:val="17"/>
                <w:lang w:eastAsia="ru-RU"/>
              </w:rPr>
              <w:t>Не отвлекайтесь на проверку электронной почты во время брейка.</w:t>
            </w:r>
          </w:p>
          <w:p w:rsidR="001E4A5B" w:rsidRPr="00FD46A1" w:rsidRDefault="001E4A5B" w:rsidP="001E4A5B">
            <w:pPr>
              <w:numPr>
                <w:ilvl w:val="0"/>
                <w:numId w:val="2"/>
              </w:numPr>
              <w:spacing w:before="100" w:beforeAutospacing="1" w:after="100" w:afterAutospacing="1" w:line="240" w:lineRule="auto"/>
              <w:rPr>
                <w:rFonts w:ascii="Verdana" w:eastAsia="Times New Roman" w:hAnsi="Verdana" w:cs="Times New Roman"/>
                <w:color w:val="000000"/>
                <w:sz w:val="17"/>
                <w:szCs w:val="17"/>
                <w:lang w:eastAsia="ru-RU"/>
              </w:rPr>
            </w:pPr>
            <w:r w:rsidRPr="00FD46A1">
              <w:rPr>
                <w:rFonts w:ascii="Verdana" w:eastAsia="Times New Roman" w:hAnsi="Verdana" w:cs="Times New Roman"/>
                <w:color w:val="000000"/>
                <w:sz w:val="17"/>
                <w:szCs w:val="17"/>
                <w:lang w:eastAsia="ru-RU"/>
              </w:rPr>
              <w:t>Делайте 15-минутные перерывы после 4 интервалов.</w:t>
            </w:r>
          </w:p>
          <w:p w:rsidR="001E4A5B" w:rsidRPr="00FD46A1" w:rsidRDefault="001E4A5B" w:rsidP="001E4A5B">
            <w:pPr>
              <w:numPr>
                <w:ilvl w:val="0"/>
                <w:numId w:val="2"/>
              </w:numPr>
              <w:spacing w:before="100" w:beforeAutospacing="1" w:after="100" w:afterAutospacing="1" w:line="240" w:lineRule="auto"/>
              <w:rPr>
                <w:rFonts w:ascii="Verdana" w:eastAsia="Times New Roman" w:hAnsi="Verdana" w:cs="Times New Roman"/>
                <w:color w:val="000000"/>
                <w:sz w:val="17"/>
                <w:szCs w:val="17"/>
                <w:lang w:eastAsia="ru-RU"/>
              </w:rPr>
            </w:pPr>
            <w:r w:rsidRPr="00FD46A1">
              <w:rPr>
                <w:rFonts w:ascii="Verdana" w:eastAsia="Times New Roman" w:hAnsi="Verdana" w:cs="Times New Roman"/>
                <w:color w:val="000000"/>
                <w:sz w:val="17"/>
                <w:szCs w:val="17"/>
                <w:lang w:eastAsia="ru-RU"/>
              </w:rPr>
              <w:t>В течение 30 минут работы не отвлекайтесь на посторонние дела.</w:t>
            </w:r>
          </w:p>
          <w:p w:rsidR="001E4A5B" w:rsidRPr="00FD46A1" w:rsidRDefault="001E4A5B" w:rsidP="001E4A5B">
            <w:pPr>
              <w:spacing w:before="100" w:beforeAutospacing="1" w:after="100" w:afterAutospacing="1" w:line="240" w:lineRule="auto"/>
              <w:rPr>
                <w:rFonts w:ascii="Verdana" w:eastAsia="Times New Roman" w:hAnsi="Verdana" w:cs="Times New Roman"/>
                <w:color w:val="000000"/>
                <w:sz w:val="17"/>
                <w:szCs w:val="17"/>
                <w:lang w:eastAsia="ru-RU"/>
              </w:rPr>
            </w:pPr>
            <w:r w:rsidRPr="00FD46A1">
              <w:rPr>
                <w:rFonts w:ascii="Verdana" w:eastAsia="Times New Roman" w:hAnsi="Verdana" w:cs="Times New Roman"/>
                <w:color w:val="000000"/>
                <w:sz w:val="17"/>
                <w:szCs w:val="17"/>
                <w:lang w:eastAsia="ru-RU"/>
              </w:rPr>
              <w:t>Ежедневно ставьте цель. Например, десять 30-минутных интервалов превратить в 300 минут продуктивной работы.</w:t>
            </w:r>
          </w:p>
          <w:p w:rsidR="001E4A5B" w:rsidRPr="00FD46A1" w:rsidRDefault="001E4A5B" w:rsidP="001E4A5B">
            <w:pPr>
              <w:spacing w:before="100" w:beforeAutospacing="1" w:after="100" w:afterAutospacing="1" w:line="240" w:lineRule="auto"/>
              <w:rPr>
                <w:rFonts w:ascii="Verdana" w:eastAsia="Times New Roman" w:hAnsi="Verdana" w:cs="Times New Roman"/>
                <w:color w:val="000000"/>
                <w:sz w:val="17"/>
                <w:szCs w:val="17"/>
                <w:lang w:eastAsia="ru-RU"/>
              </w:rPr>
            </w:pPr>
            <w:r w:rsidRPr="00FD46A1">
              <w:rPr>
                <w:rFonts w:ascii="Verdana" w:eastAsia="Times New Roman" w:hAnsi="Verdana" w:cs="Times New Roman"/>
                <w:color w:val="000000"/>
                <w:sz w:val="17"/>
                <w:szCs w:val="17"/>
                <w:lang w:eastAsia="ru-RU"/>
              </w:rPr>
              <w:t>В суете каждый забывает о важности отдыха. Не тратьте время на чтение очередной статьи, посвященной улучшению работоспособности. Лучше сделайте </w:t>
            </w:r>
            <w:r w:rsidRPr="00FD46A1">
              <w:rPr>
                <w:rFonts w:ascii="Verdana" w:eastAsia="Times New Roman" w:hAnsi="Verdana" w:cs="Times New Roman"/>
                <w:b/>
                <w:bCs/>
                <w:color w:val="000000"/>
                <w:sz w:val="17"/>
                <w:szCs w:val="17"/>
                <w:lang w:eastAsia="ru-RU"/>
              </w:rPr>
              <w:t>перерыв</w:t>
            </w:r>
            <w:r w:rsidRPr="00FD46A1">
              <w:rPr>
                <w:rFonts w:ascii="Verdana" w:eastAsia="Times New Roman" w:hAnsi="Verdana" w:cs="Times New Roman"/>
                <w:color w:val="000000"/>
                <w:sz w:val="17"/>
                <w:szCs w:val="17"/>
                <w:lang w:eastAsia="ru-RU"/>
              </w:rPr>
              <w:t>.</w:t>
            </w:r>
          </w:p>
          <w:p w:rsidR="001E4A5B" w:rsidRDefault="001E4A5B" w:rsidP="001E4A5B">
            <w:pPr>
              <w:spacing w:before="100" w:beforeAutospacing="1" w:after="100" w:afterAutospacing="1" w:line="240" w:lineRule="auto"/>
              <w:rPr>
                <w:rFonts w:ascii="Verdana" w:eastAsia="Times New Roman" w:hAnsi="Verdana" w:cs="Times New Roman"/>
                <w:color w:val="000000"/>
                <w:sz w:val="17"/>
                <w:szCs w:val="17"/>
                <w:lang w:val="en-US" w:eastAsia="ru-RU"/>
              </w:rPr>
            </w:pPr>
            <w:r w:rsidRPr="00FD46A1">
              <w:rPr>
                <w:rFonts w:ascii="Verdana" w:eastAsia="Times New Roman" w:hAnsi="Verdana" w:cs="Times New Roman"/>
                <w:color w:val="000000"/>
                <w:sz w:val="17"/>
                <w:szCs w:val="17"/>
                <w:lang w:eastAsia="ru-RU"/>
              </w:rPr>
              <w:t>От многочисленных советов на тему продуктивности просто глаза разбегаются. Но правда в следующем: чтобы вы ни делали для улучшения работоспособности – вам придется выполнять свою работу. Проще</w:t>
            </w:r>
            <w:r w:rsidRPr="00A17673">
              <w:rPr>
                <w:rFonts w:ascii="Verdana" w:eastAsia="Times New Roman" w:hAnsi="Verdana" w:cs="Times New Roman"/>
                <w:color w:val="000000"/>
                <w:sz w:val="17"/>
                <w:szCs w:val="17"/>
                <w:lang w:val="en-US" w:eastAsia="ru-RU"/>
              </w:rPr>
              <w:t xml:space="preserve"> </w:t>
            </w:r>
            <w:r w:rsidRPr="00FD46A1">
              <w:rPr>
                <w:rFonts w:ascii="Verdana" w:eastAsia="Times New Roman" w:hAnsi="Verdana" w:cs="Times New Roman"/>
                <w:color w:val="000000"/>
                <w:sz w:val="17"/>
                <w:szCs w:val="17"/>
                <w:lang w:eastAsia="ru-RU"/>
              </w:rPr>
              <w:t>набраться</w:t>
            </w:r>
            <w:r w:rsidRPr="00A17673">
              <w:rPr>
                <w:rFonts w:ascii="Verdana" w:eastAsia="Times New Roman" w:hAnsi="Verdana" w:cs="Times New Roman"/>
                <w:color w:val="000000"/>
                <w:sz w:val="17"/>
                <w:szCs w:val="17"/>
                <w:lang w:val="en-US" w:eastAsia="ru-RU"/>
              </w:rPr>
              <w:t xml:space="preserve"> </w:t>
            </w:r>
            <w:r w:rsidRPr="00FD46A1">
              <w:rPr>
                <w:rFonts w:ascii="Verdana" w:eastAsia="Times New Roman" w:hAnsi="Verdana" w:cs="Times New Roman"/>
                <w:color w:val="000000"/>
                <w:sz w:val="17"/>
                <w:szCs w:val="17"/>
                <w:lang w:eastAsia="ru-RU"/>
              </w:rPr>
              <w:t>новых</w:t>
            </w:r>
            <w:r w:rsidRPr="00A17673">
              <w:rPr>
                <w:rFonts w:ascii="Verdana" w:eastAsia="Times New Roman" w:hAnsi="Verdana" w:cs="Times New Roman"/>
                <w:color w:val="000000"/>
                <w:sz w:val="17"/>
                <w:szCs w:val="17"/>
                <w:lang w:val="en-US" w:eastAsia="ru-RU"/>
              </w:rPr>
              <w:t xml:space="preserve"> </w:t>
            </w:r>
            <w:r w:rsidRPr="00FD46A1">
              <w:rPr>
                <w:rFonts w:ascii="Verdana" w:eastAsia="Times New Roman" w:hAnsi="Verdana" w:cs="Times New Roman"/>
                <w:color w:val="000000"/>
                <w:sz w:val="17"/>
                <w:szCs w:val="17"/>
                <w:lang w:eastAsia="ru-RU"/>
              </w:rPr>
              <w:t>сил</w:t>
            </w:r>
            <w:r w:rsidRPr="00A17673">
              <w:rPr>
                <w:rFonts w:ascii="Verdana" w:eastAsia="Times New Roman" w:hAnsi="Verdana" w:cs="Times New Roman"/>
                <w:color w:val="000000"/>
                <w:sz w:val="17"/>
                <w:szCs w:val="17"/>
                <w:lang w:val="en-US" w:eastAsia="ru-RU"/>
              </w:rPr>
              <w:t xml:space="preserve">, </w:t>
            </w:r>
            <w:r w:rsidRPr="00FD46A1">
              <w:rPr>
                <w:rFonts w:ascii="Verdana" w:eastAsia="Times New Roman" w:hAnsi="Verdana" w:cs="Times New Roman"/>
                <w:color w:val="000000"/>
                <w:sz w:val="17"/>
                <w:szCs w:val="17"/>
                <w:lang w:eastAsia="ru-RU"/>
              </w:rPr>
              <w:t>взяв</w:t>
            </w:r>
            <w:r w:rsidRPr="00A17673">
              <w:rPr>
                <w:rFonts w:ascii="Verdana" w:eastAsia="Times New Roman" w:hAnsi="Verdana" w:cs="Times New Roman"/>
                <w:color w:val="000000"/>
                <w:sz w:val="17"/>
                <w:szCs w:val="17"/>
                <w:lang w:val="en-US" w:eastAsia="ru-RU"/>
              </w:rPr>
              <w:t xml:space="preserve"> 5-</w:t>
            </w:r>
            <w:r w:rsidRPr="00FD46A1">
              <w:rPr>
                <w:rFonts w:ascii="Verdana" w:eastAsia="Times New Roman" w:hAnsi="Verdana" w:cs="Times New Roman"/>
                <w:color w:val="000000"/>
                <w:sz w:val="17"/>
                <w:szCs w:val="17"/>
                <w:lang w:eastAsia="ru-RU"/>
              </w:rPr>
              <w:t>минутный</w:t>
            </w:r>
            <w:r w:rsidRPr="00A17673">
              <w:rPr>
                <w:rFonts w:ascii="Verdana" w:eastAsia="Times New Roman" w:hAnsi="Verdana" w:cs="Times New Roman"/>
                <w:color w:val="000000"/>
                <w:sz w:val="17"/>
                <w:szCs w:val="17"/>
                <w:lang w:val="en-US" w:eastAsia="ru-RU"/>
              </w:rPr>
              <w:t xml:space="preserve"> </w:t>
            </w:r>
            <w:r w:rsidRPr="00FD46A1">
              <w:rPr>
                <w:rFonts w:ascii="Verdana" w:eastAsia="Times New Roman" w:hAnsi="Verdana" w:cs="Times New Roman"/>
                <w:color w:val="000000"/>
                <w:sz w:val="17"/>
                <w:szCs w:val="17"/>
                <w:lang w:eastAsia="ru-RU"/>
              </w:rPr>
              <w:t>перерыв</w:t>
            </w:r>
            <w:r w:rsidRPr="00A17673">
              <w:rPr>
                <w:rFonts w:ascii="Verdana" w:eastAsia="Times New Roman" w:hAnsi="Verdana" w:cs="Times New Roman"/>
                <w:color w:val="000000"/>
                <w:sz w:val="17"/>
                <w:szCs w:val="17"/>
                <w:lang w:val="en-US" w:eastAsia="ru-RU"/>
              </w:rPr>
              <w:t>!</w:t>
            </w:r>
          </w:p>
          <w:p w:rsidR="001E4A5B" w:rsidRPr="001E4A5B" w:rsidRDefault="001E4A5B">
            <w:pPr>
              <w:rPr>
                <w:lang w:val="en-US"/>
              </w:rPr>
            </w:pPr>
            <w:bookmarkStart w:id="0" w:name="_GoBack"/>
            <w:bookmarkEnd w:id="0"/>
          </w:p>
        </w:tc>
      </w:tr>
    </w:tbl>
    <w:p w:rsidR="0070027F" w:rsidRPr="001E4A5B" w:rsidRDefault="0070027F">
      <w:pPr>
        <w:rPr>
          <w:lang w:val="en-US"/>
        </w:rPr>
      </w:pPr>
    </w:p>
    <w:sectPr w:rsidR="0070027F" w:rsidRPr="001E4A5B">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BAD" w:rsidRDefault="00A82BAD" w:rsidP="00FA2F5F">
      <w:pPr>
        <w:spacing w:after="0" w:line="240" w:lineRule="auto"/>
      </w:pPr>
      <w:r>
        <w:separator/>
      </w:r>
    </w:p>
  </w:endnote>
  <w:endnote w:type="continuationSeparator" w:id="0">
    <w:p w:rsidR="00A82BAD" w:rsidRDefault="00A82BAD" w:rsidP="00FA2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F5F" w:rsidRDefault="00FA2F5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F5F" w:rsidRDefault="00FA2F5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F5F" w:rsidRDefault="00FA2F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BAD" w:rsidRDefault="00A82BAD" w:rsidP="00FA2F5F">
      <w:pPr>
        <w:spacing w:after="0" w:line="240" w:lineRule="auto"/>
      </w:pPr>
      <w:r>
        <w:separator/>
      </w:r>
    </w:p>
  </w:footnote>
  <w:footnote w:type="continuationSeparator" w:id="0">
    <w:p w:rsidR="00A82BAD" w:rsidRDefault="00A82BAD" w:rsidP="00FA2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F5F" w:rsidRDefault="00FA2F5F">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3644751" o:spid="_x0000_s2051" type="#_x0000_t136" style="position:absolute;margin-left:0;margin-top:0;width:635.9pt;height:43.35pt;rotation:315;z-index:-251655168;mso-position-horizontal:center;mso-position-horizontal-relative:margin;mso-position-vertical:center;mso-position-vertical-relative:margin" o:allowincell="f" fillcolor="black" stroked="f">
          <v:fill opacity=".5"/>
          <v:textpath style="font-family:&quot;Calibri&quot;;font-size:1pt" string="копирайтер Darkoblivion tanyadarkoblivion@gmail.com"/>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F5F" w:rsidRDefault="00FA2F5F">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3644752" o:spid="_x0000_s2052" type="#_x0000_t136" style="position:absolute;margin-left:0;margin-top:0;width:635.9pt;height:43.35pt;rotation:315;z-index:-251653120;mso-position-horizontal:center;mso-position-horizontal-relative:margin;mso-position-vertical:center;mso-position-vertical-relative:margin" o:allowincell="f" fillcolor="black" stroked="f">
          <v:fill opacity=".5"/>
          <v:textpath style="font-family:&quot;Calibri&quot;;font-size:1pt" string="копирайтер Darkoblivion tanyadarkoblivion@gmail.com"/>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F5F" w:rsidRDefault="00FA2F5F">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3644750" o:spid="_x0000_s2050" type="#_x0000_t136" style="position:absolute;margin-left:0;margin-top:0;width:635.9pt;height:43.35pt;rotation:315;z-index:-251657216;mso-position-horizontal:center;mso-position-horizontal-relative:margin;mso-position-vertical:center;mso-position-vertical-relative:margin" o:allowincell="f" fillcolor="black" stroked="f">
          <v:fill opacity=".5"/>
          <v:textpath style="font-family:&quot;Calibri&quot;;font-size:1pt" string="копирайтер Darkoblivion tanyadarkoblivion@gmail.com"/>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907F2"/>
    <w:multiLevelType w:val="multilevel"/>
    <w:tmpl w:val="20BE86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02A19A6"/>
    <w:multiLevelType w:val="multilevel"/>
    <w:tmpl w:val="6302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5B"/>
    <w:rsid w:val="001E4A5B"/>
    <w:rsid w:val="0070027F"/>
    <w:rsid w:val="009B6CCE"/>
    <w:rsid w:val="00A82BAD"/>
    <w:rsid w:val="00FA2F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437D476"/>
  <w15:chartTrackingRefBased/>
  <w15:docId w15:val="{74E236C0-C87A-413E-AE48-2621DAE9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A5B"/>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4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2F5F"/>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FA2F5F"/>
    <w:rPr>
      <w:lang w:val="ru-RU"/>
    </w:rPr>
  </w:style>
  <w:style w:type="paragraph" w:styleId="a6">
    <w:name w:val="footer"/>
    <w:basedOn w:val="a"/>
    <w:link w:val="a7"/>
    <w:uiPriority w:val="99"/>
    <w:unhideWhenUsed/>
    <w:rsid w:val="00FA2F5F"/>
    <w:pPr>
      <w:tabs>
        <w:tab w:val="center" w:pos="4819"/>
        <w:tab w:val="right" w:pos="9639"/>
      </w:tabs>
      <w:spacing w:after="0" w:line="240" w:lineRule="auto"/>
    </w:pPr>
  </w:style>
  <w:style w:type="character" w:customStyle="1" w:styleId="a7">
    <w:name w:val="Нижний колонтитул Знак"/>
    <w:basedOn w:val="a0"/>
    <w:link w:val="a6"/>
    <w:uiPriority w:val="99"/>
    <w:rsid w:val="00FA2F5F"/>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EDF2A-4059-4149-A2FE-88CC14E84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2295</Words>
  <Characters>1309</Characters>
  <Application>Microsoft Office Word</Application>
  <DocSecurity>0</DocSecurity>
  <Lines>10</Lines>
  <Paragraphs>7</Paragraphs>
  <ScaleCrop>false</ScaleCrop>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2020-06-30T12:11:00Z</dcterms:created>
  <dcterms:modified xsi:type="dcterms:W3CDTF">2020-06-30T12:26:00Z</dcterms:modified>
</cp:coreProperties>
</file>