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5D" w:rsidRPr="004F6A5D" w:rsidRDefault="004F6A5D" w:rsidP="004F6A5D">
      <w:pPr>
        <w:jc w:val="both"/>
        <w:rPr>
          <w:b/>
          <w:sz w:val="24"/>
          <w:szCs w:val="24"/>
        </w:rPr>
      </w:pPr>
      <w:bookmarkStart w:id="0" w:name="_GoBack"/>
      <w:r w:rsidRPr="004F6A5D">
        <w:rPr>
          <w:b/>
          <w:sz w:val="24"/>
          <w:szCs w:val="24"/>
        </w:rPr>
        <w:t xml:space="preserve">Косметология </w:t>
      </w:r>
      <w:proofErr w:type="spellStart"/>
      <w:r w:rsidRPr="004F6A5D">
        <w:rPr>
          <w:b/>
          <w:sz w:val="24"/>
          <w:szCs w:val="24"/>
        </w:rPr>
        <w:t>альтера</w:t>
      </w:r>
      <w:proofErr w:type="spellEnd"/>
      <w:r>
        <w:rPr>
          <w:b/>
          <w:sz w:val="24"/>
          <w:szCs w:val="24"/>
          <w:lang w:val="de-DE"/>
        </w:rPr>
        <w:t>-</w:t>
      </w:r>
      <w:r w:rsidRPr="004F6A5D">
        <w:rPr>
          <w:b/>
          <w:sz w:val="24"/>
          <w:szCs w:val="24"/>
        </w:rPr>
        <w:t>систем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Подтяжка лица – популярная процедура среди женщин разного возраста. Процедура помогает справиться с возрастными изменениями кожи, которые происходят под воздействием разных внешних факторов, из-за колебания массы тела или дерматологических проблем.</w:t>
      </w:r>
    </w:p>
    <w:p w:rsidR="004F6A5D" w:rsidRPr="004F6A5D" w:rsidRDefault="004F6A5D" w:rsidP="004F6A5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Центры эстетической</w:t>
      </w:r>
      <w:r w:rsidR="004F33A7">
        <w:rPr>
          <w:sz w:val="24"/>
          <w:szCs w:val="24"/>
        </w:rPr>
        <w:t xml:space="preserve"> и практической</w:t>
      </w:r>
      <w:r>
        <w:rPr>
          <w:sz w:val="24"/>
          <w:szCs w:val="24"/>
        </w:rPr>
        <w:t xml:space="preserve"> медицины</w:t>
      </w:r>
      <w:r w:rsidRPr="004F6A5D">
        <w:rPr>
          <w:sz w:val="24"/>
          <w:szCs w:val="24"/>
        </w:rPr>
        <w:t xml:space="preserve"> предлагают клиентам разные методики подтяжки, омоложения, выравнивания рельефа, которые помогают вернуть упругость, восстановить контуры лица, убрать мимические морщины. «Клиника красоты» рекомендует клиентам попробовать совершенно новую методику, основанную на воздействии ультразвука, - </w:t>
      </w:r>
      <w:proofErr w:type="spellStart"/>
      <w:r w:rsidRPr="004F6A5D">
        <w:rPr>
          <w:b/>
          <w:sz w:val="24"/>
          <w:szCs w:val="24"/>
        </w:rPr>
        <w:t>smas</w:t>
      </w:r>
      <w:proofErr w:type="spellEnd"/>
      <w:r w:rsidRPr="004F6A5D">
        <w:rPr>
          <w:b/>
          <w:sz w:val="24"/>
          <w:szCs w:val="24"/>
        </w:rPr>
        <w:t xml:space="preserve"> </w:t>
      </w:r>
      <w:proofErr w:type="spellStart"/>
      <w:r w:rsidRPr="004F6A5D">
        <w:rPr>
          <w:b/>
          <w:sz w:val="24"/>
          <w:szCs w:val="24"/>
        </w:rPr>
        <w:t>лифтинг</w:t>
      </w:r>
      <w:proofErr w:type="spellEnd"/>
      <w:r w:rsidRPr="004F6A5D">
        <w:rPr>
          <w:b/>
          <w:sz w:val="24"/>
          <w:szCs w:val="24"/>
        </w:rPr>
        <w:t xml:space="preserve"> </w:t>
      </w:r>
      <w:proofErr w:type="spellStart"/>
      <w:r w:rsidRPr="004F6A5D">
        <w:rPr>
          <w:b/>
          <w:sz w:val="24"/>
          <w:szCs w:val="24"/>
        </w:rPr>
        <w:t>альтера</w:t>
      </w:r>
      <w:proofErr w:type="spellEnd"/>
      <w:r w:rsidRPr="004F6A5D">
        <w:rPr>
          <w:b/>
          <w:sz w:val="24"/>
          <w:szCs w:val="24"/>
        </w:rPr>
        <w:t xml:space="preserve"> систем. </w:t>
      </w:r>
    </w:p>
    <w:p w:rsidR="004F6A5D" w:rsidRPr="004F6A5D" w:rsidRDefault="004F6A5D" w:rsidP="004F6A5D">
      <w:pPr>
        <w:jc w:val="both"/>
        <w:rPr>
          <w:sz w:val="24"/>
          <w:szCs w:val="24"/>
          <w:lang w:val="en-US"/>
        </w:rPr>
      </w:pPr>
      <w:r w:rsidRPr="004F6A5D">
        <w:rPr>
          <w:sz w:val="24"/>
          <w:szCs w:val="24"/>
        </w:rPr>
        <w:t>Что</w:t>
      </w:r>
      <w:r w:rsidRPr="004F6A5D">
        <w:rPr>
          <w:sz w:val="24"/>
          <w:szCs w:val="24"/>
          <w:lang w:val="en-US"/>
        </w:rPr>
        <w:t xml:space="preserve"> </w:t>
      </w:r>
      <w:r w:rsidRPr="004F6A5D">
        <w:rPr>
          <w:sz w:val="24"/>
          <w:szCs w:val="24"/>
        </w:rPr>
        <w:t>такое</w:t>
      </w:r>
      <w:r w:rsidRPr="004F6A5D">
        <w:rPr>
          <w:sz w:val="24"/>
          <w:szCs w:val="24"/>
          <w:lang w:val="en-US"/>
        </w:rPr>
        <w:t xml:space="preserve"> </w:t>
      </w:r>
      <w:proofErr w:type="spellStart"/>
      <w:r w:rsidRPr="004F6A5D">
        <w:rPr>
          <w:b/>
          <w:sz w:val="24"/>
          <w:szCs w:val="24"/>
          <w:lang w:val="en-US"/>
        </w:rPr>
        <w:t>ulthera</w:t>
      </w:r>
      <w:proofErr w:type="spellEnd"/>
      <w:r w:rsidRPr="004F6A5D">
        <w:rPr>
          <w:b/>
          <w:sz w:val="24"/>
          <w:szCs w:val="24"/>
          <w:lang w:val="en-US"/>
        </w:rPr>
        <w:t xml:space="preserve"> system </w:t>
      </w:r>
      <w:proofErr w:type="spellStart"/>
      <w:r w:rsidRPr="004F6A5D">
        <w:rPr>
          <w:b/>
          <w:sz w:val="24"/>
          <w:szCs w:val="24"/>
          <w:lang w:val="en-US"/>
        </w:rPr>
        <w:t>smas</w:t>
      </w:r>
      <w:proofErr w:type="spellEnd"/>
      <w:r w:rsidRPr="004F6A5D">
        <w:rPr>
          <w:b/>
          <w:sz w:val="24"/>
          <w:szCs w:val="24"/>
          <w:lang w:val="en-US"/>
        </w:rPr>
        <w:t xml:space="preserve"> </w:t>
      </w:r>
      <w:proofErr w:type="spellStart"/>
      <w:r w:rsidRPr="004F6A5D">
        <w:rPr>
          <w:b/>
          <w:sz w:val="24"/>
          <w:szCs w:val="24"/>
        </w:rPr>
        <w:t>лифтинг</w:t>
      </w:r>
      <w:proofErr w:type="spellEnd"/>
      <w:r w:rsidRPr="004F6A5D">
        <w:rPr>
          <w:sz w:val="24"/>
          <w:szCs w:val="24"/>
          <w:lang w:val="en-US"/>
        </w:rPr>
        <w:t>?</w:t>
      </w:r>
    </w:p>
    <w:p w:rsidR="004F33A7" w:rsidRDefault="004F6A5D" w:rsidP="004F6A5D">
      <w:pPr>
        <w:jc w:val="both"/>
        <w:rPr>
          <w:sz w:val="24"/>
          <w:szCs w:val="24"/>
        </w:rPr>
      </w:pPr>
      <w:r w:rsidRPr="004F6A5D">
        <w:rPr>
          <w:b/>
          <w:sz w:val="24"/>
          <w:szCs w:val="24"/>
        </w:rPr>
        <w:t>Альтера</w:t>
      </w:r>
      <w:r w:rsidRPr="004F6A5D">
        <w:rPr>
          <w:b/>
          <w:sz w:val="24"/>
          <w:szCs w:val="24"/>
        </w:rPr>
        <w:t>-</w:t>
      </w:r>
      <w:proofErr w:type="spellStart"/>
      <w:r w:rsidRPr="004F6A5D">
        <w:rPr>
          <w:b/>
          <w:sz w:val="24"/>
          <w:szCs w:val="24"/>
        </w:rPr>
        <w:t>лифтинг</w:t>
      </w:r>
      <w:proofErr w:type="spellEnd"/>
      <w:r w:rsidRPr="004F6A5D">
        <w:rPr>
          <w:sz w:val="24"/>
          <w:szCs w:val="24"/>
        </w:rPr>
        <w:t xml:space="preserve"> – это глубокая подтяжка лица. Раньше эта процедура проводилась скальпел</w:t>
      </w:r>
      <w:r w:rsidR="004F33A7">
        <w:rPr>
          <w:sz w:val="24"/>
          <w:szCs w:val="24"/>
        </w:rPr>
        <w:t>ем</w:t>
      </w:r>
      <w:r w:rsidRPr="004F6A5D">
        <w:rPr>
          <w:sz w:val="24"/>
          <w:szCs w:val="24"/>
        </w:rPr>
        <w:t xml:space="preserve">. </w:t>
      </w:r>
      <w:r>
        <w:rPr>
          <w:sz w:val="24"/>
          <w:szCs w:val="24"/>
        </w:rPr>
        <w:t>А</w:t>
      </w:r>
      <w:r w:rsidRPr="004F6A5D">
        <w:rPr>
          <w:b/>
          <w:sz w:val="24"/>
          <w:szCs w:val="24"/>
        </w:rPr>
        <w:t>льтера-</w:t>
      </w:r>
      <w:r>
        <w:rPr>
          <w:b/>
          <w:sz w:val="24"/>
          <w:szCs w:val="24"/>
        </w:rPr>
        <w:t>омоложение</w:t>
      </w:r>
      <w:r w:rsidRPr="004F6A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подразумевает воздействие </w:t>
      </w:r>
      <w:r w:rsidRPr="004F6A5D">
        <w:rPr>
          <w:sz w:val="24"/>
          <w:szCs w:val="24"/>
        </w:rPr>
        <w:t xml:space="preserve">ультразвуком. </w:t>
      </w:r>
      <w:r>
        <w:rPr>
          <w:sz w:val="24"/>
          <w:szCs w:val="24"/>
        </w:rPr>
        <w:t>Он</w:t>
      </w:r>
      <w:r w:rsidRPr="004F6A5D">
        <w:rPr>
          <w:sz w:val="24"/>
          <w:szCs w:val="24"/>
        </w:rPr>
        <w:t xml:space="preserve"> дает глубокую круговую подтяжку лица без хирургического вмешательства. Эта методика была разработана в Соединенных Штатах, где и начала свое распространение. Со временем метод совершенствовался и набирал популярность</w:t>
      </w:r>
      <w:r>
        <w:rPr>
          <w:sz w:val="24"/>
          <w:szCs w:val="24"/>
        </w:rPr>
        <w:t xml:space="preserve">. </w:t>
      </w:r>
    </w:p>
    <w:p w:rsidR="004F6A5D" w:rsidRPr="004F6A5D" w:rsidRDefault="004F33A7" w:rsidP="004F6A5D">
      <w:pPr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4F6A5D" w:rsidRPr="004F6A5D">
        <w:rPr>
          <w:b/>
          <w:sz w:val="24"/>
          <w:szCs w:val="24"/>
        </w:rPr>
        <w:t>езоперационная подтяжка</w:t>
      </w:r>
      <w:r w:rsidR="004F6A5D" w:rsidRPr="004F6A5D">
        <w:rPr>
          <w:sz w:val="24"/>
          <w:szCs w:val="24"/>
        </w:rPr>
        <w:t xml:space="preserve"> проводится </w:t>
      </w:r>
      <w:r>
        <w:rPr>
          <w:sz w:val="24"/>
          <w:szCs w:val="24"/>
        </w:rPr>
        <w:t>прибором</w:t>
      </w:r>
      <w:r w:rsidR="004F6A5D" w:rsidRPr="004F6A5D">
        <w:rPr>
          <w:sz w:val="24"/>
          <w:szCs w:val="24"/>
        </w:rPr>
        <w:t xml:space="preserve">, в комплект которого входит несколько насадок. Насадки имеют разные размеры и подбираются в зависимости от зоны воздействия. При помощи </w:t>
      </w:r>
      <w:proofErr w:type="spellStart"/>
      <w:r w:rsidR="004F6A5D" w:rsidRPr="004F6A5D">
        <w:rPr>
          <w:b/>
          <w:sz w:val="24"/>
          <w:szCs w:val="24"/>
        </w:rPr>
        <w:t>smas</w:t>
      </w:r>
      <w:proofErr w:type="spellEnd"/>
      <w:r w:rsidR="004F6A5D" w:rsidRPr="004F6A5D">
        <w:rPr>
          <w:b/>
          <w:sz w:val="24"/>
          <w:szCs w:val="24"/>
        </w:rPr>
        <w:t xml:space="preserve"> </w:t>
      </w:r>
      <w:proofErr w:type="spellStart"/>
      <w:r w:rsidR="004F6A5D" w:rsidRPr="004F6A5D">
        <w:rPr>
          <w:b/>
          <w:sz w:val="24"/>
          <w:szCs w:val="24"/>
        </w:rPr>
        <w:t>лифтинга</w:t>
      </w:r>
      <w:proofErr w:type="spellEnd"/>
      <w:r w:rsidR="004F6A5D" w:rsidRPr="004F6A5D">
        <w:rPr>
          <w:b/>
          <w:sz w:val="24"/>
          <w:szCs w:val="24"/>
        </w:rPr>
        <w:t xml:space="preserve"> на аппарате </w:t>
      </w:r>
      <w:proofErr w:type="spellStart"/>
      <w:r w:rsidR="004F6A5D" w:rsidRPr="004F6A5D">
        <w:rPr>
          <w:b/>
          <w:sz w:val="24"/>
          <w:szCs w:val="24"/>
        </w:rPr>
        <w:t>ulthera</w:t>
      </w:r>
      <w:proofErr w:type="spellEnd"/>
      <w:r w:rsidR="004F6A5D" w:rsidRPr="004F6A5D">
        <w:rPr>
          <w:sz w:val="24"/>
          <w:szCs w:val="24"/>
        </w:rPr>
        <w:t xml:space="preserve"> можно корректировать даже такие чувствительные зоны, как область глаз и губ.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Принцип </w:t>
      </w:r>
      <w:proofErr w:type="spellStart"/>
      <w:r w:rsidRPr="004F6A5D">
        <w:rPr>
          <w:b/>
          <w:sz w:val="24"/>
          <w:szCs w:val="24"/>
        </w:rPr>
        <w:t>smas</w:t>
      </w:r>
      <w:proofErr w:type="spellEnd"/>
      <w:r w:rsidRPr="004F6A5D">
        <w:rPr>
          <w:b/>
          <w:sz w:val="24"/>
          <w:szCs w:val="24"/>
        </w:rPr>
        <w:t xml:space="preserve"> </w:t>
      </w:r>
      <w:proofErr w:type="spellStart"/>
      <w:r w:rsidRPr="004F6A5D">
        <w:rPr>
          <w:b/>
          <w:sz w:val="24"/>
          <w:szCs w:val="24"/>
        </w:rPr>
        <w:t>лифтинг</w:t>
      </w:r>
      <w:proofErr w:type="spellEnd"/>
      <w:r w:rsidRPr="004F6A5D">
        <w:rPr>
          <w:b/>
          <w:sz w:val="24"/>
          <w:szCs w:val="24"/>
        </w:rPr>
        <w:t xml:space="preserve"> на аппарате </w:t>
      </w:r>
      <w:proofErr w:type="spellStart"/>
      <w:r w:rsidRPr="004F6A5D">
        <w:rPr>
          <w:b/>
          <w:sz w:val="24"/>
          <w:szCs w:val="24"/>
        </w:rPr>
        <w:t>ulthera</w:t>
      </w:r>
      <w:proofErr w:type="spellEnd"/>
      <w:r w:rsidRPr="004F6A5D">
        <w:rPr>
          <w:b/>
          <w:sz w:val="24"/>
          <w:szCs w:val="24"/>
        </w:rPr>
        <w:t xml:space="preserve"> </w:t>
      </w:r>
      <w:proofErr w:type="spellStart"/>
      <w:r w:rsidRPr="004F6A5D">
        <w:rPr>
          <w:b/>
          <w:sz w:val="24"/>
          <w:szCs w:val="24"/>
        </w:rPr>
        <w:t>system</w:t>
      </w:r>
      <w:proofErr w:type="spellEnd"/>
      <w:r>
        <w:rPr>
          <w:b/>
          <w:sz w:val="24"/>
          <w:szCs w:val="24"/>
        </w:rPr>
        <w:t>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Принцип </w:t>
      </w:r>
      <w:r w:rsidRPr="004F6A5D">
        <w:rPr>
          <w:b/>
          <w:sz w:val="24"/>
          <w:szCs w:val="24"/>
        </w:rPr>
        <w:t>лазерного омоложения</w:t>
      </w:r>
      <w:r w:rsidRPr="004F6A5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альтера</w:t>
      </w:r>
      <w:proofErr w:type="spellEnd"/>
      <w:r>
        <w:rPr>
          <w:b/>
          <w:sz w:val="24"/>
          <w:szCs w:val="24"/>
        </w:rPr>
        <w:t xml:space="preserve">» </w:t>
      </w:r>
      <w:r w:rsidRPr="004F6A5D">
        <w:rPr>
          <w:sz w:val="24"/>
          <w:szCs w:val="24"/>
        </w:rPr>
        <w:t xml:space="preserve">основан на свойствах ультразвука. Он проникает в глубокие слои без их повреждения. Глубина воздействия ультразвуком достигает 5 мм. Аппарат воздействует точечно, не </w:t>
      </w:r>
      <w:r w:rsidR="004F33A7">
        <w:rPr>
          <w:sz w:val="24"/>
          <w:szCs w:val="24"/>
        </w:rPr>
        <w:t>травмируя</w:t>
      </w:r>
      <w:r w:rsidRPr="004F6A5D">
        <w:rPr>
          <w:sz w:val="24"/>
          <w:szCs w:val="24"/>
        </w:rPr>
        <w:t xml:space="preserve"> здоровые ткани. Ультразвук стимулирует работу клеток, которые начинают сокращаться и помогают в уплотнении ткани. В результате такого воздействия формируется внутренний каркас из тканей, которые плотно фиксируют кожу лица, возвращая упругость.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Врач </w:t>
      </w:r>
      <w:r w:rsidR="004F33A7">
        <w:rPr>
          <w:sz w:val="24"/>
          <w:szCs w:val="24"/>
        </w:rPr>
        <w:t>регулирует</w:t>
      </w:r>
      <w:r w:rsidRPr="004F6A5D">
        <w:rPr>
          <w:sz w:val="24"/>
          <w:szCs w:val="24"/>
        </w:rPr>
        <w:t xml:space="preserve"> степень воздействия </w:t>
      </w:r>
      <w:proofErr w:type="spellStart"/>
      <w:r w:rsidRPr="004F6A5D">
        <w:rPr>
          <w:b/>
          <w:sz w:val="24"/>
          <w:szCs w:val="24"/>
        </w:rPr>
        <w:t>smas</w:t>
      </w:r>
      <w:proofErr w:type="spellEnd"/>
      <w:r w:rsidRPr="004F6A5D">
        <w:rPr>
          <w:b/>
          <w:sz w:val="24"/>
          <w:szCs w:val="24"/>
        </w:rPr>
        <w:t xml:space="preserve"> </w:t>
      </w:r>
      <w:proofErr w:type="spellStart"/>
      <w:r w:rsidRPr="004F6A5D">
        <w:rPr>
          <w:b/>
          <w:sz w:val="24"/>
          <w:szCs w:val="24"/>
        </w:rPr>
        <w:t>лифтинга</w:t>
      </w:r>
      <w:proofErr w:type="spellEnd"/>
      <w:r w:rsidRPr="004F6A5D">
        <w:rPr>
          <w:b/>
          <w:sz w:val="24"/>
          <w:szCs w:val="24"/>
        </w:rPr>
        <w:t xml:space="preserve"> на аппарате </w:t>
      </w:r>
      <w:r>
        <w:rPr>
          <w:b/>
          <w:sz w:val="24"/>
          <w:szCs w:val="24"/>
        </w:rPr>
        <w:t>«</w:t>
      </w:r>
      <w:proofErr w:type="spellStart"/>
      <w:r w:rsidRPr="004F6A5D">
        <w:rPr>
          <w:b/>
          <w:sz w:val="24"/>
          <w:szCs w:val="24"/>
        </w:rPr>
        <w:t>альтера</w:t>
      </w:r>
      <w:proofErr w:type="spellEnd"/>
      <w:r>
        <w:rPr>
          <w:b/>
          <w:sz w:val="24"/>
          <w:szCs w:val="24"/>
        </w:rPr>
        <w:t>»</w:t>
      </w:r>
      <w:r w:rsidRPr="004F6A5D">
        <w:rPr>
          <w:sz w:val="24"/>
          <w:szCs w:val="24"/>
        </w:rPr>
        <w:t xml:space="preserve">, чтобы </w:t>
      </w:r>
      <w:r w:rsidR="004F33A7">
        <w:rPr>
          <w:sz w:val="24"/>
          <w:szCs w:val="24"/>
        </w:rPr>
        <w:t>понизить</w:t>
      </w:r>
      <w:r w:rsidRPr="004F6A5D">
        <w:rPr>
          <w:sz w:val="24"/>
          <w:szCs w:val="24"/>
        </w:rPr>
        <w:t xml:space="preserve"> риск ожогов или травм во время </w:t>
      </w:r>
      <w:r w:rsidR="004F33A7">
        <w:rPr>
          <w:sz w:val="24"/>
          <w:szCs w:val="24"/>
        </w:rPr>
        <w:t>сеанса терапии</w:t>
      </w:r>
      <w:r w:rsidRPr="004F6A5D">
        <w:rPr>
          <w:sz w:val="24"/>
          <w:szCs w:val="24"/>
        </w:rPr>
        <w:t>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Один сеанс длится около часа. Этого времени достаточно, чтобы оказать на кожу нужное воздействие. Процедура протекает абсолютно безболезненно и не вызывает дискомфорта. После проведения подтяжки пациенту не придется долго восстанавливаться, откладывая текущие дела, работу, забывая о привычном образе жизни. На реабилитацию уйдет не больше недели. Реабилитационный период протекает безболезненно. </w:t>
      </w:r>
      <w:proofErr w:type="spellStart"/>
      <w:r>
        <w:rPr>
          <w:b/>
          <w:sz w:val="24"/>
          <w:szCs w:val="24"/>
        </w:rPr>
        <w:t>Cмас-</w:t>
      </w:r>
      <w:r w:rsidRPr="004F6A5D">
        <w:rPr>
          <w:b/>
          <w:sz w:val="24"/>
          <w:szCs w:val="24"/>
        </w:rPr>
        <w:t>лифтинг</w:t>
      </w:r>
      <w:proofErr w:type="spellEnd"/>
      <w:r w:rsidRPr="004F6A5D">
        <w:rPr>
          <w:sz w:val="24"/>
          <w:szCs w:val="24"/>
        </w:rPr>
        <w:t xml:space="preserve"> не вызывает побочных эффектов и не требует восстановления. Процедуру можно проводить в любое время года, ограничений нет.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Результаты после </w:t>
      </w:r>
      <w:r w:rsidRPr="004F6A5D">
        <w:rPr>
          <w:b/>
          <w:sz w:val="24"/>
          <w:szCs w:val="24"/>
        </w:rPr>
        <w:t xml:space="preserve">аппаратного </w:t>
      </w:r>
      <w:proofErr w:type="spellStart"/>
      <w:r w:rsidRPr="004F6A5D">
        <w:rPr>
          <w:b/>
          <w:sz w:val="24"/>
          <w:szCs w:val="24"/>
        </w:rPr>
        <w:t>лифтинга</w:t>
      </w:r>
      <w:proofErr w:type="spellEnd"/>
      <w:r w:rsidRPr="004F6A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 w:rsidRPr="004F6A5D">
        <w:rPr>
          <w:b/>
          <w:sz w:val="24"/>
          <w:szCs w:val="24"/>
        </w:rPr>
        <w:t>альтера</w:t>
      </w:r>
      <w:proofErr w:type="spellEnd"/>
      <w:r>
        <w:rPr>
          <w:b/>
          <w:sz w:val="24"/>
          <w:szCs w:val="24"/>
        </w:rPr>
        <w:t>».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После сеанса </w:t>
      </w:r>
      <w:r w:rsidRPr="004F6A5D">
        <w:rPr>
          <w:b/>
          <w:sz w:val="24"/>
          <w:szCs w:val="24"/>
        </w:rPr>
        <w:t xml:space="preserve">безоперационного </w:t>
      </w:r>
      <w:proofErr w:type="spellStart"/>
      <w:r w:rsidRPr="004F6A5D">
        <w:rPr>
          <w:b/>
          <w:sz w:val="24"/>
          <w:szCs w:val="24"/>
        </w:rPr>
        <w:t>лифтинга</w:t>
      </w:r>
      <w:proofErr w:type="spellEnd"/>
      <w:r w:rsidRPr="004F6A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 w:rsidRPr="004F6A5D">
        <w:rPr>
          <w:b/>
          <w:sz w:val="24"/>
          <w:szCs w:val="24"/>
        </w:rPr>
        <w:t>альтера</w:t>
      </w:r>
      <w:proofErr w:type="spellEnd"/>
      <w:r>
        <w:rPr>
          <w:b/>
          <w:sz w:val="24"/>
          <w:szCs w:val="24"/>
        </w:rPr>
        <w:t>»</w:t>
      </w:r>
      <w:r w:rsidRPr="004F6A5D">
        <w:rPr>
          <w:sz w:val="24"/>
          <w:szCs w:val="24"/>
        </w:rPr>
        <w:t xml:space="preserve"> пациент сразу заметит видимые изменения в лучшую сторону.</w:t>
      </w:r>
    </w:p>
    <w:p w:rsidR="004F6A5D" w:rsidRPr="004F6A5D" w:rsidRDefault="004F33A7" w:rsidP="004F6A5D">
      <w:pPr>
        <w:jc w:val="both"/>
        <w:rPr>
          <w:sz w:val="24"/>
          <w:szCs w:val="24"/>
        </w:rPr>
      </w:pPr>
      <w:proofErr w:type="spellStart"/>
      <w:r w:rsidRPr="004F6A5D">
        <w:rPr>
          <w:b/>
          <w:sz w:val="24"/>
          <w:szCs w:val="24"/>
        </w:rPr>
        <w:lastRenderedPageBreak/>
        <w:t>Ulthera</w:t>
      </w:r>
      <w:proofErr w:type="spellEnd"/>
      <w:r w:rsidRPr="004F6A5D">
        <w:rPr>
          <w:b/>
          <w:sz w:val="24"/>
          <w:szCs w:val="24"/>
        </w:rPr>
        <w:t xml:space="preserve"> </w:t>
      </w:r>
      <w:proofErr w:type="spellStart"/>
      <w:r w:rsidRPr="004F6A5D">
        <w:rPr>
          <w:b/>
          <w:sz w:val="24"/>
          <w:szCs w:val="24"/>
        </w:rPr>
        <w:t>system</w:t>
      </w:r>
      <w:proofErr w:type="spellEnd"/>
      <w:r w:rsidRPr="004F6A5D">
        <w:rPr>
          <w:sz w:val="24"/>
          <w:szCs w:val="24"/>
        </w:rPr>
        <w:t xml:space="preserve"> </w:t>
      </w:r>
      <w:r w:rsidR="004F6A5D" w:rsidRPr="004F6A5D">
        <w:rPr>
          <w:sz w:val="24"/>
          <w:szCs w:val="24"/>
        </w:rPr>
        <w:t>дает длительный эффект, после проведения процедуры пациент забудет о возрастных изменениях на несколько лет. Максимальн</w:t>
      </w:r>
      <w:r w:rsidR="004F6A5D">
        <w:rPr>
          <w:sz w:val="24"/>
          <w:szCs w:val="24"/>
        </w:rPr>
        <w:t>ый</w:t>
      </w:r>
      <w:r w:rsidR="004F6A5D" w:rsidRPr="004F6A5D">
        <w:rPr>
          <w:sz w:val="24"/>
          <w:szCs w:val="24"/>
        </w:rPr>
        <w:t xml:space="preserve"> </w:t>
      </w:r>
      <w:r w:rsidR="004F6A5D">
        <w:rPr>
          <w:sz w:val="24"/>
          <w:szCs w:val="24"/>
        </w:rPr>
        <w:t xml:space="preserve">эффект </w:t>
      </w:r>
      <w:r w:rsidR="004F6A5D" w:rsidRPr="004F6A5D">
        <w:rPr>
          <w:sz w:val="24"/>
          <w:szCs w:val="24"/>
        </w:rPr>
        <w:t xml:space="preserve">можно оценить спустя полгода. К тому времени ткани заметно крепнут и предотвращают полное провисание кожи. Доказано, что эффект от процедуры сохраняется минимум на три года. Процедура не займет много времени, </w:t>
      </w:r>
      <w:r w:rsidR="004F6A5D">
        <w:rPr>
          <w:sz w:val="24"/>
          <w:szCs w:val="24"/>
        </w:rPr>
        <w:t xml:space="preserve">достаточно часового сеанса. Сразу после сеанса </w:t>
      </w:r>
      <w:proofErr w:type="spellStart"/>
      <w:r w:rsidR="004F6A5D" w:rsidRPr="004F6A5D">
        <w:rPr>
          <w:b/>
          <w:sz w:val="24"/>
          <w:szCs w:val="24"/>
        </w:rPr>
        <w:t>лифтинга</w:t>
      </w:r>
      <w:proofErr w:type="spellEnd"/>
      <w:r w:rsidR="004F6A5D" w:rsidRPr="004F6A5D">
        <w:rPr>
          <w:b/>
          <w:sz w:val="24"/>
          <w:szCs w:val="24"/>
        </w:rPr>
        <w:t xml:space="preserve"> на аппарате </w:t>
      </w:r>
      <w:r w:rsidR="004F6A5D">
        <w:rPr>
          <w:b/>
          <w:sz w:val="24"/>
          <w:szCs w:val="24"/>
        </w:rPr>
        <w:t>«</w:t>
      </w:r>
      <w:proofErr w:type="spellStart"/>
      <w:r w:rsidR="004F6A5D" w:rsidRPr="004F6A5D">
        <w:rPr>
          <w:b/>
          <w:sz w:val="24"/>
          <w:szCs w:val="24"/>
        </w:rPr>
        <w:t>ulthera</w:t>
      </w:r>
      <w:proofErr w:type="spellEnd"/>
      <w:r w:rsidR="004F6A5D" w:rsidRPr="004F6A5D">
        <w:rPr>
          <w:b/>
          <w:sz w:val="24"/>
          <w:szCs w:val="24"/>
        </w:rPr>
        <w:t xml:space="preserve"> </w:t>
      </w:r>
      <w:proofErr w:type="spellStart"/>
      <w:r w:rsidR="004F6A5D" w:rsidRPr="004F6A5D">
        <w:rPr>
          <w:b/>
          <w:sz w:val="24"/>
          <w:szCs w:val="24"/>
        </w:rPr>
        <w:t>system</w:t>
      </w:r>
      <w:proofErr w:type="spellEnd"/>
      <w:r w:rsidR="004F6A5D">
        <w:rPr>
          <w:b/>
          <w:sz w:val="24"/>
          <w:szCs w:val="24"/>
        </w:rPr>
        <w:t>»</w:t>
      </w:r>
      <w:r w:rsidR="004F6A5D" w:rsidRPr="004F6A5D">
        <w:rPr>
          <w:sz w:val="24"/>
          <w:szCs w:val="24"/>
        </w:rPr>
        <w:t xml:space="preserve"> </w:t>
      </w:r>
      <w:r w:rsidR="004F6A5D">
        <w:rPr>
          <w:sz w:val="24"/>
          <w:szCs w:val="24"/>
        </w:rPr>
        <w:t xml:space="preserve">можно оценить результаты: небольшие морщинки разглаживаются, цвет кожи становится свежее, ровнее, возвращается тонус и упругость. 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Показания к </w:t>
      </w:r>
      <w:proofErr w:type="spellStart"/>
      <w:r w:rsidRPr="004F6A5D">
        <w:rPr>
          <w:b/>
          <w:sz w:val="24"/>
          <w:szCs w:val="24"/>
        </w:rPr>
        <w:t>смас</w:t>
      </w:r>
      <w:r>
        <w:rPr>
          <w:b/>
          <w:sz w:val="24"/>
          <w:szCs w:val="24"/>
        </w:rPr>
        <w:t>-</w:t>
      </w:r>
      <w:r w:rsidRPr="004F6A5D">
        <w:rPr>
          <w:b/>
          <w:sz w:val="24"/>
          <w:szCs w:val="24"/>
        </w:rPr>
        <w:t>лифтингу</w:t>
      </w:r>
      <w:proofErr w:type="spellEnd"/>
      <w:r w:rsidRPr="004F6A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 w:rsidRPr="004F6A5D">
        <w:rPr>
          <w:b/>
          <w:sz w:val="24"/>
          <w:szCs w:val="24"/>
        </w:rPr>
        <w:t>ulthera</w:t>
      </w:r>
      <w:proofErr w:type="spellEnd"/>
      <w:r w:rsidRPr="004F6A5D">
        <w:rPr>
          <w:b/>
          <w:sz w:val="24"/>
          <w:szCs w:val="24"/>
        </w:rPr>
        <w:t xml:space="preserve"> </w:t>
      </w:r>
      <w:proofErr w:type="spellStart"/>
      <w:r w:rsidRPr="004F6A5D">
        <w:rPr>
          <w:b/>
          <w:sz w:val="24"/>
          <w:szCs w:val="24"/>
        </w:rPr>
        <w:t>system</w:t>
      </w:r>
      <w:proofErr w:type="spellEnd"/>
      <w:r>
        <w:rPr>
          <w:b/>
          <w:sz w:val="24"/>
          <w:szCs w:val="24"/>
        </w:rPr>
        <w:t>».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Смас-</w:t>
      </w:r>
      <w:r w:rsidRPr="004F6A5D">
        <w:rPr>
          <w:b/>
          <w:sz w:val="24"/>
          <w:szCs w:val="24"/>
        </w:rPr>
        <w:t>лифтинг</w:t>
      </w:r>
      <w:proofErr w:type="spellEnd"/>
      <w:r w:rsidRPr="004F6A5D">
        <w:rPr>
          <w:b/>
          <w:sz w:val="24"/>
          <w:szCs w:val="24"/>
        </w:rPr>
        <w:t xml:space="preserve"> на аппарате </w:t>
      </w:r>
      <w:r>
        <w:rPr>
          <w:b/>
          <w:sz w:val="24"/>
          <w:szCs w:val="24"/>
        </w:rPr>
        <w:t>«</w:t>
      </w:r>
      <w:proofErr w:type="spellStart"/>
      <w:r w:rsidRPr="004F6A5D">
        <w:rPr>
          <w:b/>
          <w:sz w:val="24"/>
          <w:szCs w:val="24"/>
        </w:rPr>
        <w:t>альтера</w:t>
      </w:r>
      <w:proofErr w:type="spellEnd"/>
      <w:r w:rsidRPr="004F6A5D">
        <w:rPr>
          <w:b/>
          <w:sz w:val="24"/>
          <w:szCs w:val="24"/>
        </w:rPr>
        <w:t xml:space="preserve"> систем</w:t>
      </w:r>
      <w:r>
        <w:rPr>
          <w:b/>
          <w:sz w:val="24"/>
          <w:szCs w:val="24"/>
        </w:rPr>
        <w:t>»</w:t>
      </w:r>
      <w:r w:rsidRPr="004F6A5D">
        <w:rPr>
          <w:sz w:val="24"/>
          <w:szCs w:val="24"/>
        </w:rPr>
        <w:t xml:space="preserve"> рекомендован пациентам, которые столкнулись с рядом проблем: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нависшие надбровные дуги;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мешки под глазами;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глубокие борозды вокруг глаз;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гусиные лапки;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мимические морщины;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опущение века;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сползание контуров лица;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складки в области рта и носа;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обвисшие щеки;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отсутствие скуловой впадины;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опущенные уголки губ;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•</w:t>
      </w:r>
      <w:r w:rsidRPr="004F6A5D">
        <w:rPr>
          <w:sz w:val="24"/>
          <w:szCs w:val="24"/>
        </w:rPr>
        <w:tab/>
        <w:t>наличие второго подбородка.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>Специалисты расширяют применение технологии и внедряют ее для подтяжки кожи в области шеи, зоны декольте, на руках, ногах, животе и ногах.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  <w:r w:rsidRPr="004F6A5D">
        <w:rPr>
          <w:sz w:val="24"/>
          <w:szCs w:val="24"/>
        </w:rPr>
        <w:t xml:space="preserve">Чтобы точно рассчитать цену, необходимо обратиться в салон «Клиника красоты» по телефону или записаться на </w:t>
      </w:r>
      <w:r w:rsidRPr="004F6A5D">
        <w:rPr>
          <w:sz w:val="24"/>
          <w:szCs w:val="24"/>
        </w:rPr>
        <w:t>консультацию.</w:t>
      </w:r>
      <w:r w:rsidRPr="004F6A5D">
        <w:rPr>
          <w:sz w:val="24"/>
          <w:szCs w:val="24"/>
        </w:rPr>
        <w:t xml:space="preserve"> Сотрудник клиники обследует пациента, возьмет анализы, посмотрит состояние кожи пациента и рассчитает приблизительную сумму.</w:t>
      </w:r>
    </w:p>
    <w:p w:rsidR="004F6A5D" w:rsidRPr="004F6A5D" w:rsidRDefault="004F6A5D" w:rsidP="004F6A5D">
      <w:pPr>
        <w:jc w:val="both"/>
        <w:rPr>
          <w:sz w:val="24"/>
          <w:szCs w:val="24"/>
        </w:rPr>
      </w:pPr>
    </w:p>
    <w:bookmarkEnd w:id="0"/>
    <w:p w:rsidR="00E83558" w:rsidRPr="004F6A5D" w:rsidRDefault="004F33A7" w:rsidP="004F6A5D">
      <w:pPr>
        <w:jc w:val="both"/>
        <w:rPr>
          <w:sz w:val="24"/>
          <w:szCs w:val="24"/>
        </w:rPr>
      </w:pPr>
    </w:p>
    <w:sectPr w:rsidR="00E83558" w:rsidRPr="004F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5D"/>
    <w:rsid w:val="00494F3D"/>
    <w:rsid w:val="004F33A7"/>
    <w:rsid w:val="004F6A5D"/>
    <w:rsid w:val="00D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CD37"/>
  <w15:chartTrackingRefBased/>
  <w15:docId w15:val="{35C31D7E-2A5C-428A-8F2F-3A5AE360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Чикунова</dc:creator>
  <cp:keywords/>
  <dc:description/>
  <cp:lastModifiedBy>Дарья Чикунова</cp:lastModifiedBy>
  <cp:revision>1</cp:revision>
  <dcterms:created xsi:type="dcterms:W3CDTF">2018-03-18T05:11:00Z</dcterms:created>
  <dcterms:modified xsi:type="dcterms:W3CDTF">2018-03-18T05:38:00Z</dcterms:modified>
</cp:coreProperties>
</file>