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7B" w:rsidRPr="00BB2F9A" w:rsidRDefault="00A51F7B" w:rsidP="00BB2F9A">
      <w:pPr>
        <w:spacing w:line="360" w:lineRule="auto"/>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Dronova Elizaveta S.</w:t>
      </w:r>
      <w:r w:rsidR="00CE528C" w:rsidRPr="00BB2F9A">
        <w:rPr>
          <w:rFonts w:ascii="Times New Roman" w:hAnsi="Times New Roman" w:cs="Times New Roman"/>
          <w:sz w:val="24"/>
          <w:szCs w:val="24"/>
          <w:lang w:val="en-US"/>
        </w:rPr>
        <w:t xml:space="preserve">  </w:t>
      </w:r>
    </w:p>
    <w:p w:rsidR="00382CC0" w:rsidRPr="00BB2F9A" w:rsidRDefault="00382CC0" w:rsidP="00BB2F9A">
      <w:pPr>
        <w:spacing w:line="360" w:lineRule="auto"/>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Security Paradigms in Conflict? The Problem of Russian Military Intervention</w:t>
      </w:r>
    </w:p>
    <w:p w:rsidR="00152E9C" w:rsidRPr="00BB2F9A" w:rsidRDefault="00152E9C" w:rsidP="00BB2F9A">
      <w:pPr>
        <w:spacing w:line="360" w:lineRule="auto"/>
        <w:jc w:val="both"/>
        <w:rPr>
          <w:rFonts w:ascii="Times New Roman" w:hAnsi="Times New Roman" w:cs="Times New Roman"/>
          <w:b/>
          <w:i/>
          <w:sz w:val="24"/>
          <w:szCs w:val="24"/>
          <w:lang w:val="en-US"/>
        </w:rPr>
      </w:pPr>
      <w:r w:rsidRPr="00BB2F9A">
        <w:rPr>
          <w:rFonts w:ascii="Times New Roman" w:hAnsi="Times New Roman" w:cs="Times New Roman"/>
          <w:b/>
          <w:i/>
          <w:sz w:val="24"/>
          <w:szCs w:val="24"/>
          <w:lang w:val="en-US"/>
        </w:rPr>
        <w:t>Introduction</w:t>
      </w:r>
    </w:p>
    <w:p w:rsidR="00152E9C" w:rsidRPr="00BB2F9A" w:rsidRDefault="00F96F51" w:rsidP="00BB2F9A">
      <w:pPr>
        <w:spacing w:line="360" w:lineRule="auto"/>
        <w:ind w:firstLine="708"/>
        <w:jc w:val="both"/>
        <w:rPr>
          <w:rFonts w:ascii="Times New Roman" w:hAnsi="Times New Roman" w:cs="Times New Roman"/>
          <w:sz w:val="24"/>
          <w:szCs w:val="24"/>
          <w:shd w:val="clear" w:color="auto" w:fill="FFFFFF"/>
          <w:lang w:val="en-US"/>
        </w:rPr>
      </w:pPr>
      <w:r w:rsidRPr="00BB2F9A">
        <w:rPr>
          <w:rFonts w:ascii="Times New Roman" w:hAnsi="Times New Roman" w:cs="Times New Roman"/>
          <w:sz w:val="24"/>
          <w:szCs w:val="24"/>
          <w:shd w:val="clear" w:color="auto" w:fill="FFFFFF"/>
          <w:lang w:val="en-US"/>
        </w:rPr>
        <w:t>Having </w:t>
      </w:r>
      <w:r w:rsidRPr="00BB2F9A">
        <w:rPr>
          <w:rStyle w:val="a6"/>
          <w:rFonts w:ascii="Times New Roman" w:hAnsi="Times New Roman" w:cs="Times New Roman"/>
          <w:bCs/>
          <w:i w:val="0"/>
          <w:iCs w:val="0"/>
          <w:sz w:val="24"/>
          <w:szCs w:val="24"/>
          <w:shd w:val="clear" w:color="auto" w:fill="FFFFFF"/>
          <w:lang w:val="en-US"/>
        </w:rPr>
        <w:t>survived</w:t>
      </w:r>
      <w:r w:rsidRPr="00BB2F9A">
        <w:rPr>
          <w:rFonts w:ascii="Times New Roman" w:hAnsi="Times New Roman" w:cs="Times New Roman"/>
          <w:sz w:val="24"/>
          <w:szCs w:val="24"/>
          <w:shd w:val="clear" w:color="auto" w:fill="FFFFFF"/>
          <w:lang w:val="en-US"/>
        </w:rPr>
        <w:t> </w:t>
      </w:r>
      <w:r w:rsidR="00254C4C" w:rsidRPr="00BB2F9A">
        <w:rPr>
          <w:rFonts w:ascii="Times New Roman" w:hAnsi="Times New Roman" w:cs="Times New Roman"/>
          <w:sz w:val="24"/>
          <w:szCs w:val="24"/>
          <w:shd w:val="clear" w:color="auto" w:fill="FFFFFF"/>
          <w:lang w:val="en-US"/>
        </w:rPr>
        <w:t xml:space="preserve">the </w:t>
      </w:r>
      <w:r w:rsidRPr="00BB2F9A">
        <w:rPr>
          <w:rFonts w:ascii="Times New Roman" w:hAnsi="Times New Roman" w:cs="Times New Roman"/>
          <w:sz w:val="24"/>
          <w:szCs w:val="24"/>
          <w:shd w:val="clear" w:color="auto" w:fill="FFFFFF"/>
          <w:lang w:val="en-US"/>
        </w:rPr>
        <w:t>deadliest </w:t>
      </w:r>
      <w:r w:rsidR="00BD4A20" w:rsidRPr="00BB2F9A">
        <w:rPr>
          <w:rStyle w:val="a6"/>
          <w:rFonts w:ascii="Times New Roman" w:hAnsi="Times New Roman" w:cs="Times New Roman"/>
          <w:bCs/>
          <w:i w:val="0"/>
          <w:iCs w:val="0"/>
          <w:sz w:val="24"/>
          <w:szCs w:val="24"/>
          <w:shd w:val="clear" w:color="auto" w:fill="FFFFFF"/>
          <w:lang w:val="en-US"/>
        </w:rPr>
        <w:t>war</w:t>
      </w:r>
      <w:r w:rsidRPr="00BB2F9A">
        <w:rPr>
          <w:rStyle w:val="a6"/>
          <w:rFonts w:ascii="Times New Roman" w:hAnsi="Times New Roman" w:cs="Times New Roman"/>
          <w:bCs/>
          <w:i w:val="0"/>
          <w:iCs w:val="0"/>
          <w:sz w:val="24"/>
          <w:szCs w:val="24"/>
          <w:shd w:val="clear" w:color="auto" w:fill="FFFFFF"/>
          <w:lang w:val="en-US"/>
        </w:rPr>
        <w:t xml:space="preserve"> in history, </w:t>
      </w:r>
      <w:r w:rsidRPr="00BB2F9A">
        <w:rPr>
          <w:rFonts w:ascii="Times New Roman" w:hAnsi="Times New Roman" w:cs="Times New Roman"/>
          <w:sz w:val="24"/>
          <w:szCs w:val="24"/>
          <w:lang w:val="en-US"/>
        </w:rPr>
        <w:t>in</w:t>
      </w:r>
      <w:r w:rsidR="008F096E" w:rsidRPr="00BB2F9A">
        <w:rPr>
          <w:rFonts w:ascii="Times New Roman" w:hAnsi="Times New Roman" w:cs="Times New Roman"/>
          <w:sz w:val="24"/>
          <w:szCs w:val="24"/>
          <w:lang w:val="en-US"/>
        </w:rPr>
        <w:t xml:space="preserve"> </w:t>
      </w:r>
      <w:r w:rsidRPr="00BB2F9A">
        <w:rPr>
          <w:rFonts w:ascii="Times New Roman" w:hAnsi="Times New Roman" w:cs="Times New Roman"/>
          <w:sz w:val="24"/>
          <w:szCs w:val="24"/>
          <w:lang w:val="en-US"/>
        </w:rPr>
        <w:t>21</w:t>
      </w:r>
      <w:r w:rsidR="008F096E" w:rsidRPr="00BB2F9A">
        <w:rPr>
          <w:rFonts w:ascii="Times New Roman" w:hAnsi="Times New Roman" w:cs="Times New Roman"/>
          <w:sz w:val="24"/>
          <w:szCs w:val="24"/>
          <w:vertAlign w:val="superscript"/>
          <w:lang w:val="en-US"/>
        </w:rPr>
        <w:t>st</w:t>
      </w:r>
      <w:r w:rsidR="008F096E" w:rsidRPr="00BB2F9A">
        <w:rPr>
          <w:rFonts w:ascii="Times New Roman" w:hAnsi="Times New Roman" w:cs="Times New Roman"/>
          <w:sz w:val="24"/>
          <w:szCs w:val="24"/>
          <w:lang w:val="en-US"/>
        </w:rPr>
        <w:t xml:space="preserve"> </w:t>
      </w:r>
      <w:r w:rsidRPr="00BB2F9A">
        <w:rPr>
          <w:rFonts w:ascii="Times New Roman" w:hAnsi="Times New Roman" w:cs="Times New Roman"/>
          <w:sz w:val="24"/>
          <w:szCs w:val="24"/>
          <w:lang w:val="en-US"/>
        </w:rPr>
        <w:t xml:space="preserve">century </w:t>
      </w:r>
      <w:r w:rsidRPr="00BB2F9A">
        <w:rPr>
          <w:rStyle w:val="a6"/>
          <w:rFonts w:ascii="Times New Roman" w:hAnsi="Times New Roman" w:cs="Times New Roman"/>
          <w:bCs/>
          <w:i w:val="0"/>
          <w:iCs w:val="0"/>
          <w:sz w:val="24"/>
          <w:szCs w:val="24"/>
          <w:shd w:val="clear" w:color="auto" w:fill="FFFFFF"/>
          <w:lang w:val="en-US"/>
        </w:rPr>
        <w:t>humankind</w:t>
      </w:r>
      <w:r w:rsidRPr="00BB2F9A">
        <w:rPr>
          <w:rFonts w:ascii="Times New Roman" w:hAnsi="Times New Roman" w:cs="Times New Roman"/>
          <w:sz w:val="24"/>
          <w:szCs w:val="24"/>
          <w:shd w:val="clear" w:color="auto" w:fill="FFFFFF"/>
          <w:lang w:val="en-US"/>
        </w:rPr>
        <w:t> seems to realize that there is an acute need to</w:t>
      </w:r>
      <w:r w:rsidR="008F096E" w:rsidRPr="00BB2F9A">
        <w:rPr>
          <w:rFonts w:ascii="Times New Roman" w:hAnsi="Times New Roman" w:cs="Times New Roman"/>
          <w:sz w:val="24"/>
          <w:szCs w:val="24"/>
          <w:shd w:val="clear" w:color="auto" w:fill="FFFFFF"/>
          <w:lang w:val="en-US"/>
        </w:rPr>
        <w:t xml:space="preserve"> maintain </w:t>
      </w:r>
      <w:r w:rsidR="00254C4C" w:rsidRPr="00BB2F9A">
        <w:rPr>
          <w:rFonts w:ascii="Times New Roman" w:hAnsi="Times New Roman" w:cs="Times New Roman"/>
          <w:sz w:val="24"/>
          <w:szCs w:val="24"/>
          <w:shd w:val="clear" w:color="auto" w:fill="FFFFFF"/>
          <w:lang w:val="en-US"/>
        </w:rPr>
        <w:t xml:space="preserve">peace and security on every level </w:t>
      </w:r>
      <w:r w:rsidR="006D57DE" w:rsidRPr="00BB2F9A">
        <w:rPr>
          <w:rFonts w:ascii="Times New Roman" w:hAnsi="Times New Roman" w:cs="Times New Roman"/>
          <w:sz w:val="24"/>
          <w:szCs w:val="24"/>
          <w:shd w:val="clear" w:color="auto" w:fill="FFFFFF"/>
          <w:lang w:val="en-US"/>
        </w:rPr>
        <w:t xml:space="preserve">taking actions every time needed. Firstly, The United Nations </w:t>
      </w:r>
      <w:r w:rsidR="00BB5CDC" w:rsidRPr="00BB2F9A">
        <w:rPr>
          <w:rFonts w:ascii="Times New Roman" w:hAnsi="Times New Roman" w:cs="Times New Roman"/>
          <w:sz w:val="24"/>
          <w:szCs w:val="24"/>
          <w:shd w:val="clear" w:color="auto" w:fill="FFFFFF"/>
          <w:lang w:val="en-US"/>
        </w:rPr>
        <w:t xml:space="preserve">was founded in 1945 </w:t>
      </w:r>
      <w:r w:rsidR="006D57DE" w:rsidRPr="00BB2F9A">
        <w:rPr>
          <w:rFonts w:ascii="Times New Roman" w:hAnsi="Times New Roman" w:cs="Times New Roman"/>
          <w:sz w:val="24"/>
          <w:szCs w:val="24"/>
          <w:shd w:val="clear" w:color="auto" w:fill="FFFFFF"/>
          <w:lang w:val="en-US"/>
        </w:rPr>
        <w:t xml:space="preserve">as an intergovernmental organization having a maintenance </w:t>
      </w:r>
      <w:r w:rsidR="00BB5CDC" w:rsidRPr="00BB2F9A">
        <w:rPr>
          <w:rFonts w:ascii="Times New Roman" w:hAnsi="Times New Roman" w:cs="Times New Roman"/>
          <w:sz w:val="24"/>
          <w:szCs w:val="24"/>
          <w:shd w:val="clear" w:color="auto" w:fill="FFFFFF"/>
          <w:lang w:val="en-US"/>
        </w:rPr>
        <w:t xml:space="preserve">of </w:t>
      </w:r>
      <w:r w:rsidR="006D57DE" w:rsidRPr="00BB2F9A">
        <w:rPr>
          <w:rFonts w:ascii="Times New Roman" w:hAnsi="Times New Roman" w:cs="Times New Roman"/>
          <w:sz w:val="24"/>
          <w:szCs w:val="24"/>
          <w:shd w:val="clear" w:color="auto" w:fill="FFFFFF"/>
          <w:lang w:val="en-US"/>
        </w:rPr>
        <w:t>collective security</w:t>
      </w:r>
      <w:r w:rsidR="00BB5CDC" w:rsidRPr="00BB2F9A">
        <w:rPr>
          <w:rFonts w:ascii="Times New Roman" w:hAnsi="Times New Roman" w:cs="Times New Roman"/>
          <w:sz w:val="24"/>
          <w:szCs w:val="24"/>
          <w:shd w:val="clear" w:color="auto" w:fill="FFFFFF"/>
          <w:lang w:val="en-US"/>
        </w:rPr>
        <w:t xml:space="preserve"> and preventing a new world war as main goals. After 9/11 we could observe</w:t>
      </w:r>
      <w:r w:rsidR="00BB5CDC" w:rsidRPr="00BB2F9A">
        <w:rPr>
          <w:rFonts w:ascii="Times New Roman" w:hAnsi="Times New Roman" w:cs="Times New Roman"/>
          <w:sz w:val="24"/>
          <w:szCs w:val="24"/>
          <w:lang w:val="en-US"/>
        </w:rPr>
        <w:t xml:space="preserve"> the emergence of the most influential international actor -  </w:t>
      </w:r>
      <w:r w:rsidR="00C2241D" w:rsidRPr="00BB2F9A">
        <w:rPr>
          <w:rFonts w:ascii="Times New Roman" w:hAnsi="Times New Roman" w:cs="Times New Roman"/>
          <w:sz w:val="24"/>
          <w:szCs w:val="24"/>
          <w:lang w:val="en-US"/>
        </w:rPr>
        <w:t>United States as a ‘national security state’</w:t>
      </w:r>
      <w:r w:rsidR="0078416D" w:rsidRPr="00BB2F9A">
        <w:rPr>
          <w:rFonts w:ascii="Times New Roman" w:hAnsi="Times New Roman" w:cs="Times New Roman"/>
          <w:sz w:val="24"/>
          <w:szCs w:val="24"/>
          <w:lang w:val="en-US"/>
        </w:rPr>
        <w:t xml:space="preserve"> </w:t>
      </w:r>
      <w:r w:rsidR="00B52110" w:rsidRPr="00BB2F9A">
        <w:rPr>
          <w:rFonts w:ascii="Times New Roman" w:hAnsi="Times New Roman" w:cs="Times New Roman"/>
          <w:sz w:val="24"/>
          <w:szCs w:val="24"/>
          <w:lang w:val="en-US"/>
        </w:rPr>
        <w:t xml:space="preserve">with </w:t>
      </w:r>
      <w:r w:rsidR="0078416D" w:rsidRPr="00BB2F9A">
        <w:rPr>
          <w:rFonts w:ascii="Times New Roman" w:hAnsi="Times New Roman" w:cs="Times New Roman"/>
          <w:sz w:val="24"/>
          <w:szCs w:val="24"/>
          <w:lang w:val="en-US"/>
        </w:rPr>
        <w:t xml:space="preserve">The Bush doctrine </w:t>
      </w:r>
      <w:r w:rsidR="0078416D" w:rsidRPr="00BB2F9A">
        <w:rPr>
          <w:rFonts w:ascii="Times New Roman" w:hAnsi="Times New Roman" w:cs="Times New Roman"/>
          <w:sz w:val="24"/>
          <w:szCs w:val="24"/>
          <w:shd w:val="clear" w:color="auto" w:fill="FFFFFF"/>
          <w:lang w:val="en-US"/>
        </w:rPr>
        <w:t>delineated in National security strategy of US</w:t>
      </w:r>
      <w:r w:rsidR="0078416D" w:rsidRPr="00BB2F9A">
        <w:rPr>
          <w:rFonts w:ascii="Times New Roman" w:hAnsi="Times New Roman" w:cs="Times New Roman"/>
          <w:sz w:val="24"/>
          <w:szCs w:val="24"/>
          <w:lang w:val="en-US"/>
        </w:rPr>
        <w:t xml:space="preserve"> </w:t>
      </w:r>
      <w:r w:rsidR="004A0F9C" w:rsidRPr="00BB2F9A">
        <w:rPr>
          <w:rFonts w:ascii="Times New Roman" w:hAnsi="Times New Roman" w:cs="Times New Roman"/>
          <w:sz w:val="24"/>
          <w:szCs w:val="24"/>
          <w:lang w:val="en-US"/>
        </w:rPr>
        <w:t xml:space="preserve">which </w:t>
      </w:r>
      <w:r w:rsidR="0078416D" w:rsidRPr="00BB2F9A">
        <w:rPr>
          <w:rFonts w:ascii="Times New Roman" w:hAnsi="Times New Roman" w:cs="Times New Roman"/>
          <w:sz w:val="24"/>
          <w:szCs w:val="24"/>
          <w:lang w:val="en-US"/>
        </w:rPr>
        <w:t>initiated the Global War on Terror.</w:t>
      </w:r>
      <w:r w:rsidR="009D6198" w:rsidRPr="00BB2F9A">
        <w:rPr>
          <w:rFonts w:ascii="Times New Roman" w:hAnsi="Times New Roman" w:cs="Times New Roman"/>
          <w:sz w:val="24"/>
          <w:szCs w:val="24"/>
          <w:lang w:val="en-US"/>
        </w:rPr>
        <w:t xml:space="preserve"> Another </w:t>
      </w:r>
      <w:r w:rsidR="00CA320D" w:rsidRPr="00BB2F9A">
        <w:rPr>
          <w:rFonts w:ascii="Times New Roman" w:hAnsi="Times New Roman" w:cs="Times New Roman"/>
          <w:sz w:val="24"/>
          <w:szCs w:val="24"/>
          <w:lang w:val="en-US"/>
        </w:rPr>
        <w:t>action</w:t>
      </w:r>
      <w:r w:rsidR="00036E83" w:rsidRPr="00BB2F9A">
        <w:rPr>
          <w:rFonts w:ascii="Times New Roman" w:hAnsi="Times New Roman" w:cs="Times New Roman"/>
          <w:sz w:val="24"/>
          <w:szCs w:val="24"/>
          <w:lang w:val="en-US"/>
        </w:rPr>
        <w:t xml:space="preserve"> that reshaped world politics</w:t>
      </w:r>
      <w:r w:rsidR="00C2241D" w:rsidRPr="00BB2F9A">
        <w:rPr>
          <w:rFonts w:ascii="Times New Roman" w:hAnsi="Times New Roman" w:cs="Times New Roman"/>
          <w:sz w:val="24"/>
          <w:szCs w:val="24"/>
          <w:lang w:val="en-US"/>
        </w:rPr>
        <w:t xml:space="preserve"> </w:t>
      </w:r>
      <w:r w:rsidR="002102C1" w:rsidRPr="00BB2F9A">
        <w:rPr>
          <w:rFonts w:ascii="Times New Roman" w:hAnsi="Times New Roman" w:cs="Times New Roman"/>
          <w:sz w:val="24"/>
          <w:szCs w:val="24"/>
          <w:lang w:val="en-US"/>
        </w:rPr>
        <w:t xml:space="preserve">was the adoption of </w:t>
      </w:r>
      <w:r w:rsidR="00834B3C" w:rsidRPr="00BB2F9A">
        <w:rPr>
          <w:rFonts w:ascii="Times New Roman" w:hAnsi="Times New Roman" w:cs="Times New Roman"/>
          <w:sz w:val="24"/>
          <w:szCs w:val="24"/>
          <w:lang w:val="en-US"/>
        </w:rPr>
        <w:t xml:space="preserve"> R2P in 2005 accepting a responsibility to take collective action in extreme circumstances, where the state refuses to protect its population from </w:t>
      </w:r>
      <w:r w:rsidR="009D6198" w:rsidRPr="00BB2F9A">
        <w:rPr>
          <w:rFonts w:ascii="Times New Roman" w:hAnsi="Times New Roman" w:cs="Times New Roman"/>
          <w:sz w:val="24"/>
          <w:szCs w:val="24"/>
          <w:lang w:val="en-US"/>
        </w:rPr>
        <w:t>gross human rights violations</w:t>
      </w:r>
      <w:r w:rsidR="002102C1" w:rsidRPr="00BB2F9A">
        <w:rPr>
          <w:rFonts w:ascii="Times New Roman" w:hAnsi="Times New Roman" w:cs="Times New Roman"/>
          <w:sz w:val="24"/>
          <w:szCs w:val="24"/>
          <w:lang w:val="en-US"/>
        </w:rPr>
        <w:t>.</w:t>
      </w:r>
      <w:r w:rsidR="002102C1" w:rsidRPr="00BB2F9A">
        <w:rPr>
          <w:rStyle w:val="a5"/>
          <w:rFonts w:ascii="Times New Roman" w:hAnsi="Times New Roman" w:cs="Times New Roman"/>
          <w:sz w:val="24"/>
          <w:szCs w:val="24"/>
          <w:lang w:val="en-US"/>
        </w:rPr>
        <w:footnoteReference w:id="1"/>
      </w:r>
      <w:r w:rsidR="006D04FE" w:rsidRPr="00BB2F9A">
        <w:rPr>
          <w:rFonts w:ascii="Times New Roman" w:hAnsi="Times New Roman" w:cs="Times New Roman"/>
          <w:sz w:val="24"/>
          <w:szCs w:val="24"/>
          <w:lang w:val="en-US"/>
        </w:rPr>
        <w:t xml:space="preserve"> </w:t>
      </w:r>
      <w:r w:rsidR="00054AD9" w:rsidRPr="00BB2F9A">
        <w:rPr>
          <w:rFonts w:ascii="Times New Roman" w:hAnsi="Times New Roman" w:cs="Times New Roman"/>
          <w:sz w:val="24"/>
          <w:szCs w:val="24"/>
          <w:lang w:val="en-US"/>
        </w:rPr>
        <w:t xml:space="preserve">However, </w:t>
      </w:r>
      <w:r w:rsidR="009D6198" w:rsidRPr="00BB2F9A">
        <w:rPr>
          <w:rFonts w:ascii="Times New Roman" w:hAnsi="Times New Roman" w:cs="Times New Roman"/>
          <w:sz w:val="24"/>
          <w:szCs w:val="24"/>
          <w:lang w:val="en-US"/>
        </w:rPr>
        <w:t xml:space="preserve">even though </w:t>
      </w:r>
      <w:r w:rsidR="00054AD9" w:rsidRPr="00BB2F9A">
        <w:rPr>
          <w:rFonts w:ascii="Times New Roman" w:hAnsi="Times New Roman" w:cs="Times New Roman"/>
          <w:sz w:val="24"/>
          <w:szCs w:val="24"/>
          <w:lang w:val="en-US"/>
        </w:rPr>
        <w:t xml:space="preserve">today </w:t>
      </w:r>
      <w:r w:rsidR="002102C1" w:rsidRPr="00BB2F9A">
        <w:rPr>
          <w:rFonts w:ascii="Times New Roman" w:hAnsi="Times New Roman" w:cs="Times New Roman"/>
          <w:sz w:val="24"/>
          <w:szCs w:val="24"/>
          <w:lang w:val="en-US"/>
        </w:rPr>
        <w:t>classic war  battles</w:t>
      </w:r>
      <w:r w:rsidR="0078032A" w:rsidRPr="00BB2F9A">
        <w:rPr>
          <w:rFonts w:ascii="Times New Roman" w:hAnsi="Times New Roman" w:cs="Times New Roman"/>
          <w:sz w:val="24"/>
          <w:szCs w:val="24"/>
          <w:lang w:val="en-US"/>
        </w:rPr>
        <w:t xml:space="preserve"> with formal declaration of war</w:t>
      </w:r>
      <w:r w:rsidR="002102C1" w:rsidRPr="00BB2F9A">
        <w:rPr>
          <w:rFonts w:ascii="Times New Roman" w:hAnsi="Times New Roman" w:cs="Times New Roman"/>
          <w:sz w:val="24"/>
          <w:szCs w:val="24"/>
          <w:lang w:val="en-US"/>
        </w:rPr>
        <w:t xml:space="preserve"> </w:t>
      </w:r>
      <w:r w:rsidR="006D04FE" w:rsidRPr="00BB2F9A">
        <w:rPr>
          <w:rFonts w:ascii="Times New Roman" w:hAnsi="Times New Roman" w:cs="Times New Roman"/>
          <w:sz w:val="24"/>
          <w:szCs w:val="24"/>
          <w:lang w:val="en-US"/>
        </w:rPr>
        <w:t>are rare</w:t>
      </w:r>
      <w:r w:rsidR="0078032A" w:rsidRPr="00BB2F9A">
        <w:rPr>
          <w:rFonts w:ascii="Times New Roman" w:hAnsi="Times New Roman" w:cs="Times New Roman"/>
          <w:sz w:val="24"/>
          <w:szCs w:val="24"/>
          <w:lang w:val="en-US"/>
        </w:rPr>
        <w:t xml:space="preserve"> </w:t>
      </w:r>
      <w:r w:rsidR="00054AD9" w:rsidRPr="00BB2F9A">
        <w:rPr>
          <w:rFonts w:ascii="Times New Roman" w:hAnsi="Times New Roman" w:cs="Times New Roman"/>
          <w:sz w:val="24"/>
          <w:szCs w:val="24"/>
          <w:lang w:val="en-US"/>
        </w:rPr>
        <w:t>and the legal cond</w:t>
      </w:r>
      <w:r w:rsidR="009D6198" w:rsidRPr="00BB2F9A">
        <w:rPr>
          <w:rFonts w:ascii="Times New Roman" w:hAnsi="Times New Roman" w:cs="Times New Roman"/>
          <w:sz w:val="24"/>
          <w:szCs w:val="24"/>
          <w:lang w:val="en-US"/>
        </w:rPr>
        <w:t>ition  of ‘the state of war’ have</w:t>
      </w:r>
      <w:r w:rsidR="00054AD9" w:rsidRPr="00BB2F9A">
        <w:rPr>
          <w:rFonts w:ascii="Times New Roman" w:hAnsi="Times New Roman" w:cs="Times New Roman"/>
          <w:sz w:val="24"/>
          <w:szCs w:val="24"/>
          <w:lang w:val="en-US"/>
        </w:rPr>
        <w:t xml:space="preserve"> disappeared</w:t>
      </w:r>
      <w:r w:rsidR="006D04FE" w:rsidRPr="00BB2F9A">
        <w:rPr>
          <w:rFonts w:ascii="Times New Roman" w:hAnsi="Times New Roman" w:cs="Times New Roman"/>
          <w:sz w:val="24"/>
          <w:szCs w:val="24"/>
          <w:lang w:val="en-US"/>
        </w:rPr>
        <w:t xml:space="preserve">, it </w:t>
      </w:r>
      <w:r w:rsidR="007F49E6" w:rsidRPr="00BB2F9A">
        <w:rPr>
          <w:rFonts w:ascii="Times New Roman" w:hAnsi="Times New Roman" w:cs="Times New Roman"/>
          <w:sz w:val="24"/>
          <w:szCs w:val="24"/>
          <w:lang w:val="en-US"/>
        </w:rPr>
        <w:t>didn’t stop  military operations justified by self-defense or ‘international community</w:t>
      </w:r>
      <w:r w:rsidR="009D6198" w:rsidRPr="00BB2F9A">
        <w:rPr>
          <w:rFonts w:ascii="Times New Roman" w:hAnsi="Times New Roman" w:cs="Times New Roman"/>
          <w:sz w:val="24"/>
          <w:szCs w:val="24"/>
          <w:lang w:val="en-US"/>
        </w:rPr>
        <w:t xml:space="preserve"> interests</w:t>
      </w:r>
      <w:r w:rsidR="007F49E6" w:rsidRPr="00BB2F9A">
        <w:rPr>
          <w:rFonts w:ascii="Times New Roman" w:hAnsi="Times New Roman" w:cs="Times New Roman"/>
          <w:sz w:val="24"/>
          <w:szCs w:val="24"/>
          <w:lang w:val="en-US"/>
        </w:rPr>
        <w:t>’ from happening</w:t>
      </w:r>
      <w:r w:rsidR="00A91227" w:rsidRPr="00BB2F9A">
        <w:rPr>
          <w:rStyle w:val="a5"/>
          <w:rFonts w:ascii="Times New Roman" w:hAnsi="Times New Roman" w:cs="Times New Roman"/>
          <w:sz w:val="24"/>
          <w:szCs w:val="24"/>
          <w:lang w:val="en-US"/>
        </w:rPr>
        <w:footnoteReference w:id="2"/>
      </w:r>
      <w:r w:rsidR="007F49E6" w:rsidRPr="00BB2F9A">
        <w:rPr>
          <w:rFonts w:ascii="Times New Roman" w:hAnsi="Times New Roman" w:cs="Times New Roman"/>
          <w:sz w:val="24"/>
          <w:szCs w:val="24"/>
          <w:lang w:val="en-US"/>
        </w:rPr>
        <w:t xml:space="preserve">. Moreover, it </w:t>
      </w:r>
      <w:r w:rsidR="006D04FE" w:rsidRPr="00BB2F9A">
        <w:rPr>
          <w:rFonts w:ascii="Times New Roman" w:hAnsi="Times New Roman" w:cs="Times New Roman"/>
          <w:sz w:val="24"/>
          <w:szCs w:val="24"/>
          <w:lang w:val="en-US"/>
        </w:rPr>
        <w:t>led to</w:t>
      </w:r>
      <w:r w:rsidR="002102C1" w:rsidRPr="00BB2F9A">
        <w:rPr>
          <w:rFonts w:ascii="Times New Roman" w:hAnsi="Times New Roman" w:cs="Times New Roman"/>
          <w:sz w:val="24"/>
          <w:szCs w:val="24"/>
          <w:lang w:val="en-US"/>
        </w:rPr>
        <w:t xml:space="preserve"> </w:t>
      </w:r>
      <w:r w:rsidR="006D04FE" w:rsidRPr="00BB2F9A">
        <w:rPr>
          <w:rFonts w:ascii="Times New Roman" w:hAnsi="Times New Roman" w:cs="Times New Roman"/>
          <w:sz w:val="24"/>
          <w:szCs w:val="24"/>
          <w:lang w:val="en-US"/>
        </w:rPr>
        <w:t>the emergence of</w:t>
      </w:r>
      <w:r w:rsidR="009D6198" w:rsidRPr="00BB2F9A">
        <w:rPr>
          <w:rFonts w:ascii="Times New Roman" w:hAnsi="Times New Roman" w:cs="Times New Roman"/>
          <w:sz w:val="24"/>
          <w:szCs w:val="24"/>
          <w:lang w:val="en-US"/>
        </w:rPr>
        <w:t xml:space="preserve"> not state-</w:t>
      </w:r>
      <w:r w:rsidR="007722D3" w:rsidRPr="00BB2F9A">
        <w:rPr>
          <w:rFonts w:ascii="Times New Roman" w:hAnsi="Times New Roman" w:cs="Times New Roman"/>
          <w:sz w:val="24"/>
          <w:szCs w:val="24"/>
          <w:lang w:val="en-US"/>
        </w:rPr>
        <w:t>centered</w:t>
      </w:r>
      <w:r w:rsidR="006D04FE" w:rsidRPr="00BB2F9A">
        <w:rPr>
          <w:rFonts w:ascii="Times New Roman" w:hAnsi="Times New Roman" w:cs="Times New Roman"/>
          <w:sz w:val="24"/>
          <w:szCs w:val="24"/>
          <w:lang w:val="en-US"/>
        </w:rPr>
        <w:t xml:space="preserve"> </w:t>
      </w:r>
      <w:r w:rsidR="002102C1" w:rsidRPr="00BB2F9A">
        <w:rPr>
          <w:rFonts w:ascii="Times New Roman" w:hAnsi="Times New Roman" w:cs="Times New Roman"/>
          <w:sz w:val="24"/>
          <w:szCs w:val="24"/>
          <w:lang w:val="en-US"/>
        </w:rPr>
        <w:t>‘New wars’</w:t>
      </w:r>
      <w:r w:rsidR="00B52110" w:rsidRPr="00BB2F9A">
        <w:rPr>
          <w:rFonts w:ascii="Times New Roman" w:hAnsi="Times New Roman" w:cs="Times New Roman"/>
          <w:sz w:val="24"/>
          <w:szCs w:val="24"/>
          <w:lang w:val="en-US"/>
        </w:rPr>
        <w:t xml:space="preserve"> </w:t>
      </w:r>
      <w:r w:rsidR="00C2241D" w:rsidRPr="00BB2F9A">
        <w:rPr>
          <w:rStyle w:val="a6"/>
          <w:rFonts w:ascii="Times New Roman" w:hAnsi="Times New Roman" w:cs="Times New Roman"/>
          <w:bCs/>
          <w:i w:val="0"/>
          <w:iCs w:val="0"/>
          <w:sz w:val="24"/>
          <w:szCs w:val="24"/>
          <w:shd w:val="clear" w:color="auto" w:fill="FFFFFF"/>
          <w:lang w:val="en-US"/>
        </w:rPr>
        <w:t>creating</w:t>
      </w:r>
      <w:r w:rsidR="007F49E6" w:rsidRPr="00BB2F9A">
        <w:rPr>
          <w:rFonts w:ascii="Times New Roman" w:hAnsi="Times New Roman" w:cs="Times New Roman"/>
          <w:sz w:val="24"/>
          <w:szCs w:val="24"/>
          <w:shd w:val="clear" w:color="auto" w:fill="FFFFFF"/>
          <w:lang w:val="en-US"/>
        </w:rPr>
        <w:t xml:space="preserve"> a range of </w:t>
      </w:r>
      <w:r w:rsidR="00C2241D" w:rsidRPr="00BB2F9A">
        <w:rPr>
          <w:rFonts w:ascii="Times New Roman" w:hAnsi="Times New Roman" w:cs="Times New Roman"/>
          <w:sz w:val="24"/>
          <w:szCs w:val="24"/>
          <w:shd w:val="clear" w:color="auto" w:fill="FFFFFF"/>
          <w:lang w:val="en-US"/>
        </w:rPr>
        <w:t xml:space="preserve">security </w:t>
      </w:r>
      <w:r w:rsidR="007F49E6" w:rsidRPr="00BB2F9A">
        <w:rPr>
          <w:rStyle w:val="a6"/>
          <w:rFonts w:ascii="Times New Roman" w:hAnsi="Times New Roman" w:cs="Times New Roman"/>
          <w:bCs/>
          <w:i w:val="0"/>
          <w:iCs w:val="0"/>
          <w:sz w:val="24"/>
          <w:szCs w:val="24"/>
          <w:shd w:val="clear" w:color="auto" w:fill="FFFFFF"/>
          <w:lang w:val="en-US"/>
        </w:rPr>
        <w:t>threats</w:t>
      </w:r>
      <w:r w:rsidR="007F49E6" w:rsidRPr="00BB2F9A">
        <w:rPr>
          <w:rFonts w:ascii="Times New Roman" w:hAnsi="Times New Roman" w:cs="Times New Roman"/>
          <w:sz w:val="24"/>
          <w:szCs w:val="24"/>
          <w:shd w:val="clear" w:color="auto" w:fill="FFFFFF"/>
          <w:lang w:val="en-US"/>
        </w:rPr>
        <w:t>.</w:t>
      </w:r>
      <w:r w:rsidR="00B52110" w:rsidRPr="00BB2F9A">
        <w:rPr>
          <w:rStyle w:val="a5"/>
          <w:rFonts w:ascii="Times New Roman" w:hAnsi="Times New Roman" w:cs="Times New Roman"/>
          <w:sz w:val="24"/>
          <w:szCs w:val="24"/>
          <w:lang w:val="en-US"/>
        </w:rPr>
        <w:footnoteReference w:id="3"/>
      </w:r>
      <w:r w:rsidR="007F49E6" w:rsidRPr="00BB2F9A">
        <w:rPr>
          <w:rFonts w:ascii="Times New Roman" w:hAnsi="Times New Roman" w:cs="Times New Roman"/>
          <w:sz w:val="24"/>
          <w:szCs w:val="24"/>
          <w:shd w:val="clear" w:color="auto" w:fill="FFFFFF"/>
          <w:lang w:val="en-US"/>
        </w:rPr>
        <w:t> </w:t>
      </w:r>
      <w:r w:rsidR="00006396" w:rsidRPr="00BB2F9A">
        <w:rPr>
          <w:rFonts w:ascii="Times New Roman" w:hAnsi="Times New Roman" w:cs="Times New Roman"/>
          <w:sz w:val="24"/>
          <w:szCs w:val="24"/>
          <w:shd w:val="clear" w:color="auto" w:fill="FFFFFF"/>
          <w:lang w:val="en-US"/>
        </w:rPr>
        <w:t xml:space="preserve">In spite of collective attempts to fight terrorism, terrorist’s attacks are </w:t>
      </w:r>
      <w:r w:rsidR="00B52110" w:rsidRPr="00BB2F9A">
        <w:rPr>
          <w:rFonts w:ascii="Times New Roman" w:hAnsi="Times New Roman" w:cs="Times New Roman"/>
          <w:sz w:val="24"/>
          <w:szCs w:val="24"/>
          <w:shd w:val="clear" w:color="auto" w:fill="FFFFFF"/>
          <w:lang w:val="en-US"/>
        </w:rPr>
        <w:t xml:space="preserve">remaining a </w:t>
      </w:r>
      <w:r w:rsidR="00006396" w:rsidRPr="00BB2F9A">
        <w:rPr>
          <w:rFonts w:ascii="Times New Roman" w:hAnsi="Times New Roman" w:cs="Times New Roman"/>
          <w:sz w:val="24"/>
          <w:szCs w:val="24"/>
          <w:shd w:val="clear" w:color="auto" w:fill="FFFFFF"/>
          <w:lang w:val="en-US"/>
        </w:rPr>
        <w:t xml:space="preserve">security issue of today. Finally, </w:t>
      </w:r>
      <w:r w:rsidR="009D6198" w:rsidRPr="00BB2F9A">
        <w:rPr>
          <w:rFonts w:ascii="Times New Roman" w:hAnsi="Times New Roman" w:cs="Times New Roman"/>
          <w:sz w:val="24"/>
          <w:szCs w:val="24"/>
          <w:shd w:val="clear" w:color="auto" w:fill="FFFFFF"/>
          <w:lang w:val="en-US"/>
        </w:rPr>
        <w:t>R2P</w:t>
      </w:r>
      <w:r w:rsidR="001C6385" w:rsidRPr="00BB2F9A">
        <w:rPr>
          <w:rFonts w:ascii="Times New Roman" w:hAnsi="Times New Roman" w:cs="Times New Roman"/>
          <w:sz w:val="24"/>
          <w:szCs w:val="24"/>
          <w:shd w:val="clear" w:color="auto" w:fill="FFFFFF"/>
          <w:lang w:val="en-US"/>
        </w:rPr>
        <w:t xml:space="preserve"> which was to maintain human security</w:t>
      </w:r>
      <w:r w:rsidR="00006396" w:rsidRPr="00BB2F9A">
        <w:rPr>
          <w:rFonts w:ascii="Times New Roman" w:hAnsi="Times New Roman" w:cs="Times New Roman"/>
          <w:sz w:val="24"/>
          <w:szCs w:val="24"/>
          <w:shd w:val="clear" w:color="auto" w:fill="FFFFFF"/>
          <w:lang w:val="en-US"/>
        </w:rPr>
        <w:t xml:space="preserve"> led to the problem of </w:t>
      </w:r>
      <w:r w:rsidR="001C6385" w:rsidRPr="00BB2F9A">
        <w:rPr>
          <w:rFonts w:ascii="Times New Roman" w:hAnsi="Times New Roman" w:cs="Times New Roman"/>
          <w:sz w:val="24"/>
          <w:szCs w:val="24"/>
          <w:shd w:val="clear" w:color="auto" w:fill="FFFFFF"/>
          <w:lang w:val="en-US"/>
        </w:rPr>
        <w:t>intervention</w:t>
      </w:r>
      <w:r w:rsidR="009D6198" w:rsidRPr="00BB2F9A">
        <w:rPr>
          <w:rFonts w:ascii="Times New Roman" w:hAnsi="Times New Roman" w:cs="Times New Roman"/>
          <w:sz w:val="24"/>
          <w:szCs w:val="24"/>
          <w:shd w:val="clear" w:color="auto" w:fill="FFFFFF"/>
          <w:lang w:val="en-US"/>
        </w:rPr>
        <w:t xml:space="preserve"> threatening </w:t>
      </w:r>
      <w:r w:rsidR="00A91227" w:rsidRPr="00BB2F9A">
        <w:rPr>
          <w:rFonts w:ascii="Times New Roman" w:hAnsi="Times New Roman" w:cs="Times New Roman"/>
          <w:sz w:val="24"/>
          <w:szCs w:val="24"/>
          <w:shd w:val="clear" w:color="auto" w:fill="FFFFFF"/>
          <w:lang w:val="en-US"/>
        </w:rPr>
        <w:t>state sovereignty.</w:t>
      </w:r>
      <w:r w:rsidR="00382CC0" w:rsidRPr="00BB2F9A">
        <w:rPr>
          <w:rFonts w:ascii="Times New Roman" w:hAnsi="Times New Roman" w:cs="Times New Roman"/>
          <w:sz w:val="24"/>
          <w:szCs w:val="24"/>
          <w:shd w:val="clear" w:color="auto" w:fill="FFFFFF"/>
          <w:lang w:val="en-US"/>
        </w:rPr>
        <w:t xml:space="preserve"> As</w:t>
      </w:r>
      <w:r w:rsidR="00FB16CE" w:rsidRPr="00BB2F9A">
        <w:rPr>
          <w:rFonts w:ascii="Times New Roman" w:hAnsi="Times New Roman" w:cs="Times New Roman"/>
          <w:sz w:val="24"/>
          <w:szCs w:val="24"/>
          <w:shd w:val="clear" w:color="auto" w:fill="FFFFFF"/>
          <w:lang w:val="en-US"/>
        </w:rPr>
        <w:t xml:space="preserve"> </w:t>
      </w:r>
      <w:r w:rsidR="00382CC0" w:rsidRPr="00BB2F9A">
        <w:rPr>
          <w:rFonts w:ascii="Times New Roman" w:hAnsi="Times New Roman" w:cs="Times New Roman"/>
          <w:sz w:val="24"/>
          <w:szCs w:val="24"/>
          <w:shd w:val="clear" w:color="auto" w:fill="FFFFFF"/>
          <w:lang w:val="en-US"/>
        </w:rPr>
        <w:t xml:space="preserve">we can see, </w:t>
      </w:r>
      <w:r w:rsidR="00FB16CE" w:rsidRPr="00BB2F9A">
        <w:rPr>
          <w:rFonts w:ascii="Times New Roman" w:hAnsi="Times New Roman" w:cs="Times New Roman"/>
          <w:sz w:val="24"/>
          <w:szCs w:val="24"/>
          <w:shd w:val="clear" w:color="auto" w:fill="FFFFFF"/>
          <w:lang w:val="en-US"/>
        </w:rPr>
        <w:t xml:space="preserve">actions taken to preserve security on one level lead to its undermining on another </w:t>
      </w:r>
      <w:r w:rsidR="009D6198" w:rsidRPr="00BB2F9A">
        <w:rPr>
          <w:rFonts w:ascii="Times New Roman" w:hAnsi="Times New Roman" w:cs="Times New Roman"/>
          <w:sz w:val="24"/>
          <w:szCs w:val="24"/>
          <w:shd w:val="clear" w:color="auto" w:fill="FFFFFF"/>
          <w:lang w:val="en-US"/>
        </w:rPr>
        <w:t xml:space="preserve">and </w:t>
      </w:r>
      <w:r w:rsidR="00382CC0" w:rsidRPr="00BB2F9A">
        <w:rPr>
          <w:rFonts w:ascii="Times New Roman" w:hAnsi="Times New Roman" w:cs="Times New Roman"/>
          <w:sz w:val="24"/>
          <w:szCs w:val="24"/>
          <w:shd w:val="clear" w:color="auto" w:fill="FFFFFF"/>
          <w:lang w:val="en-US"/>
        </w:rPr>
        <w:t xml:space="preserve">there is a substantial contradiction between three security paradigms. </w:t>
      </w:r>
    </w:p>
    <w:p w:rsidR="00A06895" w:rsidRPr="00BB2F9A" w:rsidRDefault="00FB16CE"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In this essay I’m going to concentrate on the problem of intervention and use Russian intervention </w:t>
      </w:r>
      <w:r w:rsidR="009932AD" w:rsidRPr="00BB2F9A">
        <w:rPr>
          <w:rFonts w:ascii="Times New Roman" w:hAnsi="Times New Roman" w:cs="Times New Roman"/>
          <w:sz w:val="24"/>
          <w:szCs w:val="24"/>
          <w:lang w:val="en-US"/>
        </w:rPr>
        <w:t xml:space="preserve">in Ukraine </w:t>
      </w:r>
      <w:r w:rsidRPr="00BB2F9A">
        <w:rPr>
          <w:rFonts w:ascii="Times New Roman" w:hAnsi="Times New Roman" w:cs="Times New Roman"/>
          <w:sz w:val="24"/>
          <w:szCs w:val="24"/>
          <w:lang w:val="en-US"/>
        </w:rPr>
        <w:t xml:space="preserve">as </w:t>
      </w:r>
      <w:r w:rsidR="00B74C4B" w:rsidRPr="00BB2F9A">
        <w:rPr>
          <w:rFonts w:ascii="Times New Roman" w:hAnsi="Times New Roman" w:cs="Times New Roman"/>
          <w:sz w:val="24"/>
          <w:szCs w:val="24"/>
          <w:lang w:val="en-US"/>
        </w:rPr>
        <w:t>a case</w:t>
      </w:r>
      <w:r w:rsidRPr="00BB2F9A">
        <w:rPr>
          <w:rFonts w:ascii="Times New Roman" w:hAnsi="Times New Roman" w:cs="Times New Roman"/>
          <w:sz w:val="24"/>
          <w:szCs w:val="24"/>
          <w:lang w:val="en-US"/>
        </w:rPr>
        <w:t>.</w:t>
      </w:r>
      <w:r w:rsidR="009932AD" w:rsidRPr="00BB2F9A">
        <w:rPr>
          <w:rFonts w:ascii="Times New Roman" w:hAnsi="Times New Roman" w:cs="Times New Roman"/>
          <w:sz w:val="24"/>
          <w:szCs w:val="24"/>
          <w:lang w:val="en-US"/>
        </w:rPr>
        <w:t xml:space="preserve"> </w:t>
      </w:r>
      <w:r w:rsidRPr="00BB2F9A">
        <w:rPr>
          <w:rFonts w:ascii="Times New Roman" w:hAnsi="Times New Roman" w:cs="Times New Roman"/>
          <w:sz w:val="24"/>
          <w:szCs w:val="24"/>
          <w:lang w:val="en-US"/>
        </w:rPr>
        <w:t xml:space="preserve"> This analysis will help me to explore the contradictions between </w:t>
      </w:r>
      <w:r w:rsidR="00382CC0" w:rsidRPr="00BB2F9A">
        <w:rPr>
          <w:rFonts w:ascii="Times New Roman" w:hAnsi="Times New Roman" w:cs="Times New Roman"/>
          <w:sz w:val="24"/>
          <w:szCs w:val="24"/>
          <w:lang w:val="en-US"/>
        </w:rPr>
        <w:t>security paradigms and to explain the nature of the conflict between them.</w:t>
      </w:r>
    </w:p>
    <w:p w:rsidR="002126B8" w:rsidRPr="00BB2F9A" w:rsidRDefault="00382CC0" w:rsidP="00BB2F9A">
      <w:pPr>
        <w:spacing w:line="360" w:lineRule="auto"/>
        <w:jc w:val="both"/>
        <w:rPr>
          <w:rFonts w:ascii="Times New Roman" w:hAnsi="Times New Roman" w:cs="Times New Roman"/>
          <w:sz w:val="24"/>
          <w:szCs w:val="24"/>
          <w:lang w:val="en-US"/>
        </w:rPr>
      </w:pPr>
      <w:r w:rsidRPr="00BB2F9A">
        <w:rPr>
          <w:rFonts w:ascii="Times New Roman" w:hAnsi="Times New Roman" w:cs="Times New Roman"/>
          <w:b/>
          <w:i/>
          <w:sz w:val="24"/>
          <w:szCs w:val="24"/>
          <w:lang w:val="en-US"/>
        </w:rPr>
        <w:t>The Problem of Intervention</w:t>
      </w:r>
    </w:p>
    <w:p w:rsidR="0078032A" w:rsidRPr="00BB2F9A" w:rsidRDefault="007722D3"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Firstly, let’s explore the nature of intervention and the causes of </w:t>
      </w:r>
      <w:r w:rsidR="003029AF" w:rsidRPr="00BB2F9A">
        <w:rPr>
          <w:rFonts w:ascii="Times New Roman" w:hAnsi="Times New Roman" w:cs="Times New Roman"/>
          <w:sz w:val="24"/>
          <w:szCs w:val="24"/>
          <w:lang w:val="en-US"/>
        </w:rPr>
        <w:t>the problem and answer the question why Russian actions in Ukraine ca</w:t>
      </w:r>
      <w:r w:rsidR="00B74C4B" w:rsidRPr="00BB2F9A">
        <w:rPr>
          <w:rFonts w:ascii="Times New Roman" w:hAnsi="Times New Roman" w:cs="Times New Roman"/>
          <w:sz w:val="24"/>
          <w:szCs w:val="24"/>
          <w:lang w:val="en-US"/>
        </w:rPr>
        <w:t xml:space="preserve">n be considered an intervention to further explain </w:t>
      </w:r>
      <w:r w:rsidR="00B74C4B" w:rsidRPr="00BB2F9A">
        <w:rPr>
          <w:rFonts w:ascii="Times New Roman" w:hAnsi="Times New Roman" w:cs="Times New Roman"/>
          <w:sz w:val="24"/>
          <w:szCs w:val="24"/>
          <w:lang w:val="en-US"/>
        </w:rPr>
        <w:lastRenderedPageBreak/>
        <w:t>how Russia justifie</w:t>
      </w:r>
      <w:r w:rsidR="007C5A18" w:rsidRPr="00BB2F9A">
        <w:rPr>
          <w:rFonts w:ascii="Times New Roman" w:hAnsi="Times New Roman" w:cs="Times New Roman"/>
          <w:sz w:val="24"/>
          <w:szCs w:val="24"/>
          <w:lang w:val="en-US"/>
        </w:rPr>
        <w:t xml:space="preserve">d </w:t>
      </w:r>
      <w:r w:rsidR="00B74C4B" w:rsidRPr="00BB2F9A">
        <w:rPr>
          <w:rFonts w:ascii="Times New Roman" w:hAnsi="Times New Roman" w:cs="Times New Roman"/>
          <w:sz w:val="24"/>
          <w:szCs w:val="24"/>
          <w:lang w:val="en-US"/>
        </w:rPr>
        <w:t xml:space="preserve">its actions and what kind of contradictions </w:t>
      </w:r>
      <w:r w:rsidR="00A51F7B" w:rsidRPr="00BB2F9A">
        <w:rPr>
          <w:rFonts w:ascii="Times New Roman" w:hAnsi="Times New Roman" w:cs="Times New Roman"/>
          <w:sz w:val="24"/>
          <w:szCs w:val="24"/>
          <w:lang w:val="en-US"/>
        </w:rPr>
        <w:t>between</w:t>
      </w:r>
      <w:r w:rsidR="002126B8" w:rsidRPr="00BB2F9A">
        <w:rPr>
          <w:rFonts w:ascii="Times New Roman" w:hAnsi="Times New Roman" w:cs="Times New Roman"/>
          <w:sz w:val="24"/>
          <w:szCs w:val="24"/>
          <w:lang w:val="en-US"/>
        </w:rPr>
        <w:t xml:space="preserve"> security paradigms </w:t>
      </w:r>
      <w:r w:rsidR="00B74C4B" w:rsidRPr="00BB2F9A">
        <w:rPr>
          <w:rFonts w:ascii="Times New Roman" w:hAnsi="Times New Roman" w:cs="Times New Roman"/>
          <w:sz w:val="24"/>
          <w:szCs w:val="24"/>
          <w:lang w:val="en-US"/>
        </w:rPr>
        <w:t>they raise</w:t>
      </w:r>
      <w:r w:rsidR="00856BA4" w:rsidRPr="00BB2F9A">
        <w:rPr>
          <w:rFonts w:ascii="Times New Roman" w:hAnsi="Times New Roman" w:cs="Times New Roman"/>
          <w:sz w:val="24"/>
          <w:szCs w:val="24"/>
          <w:lang w:val="en-US"/>
        </w:rPr>
        <w:t>d</w:t>
      </w:r>
      <w:r w:rsidR="00B74C4B" w:rsidRPr="00BB2F9A">
        <w:rPr>
          <w:rFonts w:ascii="Times New Roman" w:hAnsi="Times New Roman" w:cs="Times New Roman"/>
          <w:sz w:val="24"/>
          <w:szCs w:val="24"/>
          <w:lang w:val="en-US"/>
        </w:rPr>
        <w:t xml:space="preserve">. </w:t>
      </w:r>
    </w:p>
    <w:p w:rsidR="00D07A79" w:rsidRPr="00BB2F9A" w:rsidRDefault="00650E14"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Allison in his article </w:t>
      </w:r>
      <w:r w:rsidR="00015165" w:rsidRPr="00BB2F9A">
        <w:rPr>
          <w:rFonts w:ascii="Times New Roman" w:hAnsi="Times New Roman" w:cs="Times New Roman"/>
          <w:sz w:val="24"/>
          <w:szCs w:val="24"/>
          <w:lang w:val="en-US"/>
        </w:rPr>
        <w:t xml:space="preserve">defines </w:t>
      </w:r>
      <w:r w:rsidRPr="00BB2F9A">
        <w:rPr>
          <w:rFonts w:ascii="Times New Roman" w:hAnsi="Times New Roman" w:cs="Times New Roman"/>
          <w:sz w:val="24"/>
          <w:szCs w:val="24"/>
          <w:lang w:val="en-US"/>
        </w:rPr>
        <w:t xml:space="preserve">‘intervention’ </w:t>
      </w:r>
      <w:r w:rsidR="00015165" w:rsidRPr="00BB2F9A">
        <w:rPr>
          <w:rFonts w:ascii="Times New Roman" w:hAnsi="Times New Roman" w:cs="Times New Roman"/>
          <w:sz w:val="24"/>
          <w:szCs w:val="24"/>
          <w:lang w:val="en-US"/>
        </w:rPr>
        <w:t xml:space="preserve">as a political act where the military means are used and which conducted in order to change or maintain the structure of power and authority </w:t>
      </w:r>
      <w:r w:rsidR="00455B36" w:rsidRPr="00BB2F9A">
        <w:rPr>
          <w:rFonts w:ascii="Times New Roman" w:hAnsi="Times New Roman" w:cs="Times New Roman"/>
          <w:sz w:val="24"/>
          <w:szCs w:val="24"/>
          <w:lang w:val="en-US"/>
        </w:rPr>
        <w:t>in a foreign state.</w:t>
      </w:r>
      <w:r w:rsidR="007C5A18" w:rsidRPr="00BB2F9A">
        <w:rPr>
          <w:rStyle w:val="a5"/>
          <w:rFonts w:ascii="Times New Roman" w:hAnsi="Times New Roman" w:cs="Times New Roman"/>
          <w:sz w:val="24"/>
          <w:szCs w:val="24"/>
          <w:lang w:val="en-US"/>
        </w:rPr>
        <w:footnoteReference w:id="4"/>
      </w:r>
      <w:r w:rsidR="00455B36" w:rsidRPr="00BB2F9A">
        <w:rPr>
          <w:rFonts w:ascii="Times New Roman" w:hAnsi="Times New Roman" w:cs="Times New Roman"/>
          <w:sz w:val="24"/>
          <w:szCs w:val="24"/>
          <w:lang w:val="en-US"/>
        </w:rPr>
        <w:t xml:space="preserve"> </w:t>
      </w:r>
      <w:r w:rsidR="00851919" w:rsidRPr="00BB2F9A">
        <w:rPr>
          <w:rFonts w:ascii="Times New Roman" w:hAnsi="Times New Roman" w:cs="Times New Roman"/>
          <w:sz w:val="24"/>
          <w:szCs w:val="24"/>
          <w:lang w:val="en-US"/>
        </w:rPr>
        <w:t>A</w:t>
      </w:r>
      <w:r w:rsidR="00E01085" w:rsidRPr="00BB2F9A">
        <w:rPr>
          <w:rFonts w:ascii="Times New Roman" w:hAnsi="Times New Roman" w:cs="Times New Roman"/>
          <w:sz w:val="24"/>
          <w:szCs w:val="24"/>
          <w:lang w:val="en-US"/>
        </w:rPr>
        <w:t>ccording to MacFarlane intervention can take different forms, for example removal of an uncooperative or hostile government by supporting its internal rivals or  external assistance to allied government struggled by its domestic dissent.</w:t>
      </w:r>
      <w:r w:rsidR="00E01085" w:rsidRPr="00BB2F9A">
        <w:rPr>
          <w:rStyle w:val="a5"/>
          <w:rFonts w:ascii="Times New Roman" w:hAnsi="Times New Roman" w:cs="Times New Roman"/>
          <w:sz w:val="24"/>
          <w:szCs w:val="24"/>
          <w:lang w:val="en-US"/>
        </w:rPr>
        <w:footnoteReference w:id="5"/>
      </w:r>
      <w:r w:rsidR="00E01085" w:rsidRPr="00BB2F9A">
        <w:rPr>
          <w:rFonts w:ascii="Times New Roman" w:hAnsi="Times New Roman" w:cs="Times New Roman"/>
          <w:sz w:val="24"/>
          <w:szCs w:val="24"/>
          <w:lang w:val="en-US"/>
        </w:rPr>
        <w:t xml:space="preserve"> </w:t>
      </w:r>
      <w:r w:rsidR="00A7727E" w:rsidRPr="00BB2F9A">
        <w:rPr>
          <w:rFonts w:ascii="Times New Roman" w:hAnsi="Times New Roman" w:cs="Times New Roman"/>
          <w:sz w:val="24"/>
          <w:szCs w:val="24"/>
          <w:lang w:val="en-US"/>
        </w:rPr>
        <w:t xml:space="preserve">Still </w:t>
      </w:r>
      <w:r w:rsidR="00DF73FA" w:rsidRPr="00BB2F9A">
        <w:rPr>
          <w:rFonts w:ascii="Times New Roman" w:hAnsi="Times New Roman" w:cs="Times New Roman"/>
          <w:sz w:val="24"/>
          <w:szCs w:val="24"/>
          <w:lang w:val="en-US"/>
        </w:rPr>
        <w:t xml:space="preserve">intervention is a ‘political form of behavior’ </w:t>
      </w:r>
      <w:r w:rsidR="00A7727E" w:rsidRPr="00BB2F9A">
        <w:rPr>
          <w:rFonts w:ascii="Times New Roman" w:hAnsi="Times New Roman" w:cs="Times New Roman"/>
          <w:sz w:val="24"/>
          <w:szCs w:val="24"/>
          <w:lang w:val="en-US"/>
        </w:rPr>
        <w:t>-</w:t>
      </w:r>
      <w:r w:rsidR="00DF73FA" w:rsidRPr="00BB2F9A">
        <w:rPr>
          <w:rFonts w:ascii="Times New Roman" w:hAnsi="Times New Roman" w:cs="Times New Roman"/>
          <w:sz w:val="24"/>
          <w:szCs w:val="24"/>
          <w:lang w:val="en-US"/>
        </w:rPr>
        <w:t xml:space="preserve"> it is motivated by the state and alliance interest.</w:t>
      </w:r>
      <w:r w:rsidR="00DF73FA" w:rsidRPr="00BB2F9A">
        <w:rPr>
          <w:rStyle w:val="a5"/>
          <w:rFonts w:ascii="Times New Roman" w:hAnsi="Times New Roman" w:cs="Times New Roman"/>
          <w:sz w:val="24"/>
          <w:szCs w:val="24"/>
          <w:lang w:val="en-US"/>
        </w:rPr>
        <w:footnoteReference w:id="6"/>
      </w:r>
      <w:r w:rsidR="00DF73FA" w:rsidRPr="00BB2F9A">
        <w:rPr>
          <w:rFonts w:ascii="Times New Roman" w:hAnsi="Times New Roman" w:cs="Times New Roman"/>
          <w:sz w:val="24"/>
          <w:szCs w:val="24"/>
          <w:lang w:val="en-US"/>
        </w:rPr>
        <w:t xml:space="preserve"> </w:t>
      </w:r>
      <w:r w:rsidR="00455B36" w:rsidRPr="00BB2F9A">
        <w:rPr>
          <w:rFonts w:ascii="Times New Roman" w:hAnsi="Times New Roman" w:cs="Times New Roman"/>
          <w:sz w:val="24"/>
          <w:szCs w:val="24"/>
          <w:lang w:val="en-US"/>
        </w:rPr>
        <w:t xml:space="preserve">Those political acts are justified by </w:t>
      </w:r>
      <w:r w:rsidR="00E01085" w:rsidRPr="00BB2F9A">
        <w:rPr>
          <w:rFonts w:ascii="Times New Roman" w:hAnsi="Times New Roman" w:cs="Times New Roman"/>
          <w:sz w:val="24"/>
          <w:szCs w:val="24"/>
          <w:lang w:val="en-US"/>
        </w:rPr>
        <w:t>l</w:t>
      </w:r>
      <w:r w:rsidR="00455B36" w:rsidRPr="00BB2F9A">
        <w:rPr>
          <w:rFonts w:ascii="Times New Roman" w:hAnsi="Times New Roman" w:cs="Times New Roman"/>
          <w:sz w:val="24"/>
          <w:szCs w:val="24"/>
          <w:lang w:val="en-US"/>
        </w:rPr>
        <w:t>egal or normative claims and c</w:t>
      </w:r>
      <w:r w:rsidR="00876AF2" w:rsidRPr="00BB2F9A">
        <w:rPr>
          <w:rFonts w:ascii="Times New Roman" w:hAnsi="Times New Roman" w:cs="Times New Roman"/>
          <w:sz w:val="24"/>
          <w:szCs w:val="24"/>
          <w:lang w:val="en-US"/>
        </w:rPr>
        <w:t>onstrained by international law, h</w:t>
      </w:r>
      <w:r w:rsidR="00455B36" w:rsidRPr="00BB2F9A">
        <w:rPr>
          <w:rFonts w:ascii="Times New Roman" w:hAnsi="Times New Roman" w:cs="Times New Roman"/>
          <w:sz w:val="24"/>
          <w:szCs w:val="24"/>
          <w:lang w:val="en-US"/>
        </w:rPr>
        <w:t>owever</w:t>
      </w:r>
      <w:r w:rsidR="00876AF2" w:rsidRPr="00BB2F9A">
        <w:rPr>
          <w:rFonts w:ascii="Times New Roman" w:hAnsi="Times New Roman" w:cs="Times New Roman"/>
          <w:sz w:val="24"/>
          <w:szCs w:val="24"/>
          <w:lang w:val="en-US"/>
        </w:rPr>
        <w:t>,</w:t>
      </w:r>
      <w:r w:rsidR="00455B36" w:rsidRPr="00BB2F9A">
        <w:rPr>
          <w:rFonts w:ascii="Times New Roman" w:hAnsi="Times New Roman" w:cs="Times New Roman"/>
          <w:sz w:val="24"/>
          <w:szCs w:val="24"/>
          <w:lang w:val="en-US"/>
        </w:rPr>
        <w:t xml:space="preserve"> military interventions are</w:t>
      </w:r>
      <w:r w:rsidR="00A2223F" w:rsidRPr="00BB2F9A">
        <w:rPr>
          <w:rFonts w:ascii="Times New Roman" w:hAnsi="Times New Roman" w:cs="Times New Roman"/>
          <w:sz w:val="24"/>
          <w:szCs w:val="24"/>
          <w:lang w:val="en-US"/>
        </w:rPr>
        <w:t xml:space="preserve"> usually</w:t>
      </w:r>
      <w:r w:rsidR="00455B36" w:rsidRPr="00BB2F9A">
        <w:rPr>
          <w:rFonts w:ascii="Times New Roman" w:hAnsi="Times New Roman" w:cs="Times New Roman"/>
          <w:sz w:val="24"/>
          <w:szCs w:val="24"/>
          <w:lang w:val="en-US"/>
        </w:rPr>
        <w:t xml:space="preserve"> not requested and accepted by</w:t>
      </w:r>
      <w:r w:rsidR="00876AF2" w:rsidRPr="00BB2F9A">
        <w:rPr>
          <w:rFonts w:ascii="Times New Roman" w:hAnsi="Times New Roman" w:cs="Times New Roman"/>
          <w:sz w:val="24"/>
          <w:szCs w:val="24"/>
          <w:lang w:val="en-US"/>
        </w:rPr>
        <w:t xml:space="preserve"> the intervened state’s </w:t>
      </w:r>
      <w:r w:rsidR="00455B36" w:rsidRPr="00BB2F9A">
        <w:rPr>
          <w:rFonts w:ascii="Times New Roman" w:hAnsi="Times New Roman" w:cs="Times New Roman"/>
          <w:sz w:val="24"/>
          <w:szCs w:val="24"/>
          <w:lang w:val="en-US"/>
        </w:rPr>
        <w:t>authorities</w:t>
      </w:r>
      <w:r w:rsidR="00876AF2" w:rsidRPr="00BB2F9A">
        <w:rPr>
          <w:rFonts w:ascii="Times New Roman" w:hAnsi="Times New Roman" w:cs="Times New Roman"/>
          <w:sz w:val="24"/>
          <w:szCs w:val="24"/>
          <w:lang w:val="en-US"/>
        </w:rPr>
        <w:t>.</w:t>
      </w:r>
      <w:r w:rsidR="00895483" w:rsidRPr="00BB2F9A">
        <w:rPr>
          <w:rStyle w:val="a5"/>
          <w:rFonts w:ascii="Times New Roman" w:hAnsi="Times New Roman" w:cs="Times New Roman"/>
          <w:sz w:val="24"/>
          <w:szCs w:val="24"/>
          <w:lang w:val="en-US"/>
        </w:rPr>
        <w:footnoteReference w:id="7"/>
      </w:r>
      <w:r w:rsidR="00876AF2" w:rsidRPr="00BB2F9A">
        <w:rPr>
          <w:rFonts w:ascii="Times New Roman" w:hAnsi="Times New Roman" w:cs="Times New Roman"/>
          <w:sz w:val="24"/>
          <w:szCs w:val="24"/>
          <w:lang w:val="en-US"/>
        </w:rPr>
        <w:t xml:space="preserve"> So how can those actions be justified? </w:t>
      </w:r>
    </w:p>
    <w:p w:rsidR="008B1666" w:rsidRPr="00BB2F9A" w:rsidRDefault="00876AF2"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This question opens up </w:t>
      </w:r>
      <w:r w:rsidR="007D4388" w:rsidRPr="00BB2F9A">
        <w:rPr>
          <w:rFonts w:ascii="Times New Roman" w:hAnsi="Times New Roman" w:cs="Times New Roman"/>
          <w:sz w:val="24"/>
          <w:szCs w:val="24"/>
          <w:lang w:val="en-US"/>
        </w:rPr>
        <w:t>the nature of</w:t>
      </w:r>
      <w:r w:rsidR="00643203" w:rsidRPr="00BB2F9A">
        <w:rPr>
          <w:rFonts w:ascii="Times New Roman" w:hAnsi="Times New Roman" w:cs="Times New Roman"/>
          <w:sz w:val="24"/>
          <w:szCs w:val="24"/>
          <w:lang w:val="en-US"/>
        </w:rPr>
        <w:t xml:space="preserve"> the intervention problem. According to the United Nations Charter</w:t>
      </w:r>
      <w:r w:rsidR="00D07A79" w:rsidRPr="00BB2F9A">
        <w:rPr>
          <w:rFonts w:ascii="Times New Roman" w:hAnsi="Times New Roman" w:cs="Times New Roman"/>
          <w:sz w:val="24"/>
          <w:szCs w:val="24"/>
          <w:lang w:val="en-US"/>
        </w:rPr>
        <w:t>, Article 2</w:t>
      </w:r>
      <w:r w:rsidR="00475097" w:rsidRPr="00BB2F9A">
        <w:rPr>
          <w:rFonts w:ascii="Times New Roman" w:hAnsi="Times New Roman" w:cs="Times New Roman"/>
          <w:sz w:val="24"/>
          <w:szCs w:val="24"/>
          <w:lang w:val="en-US"/>
        </w:rPr>
        <w:t>(4)</w:t>
      </w:r>
      <w:r w:rsidR="00475097" w:rsidRPr="00BB2F9A">
        <w:rPr>
          <w:rStyle w:val="a5"/>
          <w:rFonts w:ascii="Times New Roman" w:hAnsi="Times New Roman" w:cs="Times New Roman"/>
          <w:sz w:val="24"/>
          <w:szCs w:val="24"/>
          <w:lang w:val="en-US"/>
        </w:rPr>
        <w:footnoteReference w:id="8"/>
      </w:r>
      <w:r w:rsidR="00D07A79" w:rsidRPr="00BB2F9A">
        <w:rPr>
          <w:rFonts w:ascii="Times New Roman" w:hAnsi="Times New Roman" w:cs="Times New Roman"/>
          <w:sz w:val="24"/>
          <w:szCs w:val="24"/>
          <w:lang w:val="en-US"/>
        </w:rPr>
        <w:t>, all members must avoid the use of force against the territorial integrity or political independence of other states, however there are legally recognized exceptions</w:t>
      </w:r>
      <w:r w:rsidR="00385930" w:rsidRPr="00BB2F9A">
        <w:rPr>
          <w:rFonts w:ascii="Times New Roman" w:hAnsi="Times New Roman" w:cs="Times New Roman"/>
          <w:sz w:val="24"/>
          <w:szCs w:val="24"/>
          <w:lang w:val="en-US"/>
        </w:rPr>
        <w:t xml:space="preserve">. </w:t>
      </w:r>
      <w:r w:rsidR="004E2A4F" w:rsidRPr="00BB2F9A">
        <w:rPr>
          <w:rFonts w:ascii="Times New Roman" w:hAnsi="Times New Roman" w:cs="Times New Roman"/>
          <w:sz w:val="24"/>
          <w:szCs w:val="24"/>
          <w:lang w:val="en-US"/>
        </w:rPr>
        <w:t>Under</w:t>
      </w:r>
      <w:r w:rsidR="00385930" w:rsidRPr="00BB2F9A">
        <w:rPr>
          <w:rFonts w:ascii="Times New Roman" w:hAnsi="Times New Roman" w:cs="Times New Roman"/>
          <w:sz w:val="24"/>
          <w:szCs w:val="24"/>
          <w:lang w:val="en-US"/>
        </w:rPr>
        <w:t xml:space="preserve"> Article 51</w:t>
      </w:r>
      <w:r w:rsidR="00475097" w:rsidRPr="00BB2F9A">
        <w:rPr>
          <w:rStyle w:val="a5"/>
          <w:rFonts w:ascii="Times New Roman" w:hAnsi="Times New Roman" w:cs="Times New Roman"/>
          <w:sz w:val="24"/>
          <w:szCs w:val="24"/>
          <w:lang w:val="en-US"/>
        </w:rPr>
        <w:footnoteReference w:id="9"/>
      </w:r>
      <w:r w:rsidR="00385930" w:rsidRPr="00BB2F9A">
        <w:rPr>
          <w:rFonts w:ascii="Times New Roman" w:hAnsi="Times New Roman" w:cs="Times New Roman"/>
          <w:sz w:val="24"/>
          <w:szCs w:val="24"/>
          <w:lang w:val="en-US"/>
        </w:rPr>
        <w:t xml:space="preserve"> acts of war can be a measure of last resort of individual or collective </w:t>
      </w:r>
      <w:r w:rsidR="00475097" w:rsidRPr="00BB2F9A">
        <w:rPr>
          <w:rFonts w:ascii="Times New Roman" w:hAnsi="Times New Roman" w:cs="Times New Roman"/>
          <w:sz w:val="24"/>
          <w:szCs w:val="24"/>
          <w:lang w:val="en-US"/>
        </w:rPr>
        <w:t>self-defense</w:t>
      </w:r>
      <w:r w:rsidR="00385930" w:rsidRPr="00BB2F9A">
        <w:rPr>
          <w:rFonts w:ascii="Times New Roman" w:hAnsi="Times New Roman" w:cs="Times New Roman"/>
          <w:sz w:val="24"/>
          <w:szCs w:val="24"/>
          <w:lang w:val="en-US"/>
        </w:rPr>
        <w:t xml:space="preserve">, and </w:t>
      </w:r>
      <w:r w:rsidR="009645C0" w:rsidRPr="00BB2F9A">
        <w:rPr>
          <w:rFonts w:ascii="Times New Roman" w:hAnsi="Times New Roman" w:cs="Times New Roman"/>
          <w:sz w:val="24"/>
          <w:szCs w:val="24"/>
          <w:lang w:val="en-US"/>
        </w:rPr>
        <w:t xml:space="preserve">can be authorized </w:t>
      </w:r>
      <w:r w:rsidR="00385930" w:rsidRPr="00BB2F9A">
        <w:rPr>
          <w:rFonts w:ascii="Times New Roman" w:hAnsi="Times New Roman" w:cs="Times New Roman"/>
          <w:sz w:val="24"/>
          <w:szCs w:val="24"/>
          <w:lang w:val="en-US"/>
        </w:rPr>
        <w:t>by UN as a response</w:t>
      </w:r>
      <w:r w:rsidR="009645C0" w:rsidRPr="00BB2F9A">
        <w:rPr>
          <w:rFonts w:ascii="Times New Roman" w:hAnsi="Times New Roman" w:cs="Times New Roman"/>
          <w:sz w:val="24"/>
          <w:szCs w:val="24"/>
          <w:lang w:val="en-US"/>
        </w:rPr>
        <w:t xml:space="preserve"> to the </w:t>
      </w:r>
      <w:r w:rsidR="00385930" w:rsidRPr="00BB2F9A">
        <w:rPr>
          <w:rFonts w:ascii="Times New Roman" w:hAnsi="Times New Roman" w:cs="Times New Roman"/>
          <w:sz w:val="24"/>
          <w:szCs w:val="24"/>
          <w:lang w:val="en-US"/>
        </w:rPr>
        <w:t>international security threats.</w:t>
      </w:r>
      <w:r w:rsidR="009645C0" w:rsidRPr="00BB2F9A">
        <w:rPr>
          <w:rStyle w:val="a5"/>
          <w:rFonts w:ascii="Times New Roman" w:hAnsi="Times New Roman" w:cs="Times New Roman"/>
          <w:sz w:val="24"/>
          <w:szCs w:val="24"/>
          <w:lang w:val="en-US"/>
        </w:rPr>
        <w:footnoteReference w:id="10"/>
      </w:r>
      <w:r w:rsidR="00385930" w:rsidRPr="00BB2F9A">
        <w:rPr>
          <w:rFonts w:ascii="Times New Roman" w:hAnsi="Times New Roman" w:cs="Times New Roman"/>
          <w:sz w:val="24"/>
          <w:szCs w:val="24"/>
          <w:lang w:val="en-US"/>
        </w:rPr>
        <w:t xml:space="preserve"> </w:t>
      </w:r>
      <w:r w:rsidR="00F2660A" w:rsidRPr="00BB2F9A">
        <w:rPr>
          <w:rFonts w:ascii="Times New Roman" w:hAnsi="Times New Roman" w:cs="Times New Roman"/>
          <w:sz w:val="24"/>
          <w:szCs w:val="24"/>
          <w:lang w:val="en-US"/>
        </w:rPr>
        <w:t xml:space="preserve">Even the necessity of a mandate from the </w:t>
      </w:r>
      <w:r w:rsidR="008C1DE2" w:rsidRPr="00BB2F9A">
        <w:rPr>
          <w:rFonts w:ascii="Times New Roman" w:hAnsi="Times New Roman" w:cs="Times New Roman"/>
          <w:sz w:val="24"/>
          <w:szCs w:val="24"/>
          <w:lang w:val="en-US"/>
        </w:rPr>
        <w:t>UN</w:t>
      </w:r>
      <w:r w:rsidR="00F2660A" w:rsidRPr="00BB2F9A">
        <w:rPr>
          <w:rFonts w:ascii="Times New Roman" w:hAnsi="Times New Roman" w:cs="Times New Roman"/>
          <w:sz w:val="24"/>
          <w:szCs w:val="24"/>
          <w:lang w:val="en-US"/>
        </w:rPr>
        <w:t xml:space="preserve"> is not undoubted</w:t>
      </w:r>
      <w:r w:rsidR="008C1DE2" w:rsidRPr="00BB2F9A">
        <w:rPr>
          <w:rFonts w:ascii="Times New Roman" w:hAnsi="Times New Roman" w:cs="Times New Roman"/>
          <w:sz w:val="24"/>
          <w:szCs w:val="24"/>
          <w:lang w:val="en-US"/>
        </w:rPr>
        <w:t xml:space="preserve"> which was shown by Kosovo case.</w:t>
      </w:r>
      <w:r w:rsidR="008C1DE2" w:rsidRPr="00BB2F9A">
        <w:rPr>
          <w:rStyle w:val="a5"/>
          <w:rFonts w:ascii="Times New Roman" w:hAnsi="Times New Roman" w:cs="Times New Roman"/>
          <w:sz w:val="24"/>
          <w:szCs w:val="24"/>
          <w:lang w:val="en-US"/>
        </w:rPr>
        <w:footnoteReference w:id="11"/>
      </w:r>
      <w:r w:rsidR="008C1DE2" w:rsidRPr="00BB2F9A">
        <w:rPr>
          <w:rFonts w:ascii="Times New Roman" w:hAnsi="Times New Roman" w:cs="Times New Roman"/>
          <w:sz w:val="24"/>
          <w:szCs w:val="24"/>
          <w:lang w:val="en-US"/>
        </w:rPr>
        <w:t xml:space="preserve"> The thing is, that n</w:t>
      </w:r>
      <w:r w:rsidR="00F40603" w:rsidRPr="00BB2F9A">
        <w:rPr>
          <w:rFonts w:ascii="Times New Roman" w:hAnsi="Times New Roman" w:cs="Times New Roman"/>
          <w:sz w:val="24"/>
          <w:szCs w:val="24"/>
          <w:lang w:val="en-US"/>
        </w:rPr>
        <w:t>ot</w:t>
      </w:r>
      <w:r w:rsidR="004835C5" w:rsidRPr="00BB2F9A">
        <w:rPr>
          <w:rFonts w:ascii="Times New Roman" w:hAnsi="Times New Roman" w:cs="Times New Roman"/>
          <w:sz w:val="24"/>
          <w:szCs w:val="24"/>
          <w:lang w:val="en-US"/>
        </w:rPr>
        <w:t xml:space="preserve"> only laws, but also norms</w:t>
      </w:r>
      <w:r w:rsidR="00F40603" w:rsidRPr="00BB2F9A">
        <w:rPr>
          <w:rFonts w:ascii="Times New Roman" w:hAnsi="Times New Roman" w:cs="Times New Roman"/>
          <w:sz w:val="24"/>
          <w:szCs w:val="24"/>
          <w:lang w:val="en-US"/>
        </w:rPr>
        <w:t xml:space="preserve"> -emerging from those legal precepts- </w:t>
      </w:r>
      <w:r w:rsidR="007C0D35" w:rsidRPr="00BB2F9A">
        <w:rPr>
          <w:rFonts w:ascii="Times New Roman" w:hAnsi="Times New Roman" w:cs="Times New Roman"/>
          <w:sz w:val="24"/>
          <w:szCs w:val="24"/>
          <w:lang w:val="en-US"/>
        </w:rPr>
        <w:t>justify interventions. Norms</w:t>
      </w:r>
      <w:r w:rsidR="004835C5" w:rsidRPr="00BB2F9A">
        <w:rPr>
          <w:rFonts w:ascii="Times New Roman" w:hAnsi="Times New Roman" w:cs="Times New Roman"/>
          <w:sz w:val="24"/>
          <w:szCs w:val="24"/>
          <w:lang w:val="en-US"/>
        </w:rPr>
        <w:t xml:space="preserve"> are shared principles </w:t>
      </w:r>
      <w:r w:rsidR="007C0D35" w:rsidRPr="00BB2F9A">
        <w:rPr>
          <w:rFonts w:ascii="Times New Roman" w:hAnsi="Times New Roman" w:cs="Times New Roman"/>
          <w:sz w:val="24"/>
          <w:szCs w:val="24"/>
          <w:lang w:val="en-US"/>
        </w:rPr>
        <w:t xml:space="preserve">that define </w:t>
      </w:r>
      <w:r w:rsidR="004835C5" w:rsidRPr="00BB2F9A">
        <w:rPr>
          <w:rFonts w:ascii="Times New Roman" w:hAnsi="Times New Roman" w:cs="Times New Roman"/>
          <w:sz w:val="24"/>
          <w:szCs w:val="24"/>
          <w:lang w:val="en-US"/>
        </w:rPr>
        <w:t xml:space="preserve">appropriate </w:t>
      </w:r>
      <w:r w:rsidR="007C0D35" w:rsidRPr="00BB2F9A">
        <w:rPr>
          <w:rFonts w:ascii="Times New Roman" w:hAnsi="Times New Roman" w:cs="Times New Roman"/>
          <w:sz w:val="24"/>
          <w:szCs w:val="24"/>
          <w:lang w:val="en-US"/>
        </w:rPr>
        <w:t>behavior</w:t>
      </w:r>
      <w:r w:rsidR="004835C5" w:rsidRPr="00BB2F9A">
        <w:rPr>
          <w:rFonts w:ascii="Times New Roman" w:hAnsi="Times New Roman" w:cs="Times New Roman"/>
          <w:sz w:val="24"/>
          <w:szCs w:val="24"/>
          <w:lang w:val="en-US"/>
        </w:rPr>
        <w:t xml:space="preserve"> </w:t>
      </w:r>
      <w:r w:rsidR="00B522E4" w:rsidRPr="00BB2F9A">
        <w:rPr>
          <w:rFonts w:ascii="Times New Roman" w:hAnsi="Times New Roman" w:cs="Times New Roman"/>
          <w:sz w:val="24"/>
          <w:szCs w:val="24"/>
          <w:lang w:val="en-US"/>
        </w:rPr>
        <w:t xml:space="preserve">and interest </w:t>
      </w:r>
      <w:r w:rsidR="004835C5" w:rsidRPr="00BB2F9A">
        <w:rPr>
          <w:rFonts w:ascii="Times New Roman" w:hAnsi="Times New Roman" w:cs="Times New Roman"/>
          <w:sz w:val="24"/>
          <w:szCs w:val="24"/>
          <w:lang w:val="en-US"/>
        </w:rPr>
        <w:t>for acto</w:t>
      </w:r>
      <w:r w:rsidR="00A7727E" w:rsidRPr="00BB2F9A">
        <w:rPr>
          <w:rFonts w:ascii="Times New Roman" w:hAnsi="Times New Roman" w:cs="Times New Roman"/>
          <w:sz w:val="24"/>
          <w:szCs w:val="24"/>
          <w:lang w:val="en-US"/>
        </w:rPr>
        <w:t xml:space="preserve">rs, however </w:t>
      </w:r>
      <w:r w:rsidR="007C0D35" w:rsidRPr="00BB2F9A">
        <w:rPr>
          <w:rFonts w:ascii="Times New Roman" w:hAnsi="Times New Roman" w:cs="Times New Roman"/>
          <w:sz w:val="24"/>
          <w:szCs w:val="24"/>
          <w:lang w:val="en-US"/>
        </w:rPr>
        <w:t>they create permissive conditions for actions rather than insure them.</w:t>
      </w:r>
      <w:r w:rsidR="00F264FD" w:rsidRPr="00BB2F9A">
        <w:rPr>
          <w:rStyle w:val="a5"/>
          <w:rFonts w:ascii="Times New Roman" w:hAnsi="Times New Roman" w:cs="Times New Roman"/>
          <w:sz w:val="24"/>
          <w:szCs w:val="24"/>
          <w:lang w:val="en-US"/>
        </w:rPr>
        <w:footnoteReference w:id="12"/>
      </w:r>
      <w:r w:rsidR="007C0D35" w:rsidRPr="00BB2F9A">
        <w:rPr>
          <w:rFonts w:ascii="Times New Roman" w:hAnsi="Times New Roman" w:cs="Times New Roman"/>
          <w:sz w:val="24"/>
          <w:szCs w:val="24"/>
          <w:lang w:val="en-US"/>
        </w:rPr>
        <w:t xml:space="preserve"> </w:t>
      </w:r>
      <w:r w:rsidR="00F264FD" w:rsidRPr="00BB2F9A">
        <w:rPr>
          <w:rFonts w:ascii="Times New Roman" w:hAnsi="Times New Roman" w:cs="Times New Roman"/>
          <w:sz w:val="24"/>
          <w:szCs w:val="24"/>
          <w:lang w:val="en-US"/>
        </w:rPr>
        <w:t>In 2005 ‘</w:t>
      </w:r>
      <w:r w:rsidR="00F264FD" w:rsidRPr="00BB2F9A">
        <w:rPr>
          <w:rFonts w:ascii="Times New Roman" w:eastAsia="Gill Sans MT" w:hAnsi="Times New Roman" w:cs="Times New Roman"/>
          <w:sz w:val="24"/>
          <w:szCs w:val="24"/>
          <w:lang w:val="en-US"/>
        </w:rPr>
        <w:t>Responsibility to protect’ became a new normative framework that both formally respected the sovereignty of states and elevated human</w:t>
      </w:r>
      <w:r w:rsidR="00B522E4" w:rsidRPr="00BB2F9A">
        <w:rPr>
          <w:rFonts w:ascii="Times New Roman" w:eastAsia="Gill Sans MT" w:hAnsi="Times New Roman" w:cs="Times New Roman"/>
          <w:sz w:val="24"/>
          <w:szCs w:val="24"/>
          <w:lang w:val="en-US"/>
        </w:rPr>
        <w:t xml:space="preserve"> security</w:t>
      </w:r>
      <w:r w:rsidR="00F264FD" w:rsidRPr="00BB2F9A">
        <w:rPr>
          <w:rFonts w:ascii="Times New Roman" w:eastAsia="Gill Sans MT" w:hAnsi="Times New Roman" w:cs="Times New Roman"/>
          <w:sz w:val="24"/>
          <w:szCs w:val="24"/>
          <w:lang w:val="en-US"/>
        </w:rPr>
        <w:t xml:space="preserve"> concerns to the level of an international responsibility.</w:t>
      </w:r>
      <w:r w:rsidR="00F264FD" w:rsidRPr="00BB2F9A">
        <w:rPr>
          <w:rStyle w:val="a5"/>
          <w:rFonts w:ascii="Times New Roman" w:eastAsia="Gill Sans MT" w:hAnsi="Times New Roman" w:cs="Times New Roman"/>
          <w:sz w:val="24"/>
          <w:szCs w:val="24"/>
          <w:lang w:val="en-US"/>
        </w:rPr>
        <w:footnoteReference w:id="13"/>
      </w:r>
      <w:r w:rsidR="00B522E4" w:rsidRPr="00BB2F9A">
        <w:rPr>
          <w:rFonts w:ascii="Times New Roman" w:eastAsia="Gill Sans MT" w:hAnsi="Times New Roman" w:cs="Times New Roman"/>
          <w:sz w:val="24"/>
          <w:szCs w:val="24"/>
          <w:lang w:val="en-US"/>
        </w:rPr>
        <w:t xml:space="preserve"> The problem is that </w:t>
      </w:r>
      <w:r w:rsidR="008B1666" w:rsidRPr="00BB2F9A">
        <w:rPr>
          <w:rFonts w:ascii="Times New Roman" w:eastAsia="Gill Sans MT" w:hAnsi="Times New Roman" w:cs="Times New Roman"/>
          <w:sz w:val="24"/>
          <w:szCs w:val="24"/>
          <w:lang w:val="en-US"/>
        </w:rPr>
        <w:t xml:space="preserve">states often justify their actions in terms of such normative principals and gain international legitimacy just to mask </w:t>
      </w:r>
      <w:r w:rsidR="008B1666" w:rsidRPr="00BB2F9A">
        <w:rPr>
          <w:rFonts w:ascii="Times New Roman" w:hAnsi="Times New Roman" w:cs="Times New Roman"/>
          <w:sz w:val="24"/>
          <w:szCs w:val="24"/>
          <w:lang w:val="en-US"/>
        </w:rPr>
        <w:t>politically driven self-interest.</w:t>
      </w:r>
      <w:r w:rsidR="008B1666" w:rsidRPr="00BB2F9A">
        <w:rPr>
          <w:rStyle w:val="a5"/>
          <w:rFonts w:ascii="Times New Roman" w:hAnsi="Times New Roman" w:cs="Times New Roman"/>
          <w:sz w:val="24"/>
          <w:szCs w:val="24"/>
          <w:lang w:val="en-US"/>
        </w:rPr>
        <w:footnoteReference w:id="14"/>
      </w:r>
      <w:r w:rsidR="008B1666" w:rsidRPr="00BB2F9A">
        <w:rPr>
          <w:rFonts w:ascii="Times New Roman" w:hAnsi="Times New Roman" w:cs="Times New Roman"/>
          <w:sz w:val="24"/>
          <w:szCs w:val="24"/>
          <w:lang w:val="en-US"/>
        </w:rPr>
        <w:t xml:space="preserve">  </w:t>
      </w:r>
      <w:r w:rsidR="004E0B7E" w:rsidRPr="00BB2F9A">
        <w:rPr>
          <w:rFonts w:ascii="Times New Roman" w:hAnsi="Times New Roman" w:cs="Times New Roman"/>
          <w:sz w:val="24"/>
          <w:szCs w:val="24"/>
          <w:lang w:val="en-US"/>
        </w:rPr>
        <w:t>As</w:t>
      </w:r>
      <w:r w:rsidR="007D4388" w:rsidRPr="00BB2F9A">
        <w:rPr>
          <w:rFonts w:ascii="Times New Roman" w:hAnsi="Times New Roman" w:cs="Times New Roman"/>
          <w:sz w:val="24"/>
          <w:szCs w:val="24"/>
          <w:lang w:val="en-US"/>
        </w:rPr>
        <w:t xml:space="preserve"> </w:t>
      </w:r>
      <w:r w:rsidR="008B1666" w:rsidRPr="00BB2F9A">
        <w:rPr>
          <w:rFonts w:ascii="Times New Roman" w:hAnsi="Times New Roman" w:cs="Times New Roman"/>
          <w:sz w:val="24"/>
          <w:szCs w:val="24"/>
          <w:lang w:val="en-US"/>
        </w:rPr>
        <w:t xml:space="preserve">Allison </w:t>
      </w:r>
      <w:r w:rsidR="007D4388" w:rsidRPr="00BB2F9A">
        <w:rPr>
          <w:rFonts w:ascii="Times New Roman" w:hAnsi="Times New Roman" w:cs="Times New Roman"/>
          <w:sz w:val="24"/>
          <w:szCs w:val="24"/>
          <w:lang w:val="en-US"/>
        </w:rPr>
        <w:t>claims</w:t>
      </w:r>
      <w:r w:rsidR="008B1666" w:rsidRPr="00BB2F9A">
        <w:rPr>
          <w:rFonts w:ascii="Times New Roman" w:hAnsi="Times New Roman" w:cs="Times New Roman"/>
          <w:sz w:val="24"/>
          <w:szCs w:val="24"/>
          <w:lang w:val="en-US"/>
        </w:rPr>
        <w:t xml:space="preserve">, in this terms humanitarian intervention is a military intervention justified by human-focused and ethical </w:t>
      </w:r>
      <w:r w:rsidR="008B1666" w:rsidRPr="00BB2F9A">
        <w:rPr>
          <w:rFonts w:ascii="Times New Roman" w:hAnsi="Times New Roman" w:cs="Times New Roman"/>
          <w:sz w:val="24"/>
          <w:szCs w:val="24"/>
          <w:lang w:val="en-US"/>
        </w:rPr>
        <w:lastRenderedPageBreak/>
        <w:t xml:space="preserve">principles, </w:t>
      </w:r>
      <w:r w:rsidR="004E0B7E" w:rsidRPr="00BB2F9A">
        <w:rPr>
          <w:rFonts w:ascii="Times New Roman" w:hAnsi="Times New Roman" w:cs="Times New Roman"/>
          <w:sz w:val="24"/>
          <w:szCs w:val="24"/>
          <w:lang w:val="en-US"/>
        </w:rPr>
        <w:t>and</w:t>
      </w:r>
      <w:r w:rsidR="008B1666" w:rsidRPr="00BB2F9A">
        <w:rPr>
          <w:rFonts w:ascii="Times New Roman" w:hAnsi="Times New Roman" w:cs="Times New Roman"/>
          <w:sz w:val="24"/>
          <w:szCs w:val="24"/>
          <w:lang w:val="en-US"/>
        </w:rPr>
        <w:t xml:space="preserve"> in reality political and material objectives in such cases still play a key role.</w:t>
      </w:r>
      <w:r w:rsidR="008B1666" w:rsidRPr="00BB2F9A">
        <w:rPr>
          <w:rStyle w:val="a5"/>
          <w:rFonts w:ascii="Times New Roman" w:hAnsi="Times New Roman" w:cs="Times New Roman"/>
          <w:sz w:val="24"/>
          <w:szCs w:val="24"/>
          <w:lang w:val="en-US"/>
        </w:rPr>
        <w:t xml:space="preserve"> </w:t>
      </w:r>
      <w:r w:rsidR="008B1666" w:rsidRPr="00BB2F9A">
        <w:rPr>
          <w:rStyle w:val="a5"/>
          <w:rFonts w:ascii="Times New Roman" w:hAnsi="Times New Roman" w:cs="Times New Roman"/>
          <w:sz w:val="24"/>
          <w:szCs w:val="24"/>
          <w:lang w:val="en-US"/>
        </w:rPr>
        <w:footnoteReference w:id="15"/>
      </w:r>
      <w:r w:rsidR="004E0B7E" w:rsidRPr="00BB2F9A">
        <w:rPr>
          <w:rFonts w:ascii="Times New Roman" w:hAnsi="Times New Roman" w:cs="Times New Roman"/>
          <w:sz w:val="24"/>
          <w:szCs w:val="24"/>
          <w:lang w:val="en-US"/>
        </w:rPr>
        <w:t xml:space="preserve"> MacFarlane emphasizes the fact that humanit</w:t>
      </w:r>
      <w:r w:rsidR="0022303A" w:rsidRPr="00BB2F9A">
        <w:rPr>
          <w:rFonts w:ascii="Times New Roman" w:hAnsi="Times New Roman" w:cs="Times New Roman"/>
          <w:sz w:val="24"/>
          <w:szCs w:val="24"/>
          <w:lang w:val="en-US"/>
        </w:rPr>
        <w:t xml:space="preserve">arian interventions are also politicized </w:t>
      </w:r>
      <w:r w:rsidR="004E0B7E" w:rsidRPr="00BB2F9A">
        <w:rPr>
          <w:rFonts w:ascii="Times New Roman" w:hAnsi="Times New Roman" w:cs="Times New Roman"/>
          <w:sz w:val="24"/>
          <w:szCs w:val="24"/>
          <w:lang w:val="en-US"/>
        </w:rPr>
        <w:t xml:space="preserve"> </w:t>
      </w:r>
      <w:r w:rsidR="0022303A" w:rsidRPr="00BB2F9A">
        <w:rPr>
          <w:rFonts w:ascii="Times New Roman" w:hAnsi="Times New Roman" w:cs="Times New Roman"/>
          <w:sz w:val="24"/>
          <w:szCs w:val="24"/>
          <w:lang w:val="en-US"/>
        </w:rPr>
        <w:t>as they include coercion designed to alter the behavior of political actors  as a claim to</w:t>
      </w:r>
      <w:r w:rsidR="004E0B7E" w:rsidRPr="00BB2F9A">
        <w:rPr>
          <w:rFonts w:ascii="Times New Roman" w:hAnsi="Times New Roman" w:cs="Times New Roman"/>
          <w:sz w:val="24"/>
          <w:szCs w:val="24"/>
          <w:lang w:val="en-US"/>
        </w:rPr>
        <w:t xml:space="preserve"> achieve humanitarian ends.</w:t>
      </w:r>
      <w:r w:rsidR="0022303A" w:rsidRPr="00BB2F9A">
        <w:rPr>
          <w:rStyle w:val="a5"/>
          <w:rFonts w:ascii="Times New Roman" w:hAnsi="Times New Roman" w:cs="Times New Roman"/>
          <w:sz w:val="24"/>
          <w:szCs w:val="24"/>
          <w:lang w:val="en-US"/>
        </w:rPr>
        <w:footnoteReference w:id="16"/>
      </w:r>
    </w:p>
    <w:p w:rsidR="007D4388" w:rsidRPr="00BB2F9A" w:rsidRDefault="008B1666"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That is why military interventions are a subject of international controversy. </w:t>
      </w:r>
      <w:r w:rsidR="005D2DB2" w:rsidRPr="00BB2F9A">
        <w:rPr>
          <w:rFonts w:ascii="Times New Roman" w:hAnsi="Times New Roman" w:cs="Times New Roman"/>
          <w:sz w:val="24"/>
          <w:szCs w:val="24"/>
          <w:lang w:val="en-US"/>
        </w:rPr>
        <w:t>Those controversies have challenged established principal of international order and weakened the integrity of international community.</w:t>
      </w:r>
      <w:r w:rsidR="005D2DB2" w:rsidRPr="00BB2F9A">
        <w:rPr>
          <w:rStyle w:val="a5"/>
          <w:rFonts w:ascii="Times New Roman" w:hAnsi="Times New Roman" w:cs="Times New Roman"/>
          <w:sz w:val="24"/>
          <w:szCs w:val="24"/>
          <w:lang w:val="en-US"/>
        </w:rPr>
        <w:footnoteReference w:id="17"/>
      </w:r>
      <w:r w:rsidR="005D2DB2" w:rsidRPr="00BB2F9A">
        <w:rPr>
          <w:rFonts w:ascii="Times New Roman" w:hAnsi="Times New Roman" w:cs="Times New Roman"/>
          <w:sz w:val="24"/>
          <w:szCs w:val="24"/>
          <w:lang w:val="en-US"/>
        </w:rPr>
        <w:t xml:space="preserve"> </w:t>
      </w:r>
      <w:r w:rsidR="007D4388" w:rsidRPr="00BB2F9A">
        <w:rPr>
          <w:rFonts w:ascii="Times New Roman" w:hAnsi="Times New Roman" w:cs="Times New Roman"/>
          <w:sz w:val="24"/>
          <w:szCs w:val="24"/>
          <w:lang w:val="en-US"/>
        </w:rPr>
        <w:t xml:space="preserve">Through this problem we can notice a conflict between security paradigms as </w:t>
      </w:r>
      <w:r w:rsidR="00617203" w:rsidRPr="00BB2F9A">
        <w:rPr>
          <w:rFonts w:ascii="Times New Roman" w:hAnsi="Times New Roman" w:cs="Times New Roman"/>
          <w:sz w:val="24"/>
          <w:szCs w:val="24"/>
          <w:lang w:val="en-US"/>
        </w:rPr>
        <w:t xml:space="preserve">when one state considers its national security and interests the main value it undermines international security and security of individuals both in a state-invader and interfered state. To prove it we need to study the case of Russian actions in Ukraine, but firstly let’s make sure those actions can be objectively called an intervention. </w:t>
      </w:r>
    </w:p>
    <w:p w:rsidR="00B61F74" w:rsidRPr="00BB2F9A" w:rsidRDefault="00905FBD"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Do</w:t>
      </w:r>
      <w:r w:rsidR="00B61F74" w:rsidRPr="00BB2F9A">
        <w:rPr>
          <w:rFonts w:ascii="Times New Roman" w:hAnsi="Times New Roman" w:cs="Times New Roman"/>
          <w:sz w:val="24"/>
          <w:szCs w:val="24"/>
          <w:lang w:val="en-US"/>
        </w:rPr>
        <w:t xml:space="preserve"> Russian actions meet the main</w:t>
      </w:r>
      <w:r w:rsidR="004E0B7E" w:rsidRPr="00BB2F9A">
        <w:rPr>
          <w:rFonts w:ascii="Times New Roman" w:hAnsi="Times New Roman" w:cs="Times New Roman"/>
          <w:sz w:val="24"/>
          <w:szCs w:val="24"/>
          <w:lang w:val="en-US"/>
        </w:rPr>
        <w:t xml:space="preserve"> criterion </w:t>
      </w:r>
      <w:r w:rsidR="00B61F74" w:rsidRPr="00BB2F9A">
        <w:rPr>
          <w:rFonts w:ascii="Times New Roman" w:hAnsi="Times New Roman" w:cs="Times New Roman"/>
          <w:sz w:val="24"/>
          <w:szCs w:val="24"/>
          <w:lang w:val="en-US"/>
        </w:rPr>
        <w:t>of</w:t>
      </w:r>
      <w:r w:rsidR="004E0B7E" w:rsidRPr="00BB2F9A">
        <w:rPr>
          <w:rFonts w:ascii="Times New Roman" w:hAnsi="Times New Roman" w:cs="Times New Roman"/>
          <w:sz w:val="24"/>
          <w:szCs w:val="24"/>
          <w:lang w:val="en-US"/>
        </w:rPr>
        <w:t xml:space="preserve"> intervention </w:t>
      </w:r>
      <w:r w:rsidR="00B61F74" w:rsidRPr="00BB2F9A">
        <w:rPr>
          <w:rFonts w:ascii="Times New Roman" w:hAnsi="Times New Roman" w:cs="Times New Roman"/>
          <w:sz w:val="24"/>
          <w:szCs w:val="24"/>
          <w:lang w:val="en-US"/>
        </w:rPr>
        <w:t>–</w:t>
      </w:r>
      <w:r w:rsidR="00A2223F" w:rsidRPr="00BB2F9A">
        <w:rPr>
          <w:rFonts w:ascii="Times New Roman" w:hAnsi="Times New Roman" w:cs="Times New Roman"/>
          <w:sz w:val="24"/>
          <w:szCs w:val="24"/>
          <w:lang w:val="en-US"/>
        </w:rPr>
        <w:t xml:space="preserve"> </w:t>
      </w:r>
      <w:r w:rsidR="00B61F74" w:rsidRPr="00BB2F9A">
        <w:rPr>
          <w:rFonts w:ascii="Times New Roman" w:hAnsi="Times New Roman" w:cs="Times New Roman"/>
          <w:sz w:val="24"/>
          <w:szCs w:val="24"/>
          <w:lang w:val="en-US"/>
        </w:rPr>
        <w:t xml:space="preserve">the </w:t>
      </w:r>
      <w:r w:rsidR="00A2223F" w:rsidRPr="00BB2F9A">
        <w:rPr>
          <w:rFonts w:ascii="Times New Roman" w:hAnsi="Times New Roman" w:cs="Times New Roman"/>
          <w:sz w:val="24"/>
          <w:szCs w:val="24"/>
          <w:lang w:val="en-US"/>
        </w:rPr>
        <w:t xml:space="preserve">presence of coercion </w:t>
      </w:r>
      <w:r w:rsidR="004E0B7E" w:rsidRPr="00BB2F9A">
        <w:rPr>
          <w:rFonts w:ascii="Times New Roman" w:hAnsi="Times New Roman" w:cs="Times New Roman"/>
          <w:sz w:val="24"/>
          <w:szCs w:val="24"/>
          <w:lang w:val="en-US"/>
        </w:rPr>
        <w:t xml:space="preserve">with military </w:t>
      </w:r>
      <w:r w:rsidR="00B61F74" w:rsidRPr="00BB2F9A">
        <w:rPr>
          <w:rFonts w:ascii="Times New Roman" w:hAnsi="Times New Roman" w:cs="Times New Roman"/>
          <w:sz w:val="24"/>
          <w:szCs w:val="24"/>
          <w:lang w:val="en-US"/>
        </w:rPr>
        <w:t>interference?</w:t>
      </w:r>
      <w:r w:rsidR="004E0B7E" w:rsidRPr="00BB2F9A">
        <w:rPr>
          <w:rFonts w:ascii="Times New Roman" w:hAnsi="Times New Roman" w:cs="Times New Roman"/>
          <w:sz w:val="24"/>
          <w:szCs w:val="24"/>
          <w:lang w:val="en-US"/>
        </w:rPr>
        <w:t xml:space="preserve"> </w:t>
      </w:r>
      <w:r w:rsidR="00B61F74" w:rsidRPr="00BB2F9A">
        <w:rPr>
          <w:rFonts w:ascii="Times New Roman" w:hAnsi="Times New Roman" w:cs="Times New Roman"/>
          <w:sz w:val="24"/>
          <w:szCs w:val="24"/>
          <w:lang w:val="en-US"/>
        </w:rPr>
        <w:t xml:space="preserve">And did Russia </w:t>
      </w:r>
      <w:r w:rsidR="00712DF4" w:rsidRPr="00BB2F9A">
        <w:rPr>
          <w:rFonts w:ascii="Times New Roman" w:hAnsi="Times New Roman" w:cs="Times New Roman"/>
          <w:sz w:val="24"/>
          <w:szCs w:val="24"/>
          <w:lang w:val="en-US"/>
        </w:rPr>
        <w:t xml:space="preserve">neglect other state’s </w:t>
      </w:r>
      <w:r w:rsidR="00B61F74" w:rsidRPr="00BB2F9A">
        <w:rPr>
          <w:rFonts w:ascii="Times New Roman" w:hAnsi="Times New Roman" w:cs="Times New Roman"/>
          <w:sz w:val="24"/>
          <w:szCs w:val="24"/>
          <w:lang w:val="en-US"/>
        </w:rPr>
        <w:t xml:space="preserve">jurisdiction over </w:t>
      </w:r>
      <w:r w:rsidR="00712DF4" w:rsidRPr="00BB2F9A">
        <w:rPr>
          <w:rFonts w:ascii="Times New Roman" w:hAnsi="Times New Roman" w:cs="Times New Roman"/>
          <w:sz w:val="24"/>
          <w:szCs w:val="24"/>
          <w:lang w:val="en-US"/>
        </w:rPr>
        <w:t>its</w:t>
      </w:r>
      <w:r w:rsidR="00B61F74" w:rsidRPr="00BB2F9A">
        <w:rPr>
          <w:rFonts w:ascii="Times New Roman" w:hAnsi="Times New Roman" w:cs="Times New Roman"/>
          <w:sz w:val="24"/>
          <w:szCs w:val="24"/>
          <w:lang w:val="en-US"/>
        </w:rPr>
        <w:t xml:space="preserve"> territory</w:t>
      </w:r>
      <w:r w:rsidR="00712DF4" w:rsidRPr="00BB2F9A">
        <w:rPr>
          <w:rFonts w:ascii="Times New Roman" w:hAnsi="Times New Roman" w:cs="Times New Roman"/>
          <w:sz w:val="24"/>
          <w:szCs w:val="24"/>
          <w:lang w:val="en-US"/>
        </w:rPr>
        <w:t xml:space="preserve">? It seems to be a common knowledge that </w:t>
      </w:r>
      <w:r w:rsidR="00B61F74" w:rsidRPr="00BB2F9A">
        <w:rPr>
          <w:rFonts w:ascii="Times New Roman" w:hAnsi="Times New Roman" w:cs="Times New Roman"/>
          <w:sz w:val="24"/>
          <w:szCs w:val="24"/>
          <w:lang w:val="en-US"/>
        </w:rPr>
        <w:t xml:space="preserve">Russian actions in Crimea and eastern Ukraine between </w:t>
      </w:r>
      <w:r w:rsidR="00712DF4" w:rsidRPr="00BB2F9A">
        <w:rPr>
          <w:rFonts w:ascii="Times New Roman" w:hAnsi="Times New Roman" w:cs="Times New Roman"/>
          <w:sz w:val="24"/>
          <w:szCs w:val="24"/>
          <w:lang w:val="en-US"/>
        </w:rPr>
        <w:t xml:space="preserve">February and September 2014 </w:t>
      </w:r>
      <w:r w:rsidR="00B61F74" w:rsidRPr="00BB2F9A">
        <w:rPr>
          <w:rFonts w:ascii="Times New Roman" w:hAnsi="Times New Roman" w:cs="Times New Roman"/>
          <w:sz w:val="24"/>
          <w:szCs w:val="24"/>
          <w:lang w:val="en-US"/>
        </w:rPr>
        <w:t>involved using coercion and force to destabilize and take control of the territories of the state whic</w:t>
      </w:r>
      <w:r w:rsidR="00712DF4" w:rsidRPr="00BB2F9A">
        <w:rPr>
          <w:rFonts w:ascii="Times New Roman" w:hAnsi="Times New Roman" w:cs="Times New Roman"/>
          <w:sz w:val="24"/>
          <w:szCs w:val="24"/>
          <w:lang w:val="en-US"/>
        </w:rPr>
        <w:t>h did not only undermined</w:t>
      </w:r>
      <w:r w:rsidR="00B61F74" w:rsidRPr="00BB2F9A">
        <w:rPr>
          <w:rFonts w:ascii="Times New Roman" w:hAnsi="Times New Roman" w:cs="Times New Roman"/>
          <w:sz w:val="24"/>
          <w:szCs w:val="24"/>
          <w:lang w:val="en-US"/>
        </w:rPr>
        <w:t xml:space="preserve"> its sovereignty, but also challenged international order and security.</w:t>
      </w:r>
      <w:r w:rsidR="00712DF4" w:rsidRPr="00BB2F9A">
        <w:rPr>
          <w:rStyle w:val="a5"/>
          <w:rFonts w:ascii="Times New Roman" w:hAnsi="Times New Roman" w:cs="Times New Roman"/>
          <w:sz w:val="24"/>
          <w:szCs w:val="24"/>
          <w:lang w:val="en-US"/>
        </w:rPr>
        <w:footnoteReference w:id="18"/>
      </w:r>
      <w:r w:rsidR="000977DB" w:rsidRPr="00BB2F9A">
        <w:rPr>
          <w:rFonts w:ascii="Times New Roman" w:hAnsi="Times New Roman" w:cs="Times New Roman"/>
          <w:sz w:val="24"/>
          <w:szCs w:val="24"/>
          <w:lang w:val="en-US"/>
        </w:rPr>
        <w:t xml:space="preserve"> </w:t>
      </w:r>
      <w:r w:rsidRPr="00BB2F9A">
        <w:rPr>
          <w:rFonts w:ascii="Times New Roman" w:hAnsi="Times New Roman" w:cs="Times New Roman"/>
          <w:sz w:val="24"/>
          <w:szCs w:val="24"/>
          <w:lang w:val="en-US"/>
        </w:rPr>
        <w:t>That is why we can call these actions an intervention.</w:t>
      </w:r>
    </w:p>
    <w:p w:rsidR="00BB2F9A" w:rsidRDefault="00BB2F9A" w:rsidP="00BB2F9A">
      <w:pPr>
        <w:spacing w:line="360" w:lineRule="auto"/>
        <w:jc w:val="both"/>
        <w:rPr>
          <w:rFonts w:ascii="Times New Roman" w:hAnsi="Times New Roman" w:cs="Times New Roman"/>
          <w:b/>
          <w:i/>
          <w:sz w:val="24"/>
          <w:szCs w:val="24"/>
          <w:lang w:val="en-US"/>
        </w:rPr>
      </w:pPr>
    </w:p>
    <w:p w:rsidR="00905FBD" w:rsidRPr="00BB2F9A" w:rsidRDefault="00905FBD" w:rsidP="00BB2F9A">
      <w:pPr>
        <w:spacing w:line="360" w:lineRule="auto"/>
        <w:jc w:val="both"/>
        <w:rPr>
          <w:rFonts w:ascii="Times New Roman" w:hAnsi="Times New Roman" w:cs="Times New Roman"/>
          <w:b/>
          <w:sz w:val="24"/>
          <w:szCs w:val="24"/>
          <w:lang w:val="en-US"/>
        </w:rPr>
      </w:pPr>
      <w:r w:rsidRPr="00BB2F9A">
        <w:rPr>
          <w:rFonts w:ascii="Times New Roman" w:hAnsi="Times New Roman" w:cs="Times New Roman"/>
          <w:b/>
          <w:i/>
          <w:sz w:val="24"/>
          <w:szCs w:val="24"/>
          <w:lang w:val="en-US"/>
        </w:rPr>
        <w:t>Security Paradigms in Conflict? The case of Ukraine</w:t>
      </w:r>
    </w:p>
    <w:p w:rsidR="000977DB" w:rsidRPr="00BB2F9A" w:rsidRDefault="00905FBD"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It is important to start with a claim, that </w:t>
      </w:r>
      <w:r w:rsidR="000977DB" w:rsidRPr="00BB2F9A">
        <w:rPr>
          <w:rFonts w:ascii="Times New Roman" w:hAnsi="Times New Roman" w:cs="Times New Roman"/>
          <w:sz w:val="24"/>
          <w:szCs w:val="24"/>
          <w:lang w:val="en-US"/>
        </w:rPr>
        <w:t>Russia had a range of political and material objectives to conduct this act of intervene. The Ukrainian crisis started with students’ demonstration against the government’s decis</w:t>
      </w:r>
      <w:r w:rsidR="00317819" w:rsidRPr="00BB2F9A">
        <w:rPr>
          <w:rFonts w:ascii="Times New Roman" w:hAnsi="Times New Roman" w:cs="Times New Roman"/>
          <w:sz w:val="24"/>
          <w:szCs w:val="24"/>
          <w:lang w:val="en-US"/>
        </w:rPr>
        <w:t xml:space="preserve">ion not to sign an agreement to establish a closer link </w:t>
      </w:r>
      <w:r w:rsidR="000977DB" w:rsidRPr="00BB2F9A">
        <w:rPr>
          <w:rFonts w:ascii="Times New Roman" w:hAnsi="Times New Roman" w:cs="Times New Roman"/>
          <w:sz w:val="24"/>
          <w:szCs w:val="24"/>
          <w:lang w:val="en-US"/>
        </w:rPr>
        <w:t xml:space="preserve">with the EU which </w:t>
      </w:r>
      <w:r w:rsidR="00317819" w:rsidRPr="00BB2F9A">
        <w:rPr>
          <w:rFonts w:ascii="Times New Roman" w:hAnsi="Times New Roman" w:cs="Times New Roman"/>
          <w:sz w:val="24"/>
          <w:szCs w:val="24"/>
          <w:lang w:val="en-US"/>
        </w:rPr>
        <w:t xml:space="preserve">several months later </w:t>
      </w:r>
      <w:r w:rsidR="000977DB" w:rsidRPr="00BB2F9A">
        <w:rPr>
          <w:rFonts w:ascii="Times New Roman" w:hAnsi="Times New Roman" w:cs="Times New Roman"/>
          <w:sz w:val="24"/>
          <w:szCs w:val="24"/>
          <w:lang w:val="en-US"/>
        </w:rPr>
        <w:t xml:space="preserve">resulted in </w:t>
      </w:r>
      <w:proofErr w:type="spellStart"/>
      <w:r w:rsidR="00317819" w:rsidRPr="00BB2F9A">
        <w:rPr>
          <w:rFonts w:ascii="Times New Roman" w:hAnsi="Times New Roman" w:cs="Times New Roman"/>
          <w:sz w:val="24"/>
          <w:szCs w:val="24"/>
          <w:lang w:val="en-US"/>
        </w:rPr>
        <w:t>Maidan</w:t>
      </w:r>
      <w:proofErr w:type="spellEnd"/>
      <w:r w:rsidR="00317819" w:rsidRPr="00BB2F9A">
        <w:rPr>
          <w:rFonts w:ascii="Times New Roman" w:hAnsi="Times New Roman" w:cs="Times New Roman"/>
          <w:sz w:val="24"/>
          <w:szCs w:val="24"/>
          <w:lang w:val="en-US"/>
        </w:rPr>
        <w:t xml:space="preserve"> Revolution - a violent overthrow </w:t>
      </w:r>
      <w:r w:rsidR="00A7727E" w:rsidRPr="00BB2F9A">
        <w:rPr>
          <w:rFonts w:ascii="Times New Roman" w:hAnsi="Times New Roman" w:cs="Times New Roman"/>
          <w:sz w:val="24"/>
          <w:szCs w:val="24"/>
          <w:lang w:val="en-US"/>
        </w:rPr>
        <w:t>President</w:t>
      </w:r>
      <w:r w:rsidR="00317819" w:rsidRPr="00BB2F9A">
        <w:rPr>
          <w:rFonts w:ascii="Times New Roman" w:hAnsi="Times New Roman" w:cs="Times New Roman"/>
          <w:sz w:val="24"/>
          <w:szCs w:val="24"/>
          <w:lang w:val="en-US"/>
        </w:rPr>
        <w:t xml:space="preserve"> Yanukovych in February 2014.</w:t>
      </w:r>
      <w:r w:rsidR="00317819" w:rsidRPr="00BB2F9A">
        <w:rPr>
          <w:rStyle w:val="a5"/>
          <w:rFonts w:ascii="Times New Roman" w:hAnsi="Times New Roman" w:cs="Times New Roman"/>
          <w:sz w:val="24"/>
          <w:szCs w:val="24"/>
          <w:lang w:val="en-US"/>
        </w:rPr>
        <w:footnoteReference w:id="19"/>
      </w:r>
      <w:r w:rsidR="009176BA" w:rsidRPr="00BB2F9A">
        <w:rPr>
          <w:rFonts w:ascii="Times New Roman" w:hAnsi="Times New Roman" w:cs="Times New Roman"/>
          <w:sz w:val="24"/>
          <w:szCs w:val="24"/>
          <w:lang w:val="en-US"/>
        </w:rPr>
        <w:t xml:space="preserve">  Putin planning to establish a Russia-led Eurasian regional order and having hopes for Ukrainian participation in Russia-led customs union was deeply shocked by the overthrow of Yanukovych by Ukrainian populist leaders </w:t>
      </w:r>
      <w:r w:rsidRPr="00BB2F9A">
        <w:rPr>
          <w:rFonts w:ascii="Times New Roman" w:hAnsi="Times New Roman" w:cs="Times New Roman"/>
          <w:sz w:val="24"/>
          <w:szCs w:val="24"/>
          <w:lang w:val="en-US"/>
        </w:rPr>
        <w:t>orientated on Europe.</w:t>
      </w:r>
      <w:r w:rsidRPr="00BB2F9A">
        <w:rPr>
          <w:rStyle w:val="a5"/>
          <w:rFonts w:ascii="Times New Roman" w:hAnsi="Times New Roman" w:cs="Times New Roman"/>
          <w:sz w:val="24"/>
          <w:szCs w:val="24"/>
          <w:lang w:val="en-US"/>
        </w:rPr>
        <w:footnoteReference w:id="20"/>
      </w:r>
      <w:r w:rsidR="009D2859" w:rsidRPr="00BB2F9A">
        <w:rPr>
          <w:rFonts w:ascii="Times New Roman" w:hAnsi="Times New Roman" w:cs="Times New Roman"/>
          <w:sz w:val="24"/>
          <w:szCs w:val="24"/>
          <w:lang w:val="en-US"/>
        </w:rPr>
        <w:t xml:space="preserve"> That’s when</w:t>
      </w:r>
      <w:r w:rsidR="00E80FEF" w:rsidRPr="00BB2F9A">
        <w:rPr>
          <w:rFonts w:ascii="Times New Roman" w:hAnsi="Times New Roman" w:cs="Times New Roman"/>
          <w:sz w:val="24"/>
          <w:szCs w:val="24"/>
          <w:lang w:val="en-US"/>
        </w:rPr>
        <w:t xml:space="preserve"> we can talk about Russia prioritizing</w:t>
      </w:r>
      <w:r w:rsidR="00A67E95" w:rsidRPr="00BB2F9A">
        <w:rPr>
          <w:rFonts w:ascii="Times New Roman" w:hAnsi="Times New Roman" w:cs="Times New Roman"/>
          <w:sz w:val="24"/>
          <w:szCs w:val="24"/>
          <w:lang w:val="en-US"/>
        </w:rPr>
        <w:t xml:space="preserve"> its national security over international.</w:t>
      </w:r>
    </w:p>
    <w:p w:rsidR="00BB2F9A" w:rsidRDefault="00BB2F9A" w:rsidP="00BB2F9A">
      <w:pPr>
        <w:spacing w:line="360" w:lineRule="auto"/>
        <w:ind w:firstLine="708"/>
        <w:jc w:val="both"/>
        <w:rPr>
          <w:rFonts w:ascii="Times New Roman" w:hAnsi="Times New Roman" w:cs="Times New Roman"/>
          <w:i/>
          <w:sz w:val="24"/>
          <w:szCs w:val="24"/>
          <w:lang w:val="en-US"/>
        </w:rPr>
      </w:pPr>
    </w:p>
    <w:p w:rsidR="00867865" w:rsidRPr="00BB2F9A" w:rsidRDefault="00BD4A20" w:rsidP="00BB2F9A">
      <w:pPr>
        <w:spacing w:line="360" w:lineRule="auto"/>
        <w:ind w:firstLine="708"/>
        <w:jc w:val="both"/>
        <w:rPr>
          <w:rFonts w:ascii="Times New Roman" w:hAnsi="Times New Roman" w:cs="Times New Roman"/>
          <w:i/>
          <w:sz w:val="24"/>
          <w:szCs w:val="24"/>
          <w:lang w:val="en-US"/>
        </w:rPr>
      </w:pPr>
      <w:r w:rsidRPr="00BB2F9A">
        <w:rPr>
          <w:rFonts w:ascii="Times New Roman" w:hAnsi="Times New Roman" w:cs="Times New Roman"/>
          <w:i/>
          <w:sz w:val="24"/>
          <w:szCs w:val="24"/>
          <w:lang w:val="en-US"/>
        </w:rPr>
        <w:t>National / international security</w:t>
      </w:r>
    </w:p>
    <w:p w:rsidR="005D6335" w:rsidRPr="00BB2F9A" w:rsidRDefault="00A67E95" w:rsidP="00BB2F9A">
      <w:pPr>
        <w:spacing w:line="360" w:lineRule="auto"/>
        <w:ind w:firstLine="708"/>
        <w:jc w:val="both"/>
        <w:rPr>
          <w:rFonts w:ascii="Times New Roman" w:hAnsi="Times New Roman" w:cs="Times New Roman"/>
          <w:i/>
          <w:sz w:val="24"/>
          <w:szCs w:val="24"/>
          <w:lang w:val="en-US"/>
        </w:rPr>
      </w:pPr>
      <w:r w:rsidRPr="00BB2F9A">
        <w:rPr>
          <w:rFonts w:ascii="Times New Roman" w:hAnsi="Times New Roman" w:cs="Times New Roman"/>
          <w:sz w:val="24"/>
          <w:szCs w:val="24"/>
          <w:lang w:val="en-US"/>
        </w:rPr>
        <w:t xml:space="preserve">Self-interest and strategic objectives </w:t>
      </w:r>
      <w:r w:rsidR="00EC3B4A" w:rsidRPr="00BB2F9A">
        <w:rPr>
          <w:rFonts w:ascii="Times New Roman" w:hAnsi="Times New Roman" w:cs="Times New Roman"/>
          <w:sz w:val="24"/>
          <w:szCs w:val="24"/>
          <w:lang w:val="en-US"/>
        </w:rPr>
        <w:t xml:space="preserve">of national security </w:t>
      </w:r>
      <w:r w:rsidRPr="00BB2F9A">
        <w:rPr>
          <w:rFonts w:ascii="Times New Roman" w:hAnsi="Times New Roman" w:cs="Times New Roman"/>
          <w:sz w:val="24"/>
          <w:szCs w:val="24"/>
          <w:lang w:val="en-US"/>
        </w:rPr>
        <w:t>of Russia were masked by a worthy mission of maintaining stability. Putin characterized Russia as a central power in a global clash of values, advocating for Eurasian social conservatism, tradition, religion and a focus on state authority to generate as a guarantee of so</w:t>
      </w:r>
      <w:r w:rsidR="00A7727E" w:rsidRPr="00BB2F9A">
        <w:rPr>
          <w:rFonts w:ascii="Times New Roman" w:hAnsi="Times New Roman" w:cs="Times New Roman"/>
          <w:sz w:val="24"/>
          <w:szCs w:val="24"/>
          <w:lang w:val="en-US"/>
        </w:rPr>
        <w:t xml:space="preserve">cial stability against liberal values and ideas of the </w:t>
      </w:r>
      <w:r w:rsidRPr="00BB2F9A">
        <w:rPr>
          <w:rFonts w:ascii="Times New Roman" w:hAnsi="Times New Roman" w:cs="Times New Roman"/>
          <w:sz w:val="24"/>
          <w:szCs w:val="24"/>
          <w:lang w:val="en-US"/>
        </w:rPr>
        <w:t xml:space="preserve">West. </w:t>
      </w:r>
      <w:r w:rsidR="00C5504F" w:rsidRPr="00BB2F9A">
        <w:rPr>
          <w:rStyle w:val="a5"/>
          <w:rFonts w:ascii="Times New Roman" w:hAnsi="Times New Roman" w:cs="Times New Roman"/>
          <w:sz w:val="24"/>
          <w:szCs w:val="24"/>
          <w:lang w:val="en-US"/>
        </w:rPr>
        <w:footnoteReference w:id="21"/>
      </w:r>
      <w:r w:rsidR="00C5504F" w:rsidRPr="00BB2F9A">
        <w:rPr>
          <w:rFonts w:ascii="Times New Roman" w:hAnsi="Times New Roman" w:cs="Times New Roman"/>
          <w:sz w:val="24"/>
          <w:szCs w:val="24"/>
          <w:lang w:val="en-US"/>
        </w:rPr>
        <w:t xml:space="preserve"> According to </w:t>
      </w:r>
      <w:proofErr w:type="spellStart"/>
      <w:r w:rsidR="00C5504F" w:rsidRPr="00BB2F9A">
        <w:rPr>
          <w:rFonts w:ascii="Times New Roman" w:hAnsi="Times New Roman" w:cs="Times New Roman"/>
          <w:sz w:val="24"/>
          <w:szCs w:val="24"/>
          <w:lang w:val="en-US"/>
        </w:rPr>
        <w:t>Buzan</w:t>
      </w:r>
      <w:proofErr w:type="spellEnd"/>
      <w:r w:rsidR="0030119F" w:rsidRPr="00BB2F9A">
        <w:rPr>
          <w:rFonts w:ascii="Times New Roman" w:hAnsi="Times New Roman" w:cs="Times New Roman"/>
          <w:sz w:val="24"/>
          <w:szCs w:val="24"/>
          <w:lang w:val="en-US"/>
        </w:rPr>
        <w:t>,</w:t>
      </w:r>
      <w:r w:rsidR="00C5504F" w:rsidRPr="00BB2F9A">
        <w:rPr>
          <w:rFonts w:ascii="Times New Roman" w:hAnsi="Times New Roman" w:cs="Times New Roman"/>
          <w:sz w:val="24"/>
          <w:szCs w:val="24"/>
          <w:lang w:val="en-US"/>
        </w:rPr>
        <w:t xml:space="preserve"> national security </w:t>
      </w:r>
      <w:r w:rsidR="00950066" w:rsidRPr="00BB2F9A">
        <w:rPr>
          <w:rFonts w:ascii="Times New Roman" w:hAnsi="Times New Roman" w:cs="Times New Roman"/>
          <w:sz w:val="24"/>
          <w:szCs w:val="24"/>
          <w:lang w:val="en-US"/>
        </w:rPr>
        <w:t>is a complex</w:t>
      </w:r>
      <w:r w:rsidR="004F7FE5" w:rsidRPr="00BB2F9A">
        <w:rPr>
          <w:rFonts w:ascii="Times New Roman" w:hAnsi="Times New Roman" w:cs="Times New Roman"/>
          <w:sz w:val="24"/>
          <w:szCs w:val="24"/>
          <w:lang w:val="en-US"/>
        </w:rPr>
        <w:t xml:space="preserve"> </w:t>
      </w:r>
      <w:r w:rsidR="00950066" w:rsidRPr="00BB2F9A">
        <w:rPr>
          <w:rFonts w:ascii="Times New Roman" w:hAnsi="Times New Roman" w:cs="Times New Roman"/>
          <w:sz w:val="24"/>
          <w:szCs w:val="24"/>
          <w:lang w:val="en-US"/>
        </w:rPr>
        <w:t>of state’s Idea, physical base</w:t>
      </w:r>
      <w:r w:rsidR="009604DF" w:rsidRPr="00BB2F9A">
        <w:rPr>
          <w:rFonts w:ascii="Times New Roman" w:hAnsi="Times New Roman" w:cs="Times New Roman"/>
          <w:sz w:val="24"/>
          <w:szCs w:val="24"/>
          <w:lang w:val="en-US"/>
        </w:rPr>
        <w:t xml:space="preserve"> </w:t>
      </w:r>
      <w:r w:rsidR="00950066" w:rsidRPr="00BB2F9A">
        <w:rPr>
          <w:rFonts w:ascii="Times New Roman" w:hAnsi="Times New Roman" w:cs="Times New Roman"/>
          <w:sz w:val="24"/>
          <w:szCs w:val="24"/>
          <w:lang w:val="en-US"/>
        </w:rPr>
        <w:t>and its institutional expression.</w:t>
      </w:r>
      <w:r w:rsidR="0030119F" w:rsidRPr="00BB2F9A">
        <w:rPr>
          <w:rStyle w:val="a5"/>
          <w:rFonts w:ascii="Times New Roman" w:hAnsi="Times New Roman" w:cs="Times New Roman"/>
          <w:sz w:val="24"/>
          <w:szCs w:val="24"/>
          <w:lang w:val="en-US"/>
        </w:rPr>
        <w:footnoteReference w:id="22"/>
      </w:r>
      <w:r w:rsidR="00950066" w:rsidRPr="00BB2F9A">
        <w:rPr>
          <w:rFonts w:ascii="Times New Roman" w:hAnsi="Times New Roman" w:cs="Times New Roman"/>
          <w:sz w:val="24"/>
          <w:szCs w:val="24"/>
          <w:lang w:val="en-US"/>
        </w:rPr>
        <w:t xml:space="preserve"> This model of security challenges the realist per</w:t>
      </w:r>
      <w:r w:rsidR="0030119F" w:rsidRPr="00BB2F9A">
        <w:rPr>
          <w:rFonts w:ascii="Times New Roman" w:hAnsi="Times New Roman" w:cs="Times New Roman"/>
          <w:sz w:val="24"/>
          <w:szCs w:val="24"/>
          <w:lang w:val="en-US"/>
        </w:rPr>
        <w:t xml:space="preserve">ception of a state security as an </w:t>
      </w:r>
      <w:r w:rsidR="00950066" w:rsidRPr="00BB2F9A">
        <w:rPr>
          <w:rFonts w:ascii="Times New Roman" w:hAnsi="Times New Roman" w:cs="Times New Roman"/>
          <w:sz w:val="24"/>
          <w:szCs w:val="24"/>
          <w:lang w:val="en-US"/>
        </w:rPr>
        <w:t>e</w:t>
      </w:r>
      <w:r w:rsidR="0030119F" w:rsidRPr="00BB2F9A">
        <w:rPr>
          <w:rFonts w:ascii="Times New Roman" w:hAnsi="Times New Roman" w:cs="Times New Roman"/>
          <w:sz w:val="24"/>
          <w:szCs w:val="24"/>
          <w:lang w:val="en-US"/>
        </w:rPr>
        <w:t>xternal defense</w:t>
      </w:r>
      <w:r w:rsidR="00950066" w:rsidRPr="00BB2F9A">
        <w:rPr>
          <w:rFonts w:ascii="Times New Roman" w:hAnsi="Times New Roman" w:cs="Times New Roman"/>
          <w:sz w:val="24"/>
          <w:szCs w:val="24"/>
          <w:lang w:val="en-US"/>
        </w:rPr>
        <w:t>.</w:t>
      </w:r>
      <w:r w:rsidR="001C0691" w:rsidRPr="00BB2F9A">
        <w:rPr>
          <w:rFonts w:ascii="Times New Roman" w:hAnsi="Times New Roman" w:cs="Times New Roman"/>
          <w:sz w:val="24"/>
          <w:szCs w:val="24"/>
          <w:lang w:val="en-US"/>
        </w:rPr>
        <w:t xml:space="preserve"> As we can see, i</w:t>
      </w:r>
      <w:r w:rsidR="00871B0E" w:rsidRPr="00BB2F9A">
        <w:rPr>
          <w:rFonts w:ascii="Times New Roman" w:hAnsi="Times New Roman" w:cs="Times New Roman"/>
          <w:sz w:val="24"/>
          <w:szCs w:val="24"/>
          <w:lang w:val="en-US"/>
        </w:rPr>
        <w:t>n Russia’s case</w:t>
      </w:r>
      <w:r w:rsidR="00EC3B4A" w:rsidRPr="00BB2F9A">
        <w:rPr>
          <w:rFonts w:ascii="Times New Roman" w:hAnsi="Times New Roman" w:cs="Times New Roman"/>
          <w:sz w:val="24"/>
          <w:szCs w:val="24"/>
          <w:lang w:val="en-US"/>
        </w:rPr>
        <w:t xml:space="preserve"> </w:t>
      </w:r>
      <w:r w:rsidR="00950066" w:rsidRPr="00BB2F9A">
        <w:rPr>
          <w:rFonts w:ascii="Times New Roman" w:hAnsi="Times New Roman" w:cs="Times New Roman"/>
          <w:sz w:val="24"/>
          <w:szCs w:val="24"/>
          <w:lang w:val="en-US"/>
        </w:rPr>
        <w:t>it is the Idea of state that played a</w:t>
      </w:r>
      <w:r w:rsidR="00EC3B4A" w:rsidRPr="00BB2F9A">
        <w:rPr>
          <w:rFonts w:ascii="Times New Roman" w:hAnsi="Times New Roman" w:cs="Times New Roman"/>
          <w:sz w:val="24"/>
          <w:szCs w:val="24"/>
          <w:lang w:val="en-US"/>
        </w:rPr>
        <w:t xml:space="preserve"> key</w:t>
      </w:r>
      <w:r w:rsidR="00950066" w:rsidRPr="00BB2F9A">
        <w:rPr>
          <w:rFonts w:ascii="Times New Roman" w:hAnsi="Times New Roman" w:cs="Times New Roman"/>
          <w:sz w:val="24"/>
          <w:szCs w:val="24"/>
          <w:lang w:val="en-US"/>
        </w:rPr>
        <w:t xml:space="preserve"> role </w:t>
      </w:r>
      <w:r w:rsidR="009604DF" w:rsidRPr="00BB2F9A">
        <w:rPr>
          <w:rFonts w:ascii="Times New Roman" w:hAnsi="Times New Roman" w:cs="Times New Roman"/>
          <w:sz w:val="24"/>
          <w:szCs w:val="24"/>
          <w:lang w:val="en-US"/>
        </w:rPr>
        <w:t>in terms of national security</w:t>
      </w:r>
      <w:r w:rsidR="001C0691" w:rsidRPr="00BB2F9A">
        <w:rPr>
          <w:rFonts w:ascii="Times New Roman" w:hAnsi="Times New Roman" w:cs="Times New Roman"/>
          <w:sz w:val="24"/>
          <w:szCs w:val="24"/>
          <w:lang w:val="en-US"/>
        </w:rPr>
        <w:t xml:space="preserve">. </w:t>
      </w:r>
      <w:r w:rsidR="009604DF" w:rsidRPr="00BB2F9A">
        <w:rPr>
          <w:rFonts w:ascii="Times New Roman" w:hAnsi="Times New Roman" w:cs="Times New Roman"/>
          <w:sz w:val="24"/>
          <w:szCs w:val="24"/>
          <w:lang w:val="en-US"/>
        </w:rPr>
        <w:t>Putin’s legitimacy hig</w:t>
      </w:r>
      <w:r w:rsidR="00871B0E" w:rsidRPr="00BB2F9A">
        <w:rPr>
          <w:rFonts w:ascii="Times New Roman" w:hAnsi="Times New Roman" w:cs="Times New Roman"/>
          <w:sz w:val="24"/>
          <w:szCs w:val="24"/>
          <w:lang w:val="en-US"/>
        </w:rPr>
        <w:t xml:space="preserve">hly depends on the state’s idea, </w:t>
      </w:r>
      <w:r w:rsidR="001C0691" w:rsidRPr="00BB2F9A">
        <w:rPr>
          <w:rFonts w:ascii="Times New Roman" w:hAnsi="Times New Roman" w:cs="Times New Roman"/>
          <w:sz w:val="24"/>
          <w:szCs w:val="24"/>
          <w:lang w:val="en-US"/>
        </w:rPr>
        <w:t>that is why the</w:t>
      </w:r>
      <w:r w:rsidR="009604DF" w:rsidRPr="00BB2F9A">
        <w:rPr>
          <w:rFonts w:ascii="Times New Roman" w:hAnsi="Times New Roman" w:cs="Times New Roman"/>
          <w:sz w:val="24"/>
          <w:szCs w:val="24"/>
          <w:lang w:val="en-US"/>
        </w:rPr>
        <w:t xml:space="preserve"> idea of conservative tradition, responsibility to defend brother-nations, combating fascism</w:t>
      </w:r>
      <w:r w:rsidR="001C0691" w:rsidRPr="00BB2F9A">
        <w:rPr>
          <w:rFonts w:ascii="Times New Roman" w:hAnsi="Times New Roman" w:cs="Times New Roman"/>
          <w:sz w:val="24"/>
          <w:szCs w:val="24"/>
          <w:lang w:val="en-US"/>
        </w:rPr>
        <w:t xml:space="preserve"> in any form highly emphasized in Russian Mass media</w:t>
      </w:r>
      <w:r w:rsidR="00EC3B4A" w:rsidRPr="00BB2F9A">
        <w:rPr>
          <w:rFonts w:ascii="Times New Roman" w:hAnsi="Times New Roman" w:cs="Times New Roman"/>
          <w:sz w:val="24"/>
          <w:szCs w:val="24"/>
          <w:lang w:val="en-US"/>
        </w:rPr>
        <w:t xml:space="preserve"> could not be ne</w:t>
      </w:r>
      <w:r w:rsidR="00DA19E3" w:rsidRPr="00BB2F9A">
        <w:rPr>
          <w:rFonts w:ascii="Times New Roman" w:hAnsi="Times New Roman" w:cs="Times New Roman"/>
          <w:sz w:val="24"/>
          <w:szCs w:val="24"/>
          <w:lang w:val="en-US"/>
        </w:rPr>
        <w:t>g</w:t>
      </w:r>
      <w:r w:rsidR="00EC3B4A" w:rsidRPr="00BB2F9A">
        <w:rPr>
          <w:rFonts w:ascii="Times New Roman" w:hAnsi="Times New Roman" w:cs="Times New Roman"/>
          <w:sz w:val="24"/>
          <w:szCs w:val="24"/>
          <w:lang w:val="en-US"/>
        </w:rPr>
        <w:t>lected</w:t>
      </w:r>
      <w:r w:rsidR="001C0691" w:rsidRPr="00BB2F9A">
        <w:rPr>
          <w:rFonts w:ascii="Times New Roman" w:hAnsi="Times New Roman" w:cs="Times New Roman"/>
          <w:sz w:val="24"/>
          <w:szCs w:val="24"/>
          <w:lang w:val="en-US"/>
        </w:rPr>
        <w:t>.</w:t>
      </w:r>
      <w:r w:rsidR="00DA19E3" w:rsidRPr="00BB2F9A">
        <w:rPr>
          <w:rFonts w:ascii="Times New Roman" w:hAnsi="Times New Roman" w:cs="Times New Roman"/>
          <w:sz w:val="24"/>
          <w:szCs w:val="24"/>
          <w:lang w:val="en-US"/>
        </w:rPr>
        <w:t xml:space="preserve"> Russia had to show itself as a superpower both on the international arena and within its citizens.</w:t>
      </w:r>
      <w:r w:rsidR="001C0691" w:rsidRPr="00BB2F9A">
        <w:rPr>
          <w:rFonts w:ascii="Times New Roman" w:hAnsi="Times New Roman" w:cs="Times New Roman"/>
          <w:sz w:val="24"/>
          <w:szCs w:val="24"/>
          <w:lang w:val="en-US"/>
        </w:rPr>
        <w:t xml:space="preserve"> A vivid proof </w:t>
      </w:r>
      <w:r w:rsidR="0030119F" w:rsidRPr="00BB2F9A">
        <w:rPr>
          <w:rFonts w:ascii="Times New Roman" w:hAnsi="Times New Roman" w:cs="Times New Roman"/>
          <w:sz w:val="24"/>
          <w:szCs w:val="24"/>
          <w:lang w:val="en-US"/>
        </w:rPr>
        <w:t>of</w:t>
      </w:r>
      <w:r w:rsidR="001C0691" w:rsidRPr="00BB2F9A">
        <w:rPr>
          <w:rFonts w:ascii="Times New Roman" w:hAnsi="Times New Roman" w:cs="Times New Roman"/>
          <w:sz w:val="24"/>
          <w:szCs w:val="24"/>
          <w:lang w:val="en-US"/>
        </w:rPr>
        <w:t xml:space="preserve"> th</w:t>
      </w:r>
      <w:r w:rsidR="00064BC8" w:rsidRPr="00BB2F9A">
        <w:rPr>
          <w:rFonts w:ascii="Times New Roman" w:hAnsi="Times New Roman" w:cs="Times New Roman"/>
          <w:sz w:val="24"/>
          <w:szCs w:val="24"/>
          <w:lang w:val="en-US"/>
        </w:rPr>
        <w:t xml:space="preserve">is statement is </w:t>
      </w:r>
      <w:r w:rsidR="003860B5" w:rsidRPr="00BB2F9A">
        <w:rPr>
          <w:rFonts w:ascii="Times New Roman" w:hAnsi="Times New Roman" w:cs="Times New Roman"/>
          <w:sz w:val="24"/>
          <w:szCs w:val="24"/>
          <w:lang w:val="en-US"/>
        </w:rPr>
        <w:t xml:space="preserve">that according to </w:t>
      </w:r>
      <w:proofErr w:type="spellStart"/>
      <w:r w:rsidR="003860B5" w:rsidRPr="00BB2F9A">
        <w:rPr>
          <w:rFonts w:ascii="Times New Roman" w:hAnsi="Times New Roman" w:cs="Times New Roman"/>
          <w:bCs/>
          <w:sz w:val="24"/>
          <w:szCs w:val="24"/>
          <w:shd w:val="clear" w:color="auto" w:fill="FFFFFF"/>
          <w:lang w:val="en-US"/>
        </w:rPr>
        <w:t>VTsIOM</w:t>
      </w:r>
      <w:proofErr w:type="spellEnd"/>
      <w:r w:rsidR="003860B5" w:rsidRPr="00BB2F9A">
        <w:rPr>
          <w:rFonts w:ascii="Times New Roman" w:hAnsi="Times New Roman" w:cs="Times New Roman"/>
          <w:bCs/>
          <w:sz w:val="24"/>
          <w:szCs w:val="24"/>
          <w:shd w:val="clear" w:color="auto" w:fill="FFFFFF"/>
          <w:lang w:val="en-US"/>
        </w:rPr>
        <w:t xml:space="preserve"> (Russian Public Opinion Research Center), in 2014 The presidential approval rating </w:t>
      </w:r>
      <w:r w:rsidR="009D2859" w:rsidRPr="00BB2F9A">
        <w:rPr>
          <w:rFonts w:ascii="Times New Roman" w:hAnsi="Times New Roman" w:cs="Times New Roman"/>
          <w:bCs/>
          <w:sz w:val="24"/>
          <w:szCs w:val="24"/>
          <w:shd w:val="clear" w:color="auto" w:fill="FFFFFF"/>
          <w:lang w:val="en-US"/>
        </w:rPr>
        <w:t xml:space="preserve">of Putin </w:t>
      </w:r>
      <w:r w:rsidR="003860B5" w:rsidRPr="00BB2F9A">
        <w:rPr>
          <w:rFonts w:ascii="Times New Roman" w:hAnsi="Times New Roman" w:cs="Times New Roman"/>
          <w:bCs/>
          <w:sz w:val="24"/>
          <w:szCs w:val="24"/>
          <w:shd w:val="clear" w:color="auto" w:fill="FFFFFF"/>
          <w:lang w:val="en-US"/>
        </w:rPr>
        <w:t>after the annexation of Crimea reached 86%</w:t>
      </w:r>
      <w:r w:rsidR="0030119F" w:rsidRPr="00BB2F9A">
        <w:rPr>
          <w:rFonts w:ascii="Times New Roman" w:hAnsi="Times New Roman" w:cs="Times New Roman"/>
          <w:bCs/>
          <w:sz w:val="24"/>
          <w:szCs w:val="24"/>
          <w:shd w:val="clear" w:color="auto" w:fill="FFFFFF"/>
          <w:lang w:val="en-US"/>
        </w:rPr>
        <w:t xml:space="preserve"> compared to 62% in December 2013</w:t>
      </w:r>
      <w:r w:rsidR="00DA19E3" w:rsidRPr="00BB2F9A">
        <w:rPr>
          <w:rStyle w:val="a5"/>
          <w:rFonts w:ascii="Times New Roman" w:hAnsi="Times New Roman" w:cs="Times New Roman"/>
          <w:bCs/>
          <w:sz w:val="24"/>
          <w:szCs w:val="24"/>
          <w:shd w:val="clear" w:color="auto" w:fill="FFFFFF"/>
          <w:lang w:val="en-US"/>
        </w:rPr>
        <w:footnoteReference w:id="23"/>
      </w:r>
      <w:r w:rsidR="0030119F" w:rsidRPr="00BB2F9A">
        <w:rPr>
          <w:rFonts w:ascii="Times New Roman" w:hAnsi="Times New Roman" w:cs="Times New Roman"/>
          <w:bCs/>
          <w:sz w:val="24"/>
          <w:szCs w:val="24"/>
          <w:shd w:val="clear" w:color="auto" w:fill="FFFFFF"/>
          <w:lang w:val="en-US"/>
        </w:rPr>
        <w:t xml:space="preserve">. </w:t>
      </w:r>
      <w:r w:rsidR="00871B0E" w:rsidRPr="00BB2F9A">
        <w:rPr>
          <w:rFonts w:ascii="Times New Roman" w:hAnsi="Times New Roman" w:cs="Times New Roman"/>
          <w:bCs/>
          <w:sz w:val="24"/>
          <w:szCs w:val="24"/>
          <w:shd w:val="clear" w:color="auto" w:fill="FFFFFF"/>
          <w:lang w:val="en-US"/>
        </w:rPr>
        <w:t>The key is, that a</w:t>
      </w:r>
      <w:r w:rsidR="00867865" w:rsidRPr="00BB2F9A">
        <w:rPr>
          <w:rFonts w:ascii="Times New Roman" w:eastAsia="Times New Roman" w:hAnsi="Times New Roman" w:cs="Times New Roman"/>
          <w:sz w:val="24"/>
          <w:szCs w:val="24"/>
          <w:lang w:val="en-US" w:eastAsia="ru-RU"/>
        </w:rPr>
        <w:t xml:space="preserve"> unity of negatives based on creating an image of enemy out of a foreign power can successfully cover a multitude of domestic problems.</w:t>
      </w:r>
      <w:r w:rsidR="00867865" w:rsidRPr="00BB2F9A">
        <w:rPr>
          <w:rStyle w:val="a5"/>
          <w:rFonts w:ascii="Times New Roman" w:eastAsia="Times New Roman" w:hAnsi="Times New Roman" w:cs="Times New Roman"/>
          <w:sz w:val="24"/>
          <w:szCs w:val="24"/>
          <w:lang w:val="en-US" w:eastAsia="ru-RU"/>
        </w:rPr>
        <w:footnoteReference w:id="24"/>
      </w:r>
      <w:r w:rsidR="004F5645" w:rsidRPr="00BB2F9A">
        <w:rPr>
          <w:rFonts w:ascii="Times New Roman" w:eastAsia="Times New Roman" w:hAnsi="Times New Roman" w:cs="Times New Roman"/>
          <w:sz w:val="24"/>
          <w:szCs w:val="24"/>
          <w:lang w:val="en-US" w:eastAsia="ru-RU"/>
        </w:rPr>
        <w:t xml:space="preserve"> At the same time Russia </w:t>
      </w:r>
      <w:r w:rsidR="004F5645" w:rsidRPr="00BB2F9A">
        <w:rPr>
          <w:rFonts w:ascii="Times New Roman" w:hAnsi="Times New Roman" w:cs="Times New Roman"/>
          <w:sz w:val="24"/>
          <w:szCs w:val="24"/>
          <w:lang w:val="en-US"/>
        </w:rPr>
        <w:t>attempt</w:t>
      </w:r>
      <w:r w:rsidR="004F5645" w:rsidRPr="00BB2F9A">
        <w:rPr>
          <w:rFonts w:ascii="Times New Roman" w:hAnsi="Times New Roman" w:cs="Times New Roman"/>
          <w:sz w:val="24"/>
          <w:szCs w:val="24"/>
          <w:lang w:val="en-US"/>
        </w:rPr>
        <w:t>ed</w:t>
      </w:r>
      <w:r w:rsidR="004F5645" w:rsidRPr="00BB2F9A">
        <w:rPr>
          <w:rFonts w:ascii="Times New Roman" w:hAnsi="Times New Roman" w:cs="Times New Roman"/>
          <w:sz w:val="24"/>
          <w:szCs w:val="24"/>
          <w:lang w:val="en-US"/>
        </w:rPr>
        <w:t xml:space="preserve"> to</w:t>
      </w:r>
      <w:r w:rsidR="004F5645" w:rsidRPr="00BB2F9A">
        <w:rPr>
          <w:rFonts w:ascii="Times New Roman" w:hAnsi="Times New Roman" w:cs="Times New Roman"/>
          <w:sz w:val="24"/>
          <w:szCs w:val="24"/>
          <w:u w:val="single"/>
          <w:lang w:val="en-US"/>
        </w:rPr>
        <w:t xml:space="preserve"> </w:t>
      </w:r>
      <w:r w:rsidR="004F5645" w:rsidRPr="00BB2F9A">
        <w:rPr>
          <w:rFonts w:ascii="Times New Roman" w:hAnsi="Times New Roman" w:cs="Times New Roman"/>
          <w:sz w:val="24"/>
          <w:szCs w:val="24"/>
          <w:lang w:val="en-US"/>
        </w:rPr>
        <w:t xml:space="preserve">create a </w:t>
      </w:r>
      <w:r w:rsidR="00F24A1A" w:rsidRPr="00BB2F9A">
        <w:rPr>
          <w:rFonts w:ascii="Times New Roman" w:hAnsi="Times New Roman" w:cs="Times New Roman"/>
          <w:sz w:val="24"/>
          <w:szCs w:val="24"/>
          <w:lang w:val="en-US"/>
        </w:rPr>
        <w:t>self-defense</w:t>
      </w:r>
      <w:r w:rsidR="004F5645" w:rsidRPr="00BB2F9A">
        <w:rPr>
          <w:rFonts w:ascii="Times New Roman" w:hAnsi="Times New Roman" w:cs="Times New Roman"/>
          <w:sz w:val="24"/>
          <w:szCs w:val="24"/>
          <w:lang w:val="en-US"/>
        </w:rPr>
        <w:t xml:space="preserve"> claim</w:t>
      </w:r>
      <w:r w:rsidR="00F24A1A" w:rsidRPr="00BB2F9A">
        <w:rPr>
          <w:rFonts w:ascii="Times New Roman" w:hAnsi="Times New Roman" w:cs="Times New Roman"/>
          <w:sz w:val="24"/>
          <w:szCs w:val="24"/>
          <w:lang w:val="en-US"/>
        </w:rPr>
        <w:t xml:space="preserve"> for the use of armed forces in Crimea justifying it by danger of seizure of Russian military infrastructure by extremist organizations on the peninsula.</w:t>
      </w:r>
      <w:r w:rsidR="00F24A1A" w:rsidRPr="00BB2F9A">
        <w:rPr>
          <w:rStyle w:val="a5"/>
          <w:rFonts w:ascii="Times New Roman" w:hAnsi="Times New Roman" w:cs="Times New Roman"/>
          <w:sz w:val="24"/>
          <w:szCs w:val="24"/>
          <w:lang w:val="en-US"/>
        </w:rPr>
        <w:footnoteReference w:id="25"/>
      </w:r>
      <w:r w:rsidR="00F24A1A" w:rsidRPr="00BB2F9A">
        <w:rPr>
          <w:rFonts w:ascii="Times New Roman" w:hAnsi="Times New Roman" w:cs="Times New Roman"/>
          <w:sz w:val="24"/>
          <w:szCs w:val="24"/>
          <w:lang w:val="en-US"/>
        </w:rPr>
        <w:t xml:space="preserve"> However Russia could not offer any evidence of the threat.</w:t>
      </w:r>
    </w:p>
    <w:p w:rsidR="00411FF4" w:rsidRPr="00BB2F9A" w:rsidRDefault="005D6335" w:rsidP="00BB2F9A">
      <w:pPr>
        <w:spacing w:line="360" w:lineRule="auto"/>
        <w:ind w:firstLine="708"/>
        <w:jc w:val="both"/>
        <w:rPr>
          <w:rFonts w:ascii="Times New Roman" w:hAnsi="Times New Roman" w:cs="Times New Roman"/>
          <w:sz w:val="24"/>
          <w:szCs w:val="24"/>
          <w:lang w:val="en-US"/>
        </w:rPr>
      </w:pPr>
      <w:r w:rsidRPr="00BB2F9A">
        <w:rPr>
          <w:rFonts w:ascii="Times New Roman" w:hAnsi="Times New Roman" w:cs="Times New Roman"/>
          <w:bCs/>
          <w:sz w:val="24"/>
          <w:szCs w:val="24"/>
          <w:shd w:val="clear" w:color="auto" w:fill="FFFFFF"/>
          <w:lang w:val="en-US"/>
        </w:rPr>
        <w:t>So how did</w:t>
      </w:r>
      <w:r w:rsidR="009D2859" w:rsidRPr="00BB2F9A">
        <w:rPr>
          <w:rFonts w:ascii="Times New Roman" w:hAnsi="Times New Roman" w:cs="Times New Roman"/>
          <w:bCs/>
          <w:sz w:val="24"/>
          <w:szCs w:val="24"/>
          <w:shd w:val="clear" w:color="auto" w:fill="FFFFFF"/>
          <w:lang w:val="en-US"/>
        </w:rPr>
        <w:t xml:space="preserve"> </w:t>
      </w:r>
      <w:r w:rsidRPr="00BB2F9A">
        <w:rPr>
          <w:rFonts w:ascii="Times New Roman" w:hAnsi="Times New Roman" w:cs="Times New Roman"/>
          <w:bCs/>
          <w:sz w:val="24"/>
          <w:szCs w:val="24"/>
          <w:shd w:val="clear" w:color="auto" w:fill="FFFFFF"/>
          <w:lang w:val="en-US"/>
        </w:rPr>
        <w:t>Russia led by st</w:t>
      </w:r>
      <w:r w:rsidR="00DA5F8C" w:rsidRPr="00BB2F9A">
        <w:rPr>
          <w:rFonts w:ascii="Times New Roman" w:hAnsi="Times New Roman" w:cs="Times New Roman"/>
          <w:bCs/>
          <w:sz w:val="24"/>
          <w:szCs w:val="24"/>
          <w:shd w:val="clear" w:color="auto" w:fill="FFFFFF"/>
          <w:lang w:val="en-US"/>
        </w:rPr>
        <w:t>ate security purposes undermine</w:t>
      </w:r>
      <w:r w:rsidRPr="00BB2F9A">
        <w:rPr>
          <w:rFonts w:ascii="Times New Roman" w:hAnsi="Times New Roman" w:cs="Times New Roman"/>
          <w:bCs/>
          <w:sz w:val="24"/>
          <w:szCs w:val="24"/>
          <w:shd w:val="clear" w:color="auto" w:fill="FFFFFF"/>
          <w:lang w:val="en-US"/>
        </w:rPr>
        <w:t xml:space="preserve"> the security of the world community? </w:t>
      </w:r>
      <w:r w:rsidR="00ED62BF" w:rsidRPr="00BB2F9A">
        <w:rPr>
          <w:rFonts w:ascii="Times New Roman" w:hAnsi="Times New Roman" w:cs="Times New Roman"/>
          <w:sz w:val="24"/>
          <w:szCs w:val="24"/>
          <w:lang w:val="en-US"/>
        </w:rPr>
        <w:t>International Security</w:t>
      </w:r>
      <w:r w:rsidR="007C4B9A" w:rsidRPr="00BB2F9A">
        <w:rPr>
          <w:rFonts w:ascii="Times New Roman" w:hAnsi="Times New Roman" w:cs="Times New Roman"/>
          <w:sz w:val="24"/>
          <w:szCs w:val="24"/>
          <w:lang w:val="en-US"/>
        </w:rPr>
        <w:t xml:space="preserve"> is</w:t>
      </w:r>
      <w:r w:rsidR="00411FF4" w:rsidRPr="00BB2F9A">
        <w:rPr>
          <w:rFonts w:ascii="Times New Roman" w:hAnsi="Times New Roman" w:cs="Times New Roman"/>
          <w:sz w:val="24"/>
          <w:szCs w:val="24"/>
          <w:lang w:val="en-US"/>
        </w:rPr>
        <w:t xml:space="preserve"> foremost</w:t>
      </w:r>
      <w:r w:rsidR="007C4B9A" w:rsidRPr="00BB2F9A">
        <w:rPr>
          <w:rFonts w:ascii="Times New Roman" w:hAnsi="Times New Roman" w:cs="Times New Roman"/>
          <w:sz w:val="24"/>
          <w:szCs w:val="24"/>
          <w:lang w:val="en-US"/>
        </w:rPr>
        <w:t xml:space="preserve"> a </w:t>
      </w:r>
      <w:r w:rsidR="00ED62BF" w:rsidRPr="00BB2F9A">
        <w:rPr>
          <w:rFonts w:ascii="Times New Roman" w:hAnsi="Times New Roman" w:cs="Times New Roman"/>
          <w:sz w:val="24"/>
          <w:szCs w:val="24"/>
          <w:lang w:val="en-US"/>
        </w:rPr>
        <w:t>security</w:t>
      </w:r>
      <w:r w:rsidR="007C4B9A" w:rsidRPr="00BB2F9A">
        <w:rPr>
          <w:rFonts w:ascii="Times New Roman" w:hAnsi="Times New Roman" w:cs="Times New Roman"/>
          <w:sz w:val="24"/>
          <w:szCs w:val="24"/>
          <w:lang w:val="en-US"/>
        </w:rPr>
        <w:t xml:space="preserve"> of all international actors and compliance with</w:t>
      </w:r>
      <w:r w:rsidR="00ED62BF" w:rsidRPr="00BB2F9A">
        <w:rPr>
          <w:rFonts w:ascii="Times New Roman" w:hAnsi="Times New Roman" w:cs="Times New Roman"/>
          <w:sz w:val="24"/>
          <w:szCs w:val="24"/>
          <w:lang w:val="en-US"/>
        </w:rPr>
        <w:t xml:space="preserve"> the</w:t>
      </w:r>
      <w:r w:rsidR="007C4B9A" w:rsidRPr="00BB2F9A">
        <w:rPr>
          <w:rFonts w:ascii="Times New Roman" w:hAnsi="Times New Roman" w:cs="Times New Roman"/>
          <w:sz w:val="24"/>
          <w:szCs w:val="24"/>
          <w:lang w:val="en-US"/>
        </w:rPr>
        <w:t xml:space="preserve"> international law</w:t>
      </w:r>
      <w:r w:rsidR="00ED62BF" w:rsidRPr="00BB2F9A">
        <w:rPr>
          <w:rFonts w:ascii="Times New Roman" w:hAnsi="Times New Roman" w:cs="Times New Roman"/>
          <w:sz w:val="24"/>
          <w:szCs w:val="24"/>
          <w:lang w:val="en-US"/>
        </w:rPr>
        <w:t xml:space="preserve"> having</w:t>
      </w:r>
      <w:r w:rsidR="002D2B6D" w:rsidRPr="00BB2F9A">
        <w:rPr>
          <w:rFonts w:ascii="Times New Roman" w:hAnsi="Times New Roman" w:cs="Times New Roman"/>
          <w:sz w:val="24"/>
          <w:szCs w:val="24"/>
          <w:lang w:val="en-US"/>
        </w:rPr>
        <w:t xml:space="preserve"> </w:t>
      </w:r>
      <w:r w:rsidR="00DA5F8C" w:rsidRPr="00BB2F9A">
        <w:rPr>
          <w:rFonts w:ascii="Times New Roman" w:hAnsi="Times New Roman" w:cs="Times New Roman"/>
          <w:sz w:val="24"/>
          <w:szCs w:val="24"/>
          <w:lang w:val="en-US"/>
        </w:rPr>
        <w:t>UN</w:t>
      </w:r>
      <w:r w:rsidR="002D2B6D" w:rsidRPr="00BB2F9A">
        <w:rPr>
          <w:rFonts w:ascii="Times New Roman" w:hAnsi="Times New Roman" w:cs="Times New Roman"/>
          <w:sz w:val="24"/>
          <w:szCs w:val="24"/>
          <w:lang w:val="en-US"/>
        </w:rPr>
        <w:t xml:space="preserve"> responsible for its maintenance</w:t>
      </w:r>
      <w:r w:rsidR="00ED62BF" w:rsidRPr="00BB2F9A">
        <w:rPr>
          <w:rFonts w:ascii="Times New Roman" w:hAnsi="Times New Roman" w:cs="Times New Roman"/>
          <w:sz w:val="24"/>
          <w:szCs w:val="24"/>
          <w:lang w:val="en-US"/>
        </w:rPr>
        <w:t xml:space="preserve">. </w:t>
      </w:r>
      <w:r w:rsidR="002D2B6D" w:rsidRPr="00BB2F9A">
        <w:rPr>
          <w:rFonts w:ascii="Times New Roman" w:hAnsi="Times New Roman" w:cs="Times New Roman"/>
          <w:sz w:val="24"/>
          <w:szCs w:val="24"/>
          <w:lang w:val="en-US"/>
        </w:rPr>
        <w:t>U</w:t>
      </w:r>
      <w:r w:rsidR="00CE41A4" w:rsidRPr="00BB2F9A">
        <w:rPr>
          <w:rFonts w:ascii="Times New Roman" w:hAnsi="Times New Roman" w:cs="Times New Roman"/>
          <w:sz w:val="24"/>
          <w:szCs w:val="24"/>
          <w:lang w:val="en-US"/>
        </w:rPr>
        <w:t>N</w:t>
      </w:r>
      <w:r w:rsidR="002D2B6D" w:rsidRPr="00BB2F9A">
        <w:rPr>
          <w:rFonts w:ascii="Times New Roman" w:hAnsi="Times New Roman" w:cs="Times New Roman"/>
          <w:sz w:val="24"/>
          <w:szCs w:val="24"/>
          <w:lang w:val="en-US"/>
        </w:rPr>
        <w:t xml:space="preserve"> Council </w:t>
      </w:r>
      <w:r w:rsidR="00ED62BF" w:rsidRPr="00BB2F9A">
        <w:rPr>
          <w:rFonts w:ascii="Times New Roman" w:hAnsi="Times New Roman" w:cs="Times New Roman"/>
          <w:sz w:val="24"/>
          <w:szCs w:val="24"/>
          <w:lang w:val="en-US"/>
        </w:rPr>
        <w:t>plays a role of a</w:t>
      </w:r>
      <w:r w:rsidR="002D2B6D" w:rsidRPr="00BB2F9A">
        <w:rPr>
          <w:rFonts w:ascii="Times New Roman" w:hAnsi="Times New Roman" w:cs="Times New Roman"/>
          <w:sz w:val="24"/>
          <w:szCs w:val="24"/>
          <w:lang w:val="en-US"/>
        </w:rPr>
        <w:t xml:space="preserve"> jury, determining when member states can be authorized to use force and enforcing its resolutions to defend international security</w:t>
      </w:r>
      <w:r w:rsidR="00CE41A4" w:rsidRPr="00BB2F9A">
        <w:rPr>
          <w:rFonts w:ascii="Times New Roman" w:hAnsi="Times New Roman" w:cs="Times New Roman"/>
          <w:sz w:val="24"/>
          <w:szCs w:val="24"/>
          <w:lang w:val="en-US"/>
        </w:rPr>
        <w:t>.</w:t>
      </w:r>
      <w:r w:rsidR="00ED62BF" w:rsidRPr="00BB2F9A">
        <w:rPr>
          <w:rStyle w:val="a5"/>
          <w:rFonts w:ascii="Times New Roman" w:hAnsi="Times New Roman" w:cs="Times New Roman"/>
          <w:sz w:val="24"/>
          <w:szCs w:val="24"/>
          <w:lang w:val="en-US"/>
        </w:rPr>
        <w:footnoteReference w:id="26"/>
      </w:r>
      <w:r w:rsidR="00CE41A4" w:rsidRPr="00BB2F9A">
        <w:rPr>
          <w:rFonts w:ascii="Times New Roman" w:hAnsi="Times New Roman" w:cs="Times New Roman"/>
          <w:sz w:val="24"/>
          <w:szCs w:val="24"/>
          <w:lang w:val="en-US"/>
        </w:rPr>
        <w:t xml:space="preserve"> Russia </w:t>
      </w:r>
      <w:r w:rsidR="00EC3B4A" w:rsidRPr="00BB2F9A">
        <w:rPr>
          <w:rFonts w:ascii="Times New Roman" w:hAnsi="Times New Roman" w:cs="Times New Roman"/>
          <w:sz w:val="24"/>
          <w:szCs w:val="24"/>
          <w:lang w:val="en-US"/>
        </w:rPr>
        <w:t>violate</w:t>
      </w:r>
      <w:r w:rsidR="00CE41A4" w:rsidRPr="00BB2F9A">
        <w:rPr>
          <w:rFonts w:ascii="Times New Roman" w:hAnsi="Times New Roman" w:cs="Times New Roman"/>
          <w:sz w:val="24"/>
          <w:szCs w:val="24"/>
          <w:lang w:val="en-US"/>
        </w:rPr>
        <w:t>d the</w:t>
      </w:r>
      <w:r w:rsidR="00ED62BF" w:rsidRPr="00BB2F9A">
        <w:rPr>
          <w:rFonts w:ascii="Times New Roman" w:hAnsi="Times New Roman" w:cs="Times New Roman"/>
          <w:sz w:val="24"/>
          <w:szCs w:val="24"/>
          <w:lang w:val="en-US"/>
        </w:rPr>
        <w:t xml:space="preserve"> UN Charter </w:t>
      </w:r>
      <w:r w:rsidR="00CE41A4" w:rsidRPr="00BB2F9A">
        <w:rPr>
          <w:rFonts w:ascii="Times New Roman" w:hAnsi="Times New Roman" w:cs="Times New Roman"/>
          <w:sz w:val="24"/>
          <w:szCs w:val="24"/>
          <w:lang w:val="en-US"/>
        </w:rPr>
        <w:t xml:space="preserve">for the benefit of its state security which means it undermined international security, by denying the international law. </w:t>
      </w:r>
      <w:r w:rsidR="00ED62BF" w:rsidRPr="00BB2F9A">
        <w:rPr>
          <w:rFonts w:ascii="Times New Roman" w:hAnsi="Times New Roman" w:cs="Times New Roman"/>
          <w:sz w:val="24"/>
          <w:szCs w:val="24"/>
          <w:lang w:val="en-US"/>
        </w:rPr>
        <w:t>However, Russia</w:t>
      </w:r>
      <w:r w:rsidR="00CD1212" w:rsidRPr="00BB2F9A">
        <w:rPr>
          <w:rFonts w:ascii="Times New Roman" w:hAnsi="Times New Roman" w:cs="Times New Roman"/>
          <w:sz w:val="24"/>
          <w:szCs w:val="24"/>
          <w:lang w:val="en-US"/>
        </w:rPr>
        <w:t xml:space="preserve"> claims that it didn’t break the law, saying that new Ukrainian authority -overthrown democratically elected president Yanukovych- was not legitimate</w:t>
      </w:r>
      <w:r w:rsidR="0092185E" w:rsidRPr="00BB2F9A">
        <w:rPr>
          <w:rFonts w:ascii="Times New Roman" w:hAnsi="Times New Roman" w:cs="Times New Roman"/>
          <w:sz w:val="24"/>
          <w:szCs w:val="24"/>
          <w:lang w:val="en-US"/>
        </w:rPr>
        <w:t xml:space="preserve">, even though this president fled </w:t>
      </w:r>
      <w:r w:rsidR="0092185E" w:rsidRPr="00BB2F9A">
        <w:rPr>
          <w:rFonts w:ascii="Times New Roman" w:hAnsi="Times New Roman" w:cs="Times New Roman"/>
          <w:sz w:val="24"/>
          <w:szCs w:val="24"/>
          <w:lang w:val="en-US"/>
        </w:rPr>
        <w:lastRenderedPageBreak/>
        <w:t>Kiev and left the presidency himself.</w:t>
      </w:r>
      <w:r w:rsidR="0092185E" w:rsidRPr="00BB2F9A">
        <w:rPr>
          <w:rStyle w:val="a5"/>
          <w:rFonts w:ascii="Times New Roman" w:hAnsi="Times New Roman" w:cs="Times New Roman"/>
          <w:sz w:val="24"/>
          <w:szCs w:val="24"/>
          <w:lang w:val="en-US"/>
        </w:rPr>
        <w:footnoteReference w:id="27"/>
      </w:r>
      <w:r w:rsidR="00CD1212" w:rsidRPr="00BB2F9A">
        <w:rPr>
          <w:rFonts w:ascii="Times New Roman" w:hAnsi="Times New Roman" w:cs="Times New Roman"/>
          <w:sz w:val="24"/>
          <w:szCs w:val="24"/>
          <w:lang w:val="en-US"/>
        </w:rPr>
        <w:t xml:space="preserve"> </w:t>
      </w:r>
      <w:r w:rsidR="0092185E" w:rsidRPr="00BB2F9A">
        <w:rPr>
          <w:rFonts w:ascii="Times New Roman" w:hAnsi="Times New Roman" w:cs="Times New Roman"/>
          <w:sz w:val="24"/>
          <w:szCs w:val="24"/>
          <w:lang w:val="en-US"/>
        </w:rPr>
        <w:t xml:space="preserve">Russia </w:t>
      </w:r>
      <w:r w:rsidR="00ED62BF" w:rsidRPr="00BB2F9A">
        <w:rPr>
          <w:rFonts w:ascii="Times New Roman" w:hAnsi="Times New Roman" w:cs="Times New Roman"/>
          <w:sz w:val="24"/>
          <w:szCs w:val="24"/>
          <w:lang w:val="en-US"/>
        </w:rPr>
        <w:t xml:space="preserve">denies </w:t>
      </w:r>
      <w:r w:rsidR="00437CF0" w:rsidRPr="00BB2F9A">
        <w:rPr>
          <w:rFonts w:ascii="Times New Roman" w:hAnsi="Times New Roman" w:cs="Times New Roman"/>
          <w:sz w:val="24"/>
          <w:szCs w:val="24"/>
          <w:lang w:val="en-US"/>
        </w:rPr>
        <w:t xml:space="preserve">the </w:t>
      </w:r>
      <w:r w:rsidR="0092185E" w:rsidRPr="00BB2F9A">
        <w:rPr>
          <w:rFonts w:ascii="Times New Roman" w:hAnsi="Times New Roman" w:cs="Times New Roman"/>
          <w:sz w:val="24"/>
          <w:szCs w:val="24"/>
          <w:lang w:val="en-US"/>
        </w:rPr>
        <w:t xml:space="preserve">very </w:t>
      </w:r>
      <w:r w:rsidR="00437CF0" w:rsidRPr="00BB2F9A">
        <w:rPr>
          <w:rFonts w:ascii="Times New Roman" w:hAnsi="Times New Roman" w:cs="Times New Roman"/>
          <w:sz w:val="24"/>
          <w:szCs w:val="24"/>
          <w:lang w:val="en-US"/>
        </w:rPr>
        <w:t>fact of</w:t>
      </w:r>
      <w:r w:rsidR="00ED62BF" w:rsidRPr="00BB2F9A">
        <w:rPr>
          <w:rFonts w:ascii="Times New Roman" w:hAnsi="Times New Roman" w:cs="Times New Roman"/>
          <w:sz w:val="24"/>
          <w:szCs w:val="24"/>
          <w:lang w:val="en-US"/>
        </w:rPr>
        <w:t xml:space="preserve"> intervention, claiming, that </w:t>
      </w:r>
      <w:r w:rsidR="00437CF0" w:rsidRPr="00BB2F9A">
        <w:rPr>
          <w:rFonts w:ascii="Times New Roman" w:hAnsi="Times New Roman" w:cs="Times New Roman"/>
          <w:sz w:val="24"/>
          <w:szCs w:val="24"/>
          <w:lang w:val="en-US"/>
        </w:rPr>
        <w:t xml:space="preserve">military forces </w:t>
      </w:r>
      <w:r w:rsidR="00ED62BF" w:rsidRPr="00BB2F9A">
        <w:rPr>
          <w:rFonts w:ascii="Times New Roman" w:hAnsi="Times New Roman" w:cs="Times New Roman"/>
          <w:sz w:val="24"/>
          <w:szCs w:val="24"/>
          <w:lang w:val="en-US"/>
        </w:rPr>
        <w:t xml:space="preserve"> were not engaged in aggressive military action against a sovereign state</w:t>
      </w:r>
      <w:r w:rsidR="00437CF0" w:rsidRPr="00BB2F9A">
        <w:rPr>
          <w:rFonts w:ascii="Times New Roman" w:hAnsi="Times New Roman" w:cs="Times New Roman"/>
          <w:sz w:val="24"/>
          <w:szCs w:val="24"/>
          <w:lang w:val="en-US"/>
        </w:rPr>
        <w:t>.</w:t>
      </w:r>
      <w:r w:rsidR="00437CF0" w:rsidRPr="00BB2F9A">
        <w:rPr>
          <w:rStyle w:val="a5"/>
          <w:rFonts w:ascii="Times New Roman" w:hAnsi="Times New Roman" w:cs="Times New Roman"/>
          <w:sz w:val="24"/>
          <w:szCs w:val="24"/>
          <w:lang w:val="en-US"/>
        </w:rPr>
        <w:footnoteReference w:id="28"/>
      </w:r>
      <w:r w:rsidR="00437CF0" w:rsidRPr="00BB2F9A">
        <w:rPr>
          <w:rFonts w:ascii="Times New Roman" w:hAnsi="Times New Roman" w:cs="Times New Roman"/>
          <w:sz w:val="24"/>
          <w:szCs w:val="24"/>
          <w:lang w:val="en-US"/>
        </w:rPr>
        <w:t xml:space="preserve"> Even if we accept this claim</w:t>
      </w:r>
      <w:r w:rsidR="00ED62BF" w:rsidRPr="00BB2F9A">
        <w:rPr>
          <w:rFonts w:ascii="Times New Roman" w:hAnsi="Times New Roman" w:cs="Times New Roman"/>
          <w:sz w:val="24"/>
          <w:szCs w:val="24"/>
          <w:lang w:val="en-US"/>
        </w:rPr>
        <w:t>, article 2 (4) of the UN Charter prohibits states from engaging in not only the use of force but any threats of such use against other states</w:t>
      </w:r>
      <w:r w:rsidR="00437CF0" w:rsidRPr="00BB2F9A">
        <w:rPr>
          <w:rFonts w:ascii="Times New Roman" w:hAnsi="Times New Roman" w:cs="Times New Roman"/>
          <w:sz w:val="24"/>
          <w:szCs w:val="24"/>
          <w:lang w:val="en-US"/>
        </w:rPr>
        <w:t xml:space="preserve">. </w:t>
      </w:r>
      <w:r w:rsidR="00ED62BF" w:rsidRPr="00BB2F9A">
        <w:rPr>
          <w:rFonts w:ascii="Times New Roman" w:hAnsi="Times New Roman" w:cs="Times New Roman"/>
          <w:sz w:val="24"/>
          <w:szCs w:val="24"/>
          <w:lang w:val="en-US"/>
        </w:rPr>
        <w:t xml:space="preserve">Russian </w:t>
      </w:r>
      <w:r w:rsidR="00437CF0" w:rsidRPr="00BB2F9A">
        <w:rPr>
          <w:rFonts w:ascii="Times New Roman" w:hAnsi="Times New Roman" w:cs="Times New Roman"/>
          <w:sz w:val="24"/>
          <w:szCs w:val="24"/>
          <w:lang w:val="en-US"/>
        </w:rPr>
        <w:t>actions in Crimea fit this</w:t>
      </w:r>
      <w:r w:rsidR="00ED62BF" w:rsidRPr="00BB2F9A">
        <w:rPr>
          <w:rFonts w:ascii="Times New Roman" w:hAnsi="Times New Roman" w:cs="Times New Roman"/>
          <w:sz w:val="24"/>
          <w:szCs w:val="24"/>
          <w:lang w:val="en-US"/>
        </w:rPr>
        <w:t xml:space="preserve"> category of coercive activity</w:t>
      </w:r>
      <w:r w:rsidR="00437CF0" w:rsidRPr="00BB2F9A">
        <w:rPr>
          <w:rStyle w:val="a5"/>
          <w:rFonts w:ascii="Times New Roman" w:hAnsi="Times New Roman" w:cs="Times New Roman"/>
          <w:sz w:val="24"/>
          <w:szCs w:val="24"/>
          <w:lang w:val="en-US"/>
        </w:rPr>
        <w:footnoteReference w:id="29"/>
      </w:r>
      <w:r w:rsidR="00ED62BF" w:rsidRPr="00BB2F9A">
        <w:rPr>
          <w:rFonts w:ascii="Times New Roman" w:hAnsi="Times New Roman" w:cs="Times New Roman"/>
          <w:sz w:val="24"/>
          <w:szCs w:val="24"/>
          <w:lang w:val="en-US"/>
        </w:rPr>
        <w:t xml:space="preserve">. </w:t>
      </w:r>
    </w:p>
    <w:p w:rsidR="001529DD" w:rsidRPr="00BB2F9A" w:rsidRDefault="001529DD" w:rsidP="00BB2F9A">
      <w:pPr>
        <w:spacing w:line="360" w:lineRule="auto"/>
        <w:jc w:val="both"/>
        <w:rPr>
          <w:rFonts w:ascii="Times New Roman" w:hAnsi="Times New Roman" w:cs="Times New Roman"/>
          <w:sz w:val="24"/>
          <w:szCs w:val="24"/>
          <w:lang w:val="en-US"/>
        </w:rPr>
      </w:pPr>
      <w:proofErr w:type="spellStart"/>
      <w:r w:rsidRPr="00BB2F9A">
        <w:rPr>
          <w:rFonts w:ascii="Times New Roman" w:hAnsi="Times New Roman" w:cs="Times New Roman"/>
          <w:sz w:val="24"/>
          <w:szCs w:val="24"/>
          <w:lang w:val="en-US"/>
        </w:rPr>
        <w:t>Buzan</w:t>
      </w:r>
      <w:proofErr w:type="spellEnd"/>
      <w:r w:rsidRPr="00BB2F9A">
        <w:rPr>
          <w:rFonts w:ascii="Times New Roman" w:hAnsi="Times New Roman" w:cs="Times New Roman"/>
          <w:sz w:val="24"/>
          <w:szCs w:val="24"/>
          <w:lang w:val="en-US"/>
        </w:rPr>
        <w:t xml:space="preserve"> sees the conflict of those two paradigms </w:t>
      </w:r>
      <w:r w:rsidR="00DB62D3" w:rsidRPr="00BB2F9A">
        <w:rPr>
          <w:rFonts w:ascii="Times New Roman" w:hAnsi="Times New Roman" w:cs="Times New Roman"/>
          <w:sz w:val="24"/>
          <w:szCs w:val="24"/>
          <w:lang w:val="en-US"/>
        </w:rPr>
        <w:t xml:space="preserve">in </w:t>
      </w:r>
      <w:r w:rsidR="00922BB8" w:rsidRPr="00BB2F9A">
        <w:rPr>
          <w:rFonts w:ascii="Times New Roman" w:hAnsi="Times New Roman" w:cs="Times New Roman"/>
          <w:sz w:val="24"/>
          <w:szCs w:val="24"/>
          <w:lang w:val="en-US"/>
        </w:rPr>
        <w:t>a fact that in anarchical system national security cannot be fully obtain</w:t>
      </w:r>
      <w:r w:rsidR="00DA5F8C" w:rsidRPr="00BB2F9A">
        <w:rPr>
          <w:rFonts w:ascii="Times New Roman" w:hAnsi="Times New Roman" w:cs="Times New Roman"/>
          <w:sz w:val="24"/>
          <w:szCs w:val="24"/>
          <w:lang w:val="en-US"/>
        </w:rPr>
        <w:t>ed</w:t>
      </w:r>
      <w:r w:rsidR="00922BB8" w:rsidRPr="00BB2F9A">
        <w:rPr>
          <w:rFonts w:ascii="Times New Roman" w:hAnsi="Times New Roman" w:cs="Times New Roman"/>
          <w:sz w:val="24"/>
          <w:szCs w:val="24"/>
          <w:lang w:val="en-US"/>
        </w:rPr>
        <w:t xml:space="preserve"> and therefore</w:t>
      </w:r>
      <w:r w:rsidR="00182CF8" w:rsidRPr="00BB2F9A">
        <w:rPr>
          <w:rFonts w:ascii="Times New Roman" w:hAnsi="Times New Roman" w:cs="Times New Roman"/>
          <w:sz w:val="24"/>
          <w:szCs w:val="24"/>
          <w:lang w:val="en-US"/>
        </w:rPr>
        <w:t>,</w:t>
      </w:r>
      <w:r w:rsidR="00922BB8" w:rsidRPr="00BB2F9A">
        <w:rPr>
          <w:rFonts w:ascii="Times New Roman" w:hAnsi="Times New Roman" w:cs="Times New Roman"/>
          <w:sz w:val="24"/>
          <w:szCs w:val="24"/>
          <w:lang w:val="en-US"/>
        </w:rPr>
        <w:t xml:space="preserve"> </w:t>
      </w:r>
      <w:r w:rsidR="00182CF8" w:rsidRPr="00BB2F9A">
        <w:rPr>
          <w:rFonts w:ascii="Times New Roman" w:hAnsi="Times New Roman" w:cs="Times New Roman"/>
          <w:sz w:val="24"/>
          <w:szCs w:val="24"/>
          <w:lang w:val="en-US"/>
        </w:rPr>
        <w:t xml:space="preserve">any attempt to </w:t>
      </w:r>
      <w:r w:rsidR="00182CF8" w:rsidRPr="00BB2F9A">
        <w:rPr>
          <w:rFonts w:ascii="Times New Roman" w:hAnsi="Times New Roman" w:cs="Times New Roman"/>
          <w:sz w:val="24"/>
          <w:szCs w:val="24"/>
          <w:lang w:val="en-US"/>
        </w:rPr>
        <w:t>move towards</w:t>
      </w:r>
      <w:r w:rsidR="00182CF8" w:rsidRPr="00BB2F9A">
        <w:rPr>
          <w:rFonts w:ascii="Times New Roman" w:hAnsi="Times New Roman" w:cs="Times New Roman"/>
          <w:sz w:val="24"/>
          <w:szCs w:val="24"/>
          <w:lang w:val="en-US"/>
        </w:rPr>
        <w:t xml:space="preserve"> complete security will stimulate reactions </w:t>
      </w:r>
      <w:r w:rsidR="00182CF8" w:rsidRPr="00BB2F9A">
        <w:rPr>
          <w:rFonts w:ascii="Times New Roman" w:hAnsi="Times New Roman" w:cs="Times New Roman"/>
          <w:sz w:val="24"/>
          <w:szCs w:val="24"/>
          <w:lang w:val="en-US"/>
        </w:rPr>
        <w:t xml:space="preserve">with a </w:t>
      </w:r>
      <w:r w:rsidR="00182CF8" w:rsidRPr="00BB2F9A">
        <w:rPr>
          <w:rFonts w:ascii="Times New Roman" w:hAnsi="Times New Roman" w:cs="Times New Roman"/>
          <w:sz w:val="24"/>
          <w:szCs w:val="24"/>
          <w:lang w:val="en-US"/>
        </w:rPr>
        <w:t>threat</w:t>
      </w:r>
      <w:r w:rsidR="00182CF8" w:rsidRPr="00BB2F9A">
        <w:rPr>
          <w:rFonts w:ascii="Times New Roman" w:hAnsi="Times New Roman" w:cs="Times New Roman"/>
          <w:sz w:val="24"/>
          <w:szCs w:val="24"/>
          <w:lang w:val="en-US"/>
        </w:rPr>
        <w:t xml:space="preserve"> </w:t>
      </w:r>
      <w:r w:rsidR="00182CF8" w:rsidRPr="00BB2F9A">
        <w:rPr>
          <w:rFonts w:ascii="Times New Roman" w:hAnsi="Times New Roman" w:cs="Times New Roman"/>
          <w:sz w:val="24"/>
          <w:szCs w:val="24"/>
          <w:lang w:val="en-US"/>
        </w:rPr>
        <w:t>proportion</w:t>
      </w:r>
      <w:r w:rsidR="00182CF8" w:rsidRPr="00BB2F9A">
        <w:rPr>
          <w:rFonts w:ascii="Times New Roman" w:hAnsi="Times New Roman" w:cs="Times New Roman"/>
          <w:sz w:val="24"/>
          <w:szCs w:val="24"/>
          <w:lang w:val="en-US"/>
        </w:rPr>
        <w:t>al</w:t>
      </w:r>
      <w:r w:rsidR="00182CF8" w:rsidRPr="00BB2F9A">
        <w:rPr>
          <w:rFonts w:ascii="Times New Roman" w:hAnsi="Times New Roman" w:cs="Times New Roman"/>
          <w:sz w:val="24"/>
          <w:szCs w:val="24"/>
          <w:lang w:val="en-US"/>
        </w:rPr>
        <w:t xml:space="preserve"> to the measures taken.</w:t>
      </w:r>
      <w:r w:rsidR="00182CF8" w:rsidRPr="00BB2F9A">
        <w:rPr>
          <w:rStyle w:val="a5"/>
          <w:rFonts w:ascii="Times New Roman" w:hAnsi="Times New Roman" w:cs="Times New Roman"/>
          <w:sz w:val="24"/>
          <w:szCs w:val="24"/>
          <w:lang w:val="en-US"/>
        </w:rPr>
        <w:footnoteReference w:id="30"/>
      </w:r>
      <w:r w:rsidR="00182CF8" w:rsidRPr="00BB2F9A">
        <w:rPr>
          <w:rFonts w:ascii="Times New Roman" w:hAnsi="Times New Roman" w:cs="Times New Roman"/>
          <w:sz w:val="24"/>
          <w:szCs w:val="24"/>
          <w:lang w:val="en-US"/>
        </w:rPr>
        <w:t xml:space="preserve"> Here t</w:t>
      </w:r>
      <w:r w:rsidR="00922BB8" w:rsidRPr="00BB2F9A">
        <w:rPr>
          <w:rFonts w:ascii="Times New Roman" w:hAnsi="Times New Roman" w:cs="Times New Roman"/>
          <w:sz w:val="24"/>
          <w:szCs w:val="24"/>
          <w:lang w:val="en-US"/>
        </w:rPr>
        <w:t>he prospects for international agreement</w:t>
      </w:r>
      <w:r w:rsidR="00182CF8" w:rsidRPr="00BB2F9A">
        <w:rPr>
          <w:rFonts w:ascii="Times New Roman" w:hAnsi="Times New Roman" w:cs="Times New Roman"/>
          <w:sz w:val="24"/>
          <w:szCs w:val="24"/>
          <w:lang w:val="en-US"/>
        </w:rPr>
        <w:t xml:space="preserve"> and security</w:t>
      </w:r>
      <w:r w:rsidR="00922BB8" w:rsidRPr="00BB2F9A">
        <w:rPr>
          <w:rFonts w:ascii="Times New Roman" w:hAnsi="Times New Roman" w:cs="Times New Roman"/>
          <w:sz w:val="24"/>
          <w:szCs w:val="24"/>
          <w:lang w:val="en-US"/>
        </w:rPr>
        <w:t xml:space="preserve"> are weakened by the power-security dilemma effects of a national security strategy</w:t>
      </w:r>
      <w:r w:rsidR="00182CF8" w:rsidRPr="00BB2F9A">
        <w:rPr>
          <w:rFonts w:ascii="Times New Roman" w:hAnsi="Times New Roman" w:cs="Times New Roman"/>
          <w:sz w:val="24"/>
          <w:szCs w:val="24"/>
          <w:lang w:val="en-US"/>
        </w:rPr>
        <w:t xml:space="preserve">, </w:t>
      </w:r>
      <w:r w:rsidR="00DA5F8C" w:rsidRPr="00BB2F9A">
        <w:rPr>
          <w:rFonts w:ascii="Times New Roman" w:hAnsi="Times New Roman" w:cs="Times New Roman"/>
          <w:sz w:val="24"/>
          <w:szCs w:val="24"/>
          <w:lang w:val="en-US"/>
        </w:rPr>
        <w:t xml:space="preserve">so </w:t>
      </w:r>
      <w:r w:rsidR="00922BB8" w:rsidRPr="00BB2F9A">
        <w:rPr>
          <w:rFonts w:ascii="Times New Roman" w:hAnsi="Times New Roman" w:cs="Times New Roman"/>
          <w:sz w:val="24"/>
          <w:szCs w:val="24"/>
          <w:lang w:val="en-US"/>
        </w:rPr>
        <w:t>basic conditions for an international strategy cannot be met.</w:t>
      </w:r>
      <w:r w:rsidR="00182CF8" w:rsidRPr="00BB2F9A">
        <w:rPr>
          <w:rStyle w:val="a5"/>
          <w:rFonts w:ascii="Times New Roman" w:hAnsi="Times New Roman" w:cs="Times New Roman"/>
          <w:sz w:val="24"/>
          <w:szCs w:val="24"/>
          <w:lang w:val="en-US"/>
        </w:rPr>
        <w:footnoteReference w:id="31"/>
      </w:r>
    </w:p>
    <w:p w:rsidR="00116E77" w:rsidRPr="00BB2F9A" w:rsidRDefault="00116E77" w:rsidP="00BB2F9A">
      <w:pPr>
        <w:spacing w:line="360" w:lineRule="auto"/>
        <w:ind w:firstLine="708"/>
        <w:jc w:val="both"/>
        <w:rPr>
          <w:rFonts w:ascii="Times New Roman" w:hAnsi="Times New Roman" w:cs="Times New Roman"/>
          <w:i/>
          <w:sz w:val="24"/>
          <w:szCs w:val="24"/>
          <w:lang w:val="en-US"/>
        </w:rPr>
      </w:pPr>
      <w:r w:rsidRPr="00BB2F9A">
        <w:rPr>
          <w:rFonts w:ascii="Times New Roman" w:hAnsi="Times New Roman" w:cs="Times New Roman"/>
          <w:i/>
          <w:sz w:val="24"/>
          <w:szCs w:val="24"/>
          <w:lang w:val="en-US"/>
        </w:rPr>
        <w:t xml:space="preserve">National </w:t>
      </w:r>
      <w:r w:rsidR="00BD4A20" w:rsidRPr="00BB2F9A">
        <w:rPr>
          <w:rFonts w:ascii="Times New Roman" w:hAnsi="Times New Roman" w:cs="Times New Roman"/>
          <w:i/>
          <w:sz w:val="24"/>
          <w:szCs w:val="24"/>
          <w:lang w:val="en-US"/>
        </w:rPr>
        <w:t xml:space="preserve">/ </w:t>
      </w:r>
      <w:r w:rsidRPr="00BB2F9A">
        <w:rPr>
          <w:rFonts w:ascii="Times New Roman" w:hAnsi="Times New Roman" w:cs="Times New Roman"/>
          <w:i/>
          <w:sz w:val="24"/>
          <w:szCs w:val="24"/>
          <w:lang w:val="en-US"/>
        </w:rPr>
        <w:t>human</w:t>
      </w:r>
      <w:r w:rsidRPr="00BB2F9A">
        <w:rPr>
          <w:rFonts w:ascii="Times New Roman" w:hAnsi="Times New Roman" w:cs="Times New Roman"/>
          <w:i/>
          <w:sz w:val="24"/>
          <w:szCs w:val="24"/>
          <w:lang w:val="en-US"/>
        </w:rPr>
        <w:t xml:space="preserve"> security </w:t>
      </w:r>
    </w:p>
    <w:p w:rsidR="008331EC" w:rsidRPr="00BB2F9A" w:rsidRDefault="0092185E" w:rsidP="00BB2F9A">
      <w:pPr>
        <w:spacing w:line="360" w:lineRule="auto"/>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We have already </w:t>
      </w:r>
      <w:r w:rsidR="00116E77" w:rsidRPr="00BB2F9A">
        <w:rPr>
          <w:rFonts w:ascii="Times New Roman" w:hAnsi="Times New Roman" w:cs="Times New Roman"/>
          <w:sz w:val="24"/>
          <w:szCs w:val="24"/>
          <w:lang w:val="en-US"/>
        </w:rPr>
        <w:t xml:space="preserve">discussed how Russia </w:t>
      </w:r>
      <w:r w:rsidR="00DA5F8C" w:rsidRPr="00BB2F9A">
        <w:rPr>
          <w:rFonts w:ascii="Times New Roman" w:hAnsi="Times New Roman" w:cs="Times New Roman"/>
          <w:sz w:val="24"/>
          <w:szCs w:val="24"/>
          <w:lang w:val="en-US"/>
        </w:rPr>
        <w:t xml:space="preserve">have </w:t>
      </w:r>
      <w:r w:rsidR="00116E77" w:rsidRPr="00BB2F9A">
        <w:rPr>
          <w:rFonts w:ascii="Times New Roman" w:hAnsi="Times New Roman" w:cs="Times New Roman"/>
          <w:sz w:val="24"/>
          <w:szCs w:val="24"/>
          <w:lang w:val="en-US"/>
        </w:rPr>
        <w:t xml:space="preserve">interfered with national security of Ukraine, however its claims over human security seem to be reasonable, considering the fact that in 2015 Ukraine </w:t>
      </w:r>
      <w:r w:rsidR="00116E77" w:rsidRPr="00BB2F9A">
        <w:rPr>
          <w:rFonts w:ascii="Times New Roman" w:hAnsi="Times New Roman" w:cs="Times New Roman"/>
          <w:sz w:val="24"/>
          <w:szCs w:val="24"/>
          <w:lang w:val="en-US"/>
        </w:rPr>
        <w:t>cut</w:t>
      </w:r>
      <w:r w:rsidR="00116E77" w:rsidRPr="00BB2F9A">
        <w:rPr>
          <w:rFonts w:ascii="Times New Roman" w:hAnsi="Times New Roman" w:cs="Times New Roman"/>
          <w:sz w:val="24"/>
          <w:szCs w:val="24"/>
          <w:lang w:val="en-US"/>
        </w:rPr>
        <w:t xml:space="preserve"> off</w:t>
      </w:r>
      <w:r w:rsidR="00116E77" w:rsidRPr="00BB2F9A">
        <w:rPr>
          <w:rFonts w:ascii="Times New Roman" w:hAnsi="Times New Roman" w:cs="Times New Roman"/>
          <w:sz w:val="24"/>
          <w:szCs w:val="24"/>
          <w:lang w:val="en-US"/>
        </w:rPr>
        <w:t xml:space="preserve"> trade with and supply of irrigation water and electric power </w:t>
      </w:r>
      <w:r w:rsidR="00E33774" w:rsidRPr="00BB2F9A">
        <w:rPr>
          <w:rFonts w:ascii="Times New Roman" w:hAnsi="Times New Roman" w:cs="Times New Roman"/>
          <w:sz w:val="24"/>
          <w:szCs w:val="24"/>
          <w:lang w:val="en-US"/>
        </w:rPr>
        <w:t xml:space="preserve">to </w:t>
      </w:r>
      <w:r w:rsidR="00116E77" w:rsidRPr="00BB2F9A">
        <w:rPr>
          <w:rFonts w:ascii="Times New Roman" w:hAnsi="Times New Roman" w:cs="Times New Roman"/>
          <w:sz w:val="24"/>
          <w:szCs w:val="24"/>
          <w:lang w:val="en-US"/>
        </w:rPr>
        <w:t>inhabitants of the peninsula</w:t>
      </w:r>
      <w:r w:rsidR="00E33774" w:rsidRPr="00BB2F9A">
        <w:rPr>
          <w:rFonts w:ascii="Times New Roman" w:hAnsi="Times New Roman" w:cs="Times New Roman"/>
          <w:sz w:val="24"/>
          <w:szCs w:val="24"/>
          <w:lang w:val="en-US"/>
        </w:rPr>
        <w:t xml:space="preserve"> placing their lives in danger which shows its attitude towards human security</w:t>
      </w:r>
      <w:r w:rsidR="00116E77" w:rsidRPr="00BB2F9A">
        <w:rPr>
          <w:rFonts w:ascii="Times New Roman" w:hAnsi="Times New Roman" w:cs="Times New Roman"/>
          <w:sz w:val="24"/>
          <w:szCs w:val="24"/>
          <w:lang w:val="en-US"/>
        </w:rPr>
        <w:t>.</w:t>
      </w:r>
      <w:r w:rsidR="00E33774" w:rsidRPr="00BB2F9A">
        <w:rPr>
          <w:rStyle w:val="a5"/>
          <w:rFonts w:ascii="Times New Roman" w:hAnsi="Times New Roman" w:cs="Times New Roman"/>
          <w:sz w:val="24"/>
          <w:szCs w:val="24"/>
          <w:lang w:val="en-US"/>
        </w:rPr>
        <w:footnoteReference w:id="32"/>
      </w:r>
      <w:r w:rsidR="00116E77" w:rsidRPr="00BB2F9A">
        <w:rPr>
          <w:rFonts w:ascii="Times New Roman" w:hAnsi="Times New Roman" w:cs="Times New Roman"/>
          <w:sz w:val="24"/>
          <w:szCs w:val="24"/>
          <w:lang w:val="en-US"/>
        </w:rPr>
        <w:t xml:space="preserve">  </w:t>
      </w:r>
      <w:r w:rsidR="00E33774" w:rsidRPr="00BB2F9A">
        <w:rPr>
          <w:rFonts w:ascii="Times New Roman" w:hAnsi="Times New Roman" w:cs="Times New Roman"/>
          <w:sz w:val="24"/>
          <w:szCs w:val="24"/>
          <w:lang w:val="en-US"/>
        </w:rPr>
        <w:t xml:space="preserve">With the </w:t>
      </w:r>
      <w:r w:rsidR="007C3536" w:rsidRPr="00BB2F9A">
        <w:rPr>
          <w:rFonts w:ascii="Times New Roman" w:hAnsi="Times New Roman" w:cs="Times New Roman"/>
          <w:sz w:val="24"/>
          <w:szCs w:val="24"/>
          <w:lang w:val="en-US"/>
        </w:rPr>
        <w:t xml:space="preserve">change of power in Ukraine </w:t>
      </w:r>
      <w:r w:rsidR="00E33774" w:rsidRPr="00BB2F9A">
        <w:rPr>
          <w:rFonts w:ascii="Times New Roman" w:hAnsi="Times New Roman" w:cs="Times New Roman"/>
          <w:sz w:val="24"/>
          <w:szCs w:val="24"/>
          <w:lang w:val="en-US"/>
        </w:rPr>
        <w:t>Russia</w:t>
      </w:r>
      <w:r w:rsidR="00E33774" w:rsidRPr="00BB2F9A">
        <w:rPr>
          <w:rFonts w:ascii="Times New Roman" w:hAnsi="Times New Roman" w:cs="Times New Roman"/>
          <w:sz w:val="24"/>
          <w:szCs w:val="24"/>
          <w:lang w:val="en-US"/>
        </w:rPr>
        <w:t xml:space="preserve"> claimed that the human rights of the</w:t>
      </w:r>
      <w:r w:rsidR="00E33774" w:rsidRPr="00BB2F9A">
        <w:rPr>
          <w:rFonts w:ascii="Times New Roman" w:hAnsi="Times New Roman" w:cs="Times New Roman"/>
          <w:sz w:val="24"/>
          <w:szCs w:val="24"/>
          <w:lang w:val="en-US"/>
        </w:rPr>
        <w:t xml:space="preserve"> large Russian minority</w:t>
      </w:r>
      <w:r w:rsidR="00E33774" w:rsidRPr="00BB2F9A">
        <w:rPr>
          <w:rFonts w:ascii="Times New Roman" w:hAnsi="Times New Roman" w:cs="Times New Roman"/>
          <w:sz w:val="24"/>
          <w:szCs w:val="24"/>
          <w:lang w:val="en-US"/>
        </w:rPr>
        <w:t xml:space="preserve"> in Crimea</w:t>
      </w:r>
      <w:r w:rsidR="00E33774" w:rsidRPr="00BB2F9A">
        <w:rPr>
          <w:rFonts w:ascii="Times New Roman" w:hAnsi="Times New Roman" w:cs="Times New Roman"/>
          <w:sz w:val="24"/>
          <w:szCs w:val="24"/>
          <w:lang w:val="en-US"/>
        </w:rPr>
        <w:t>,</w:t>
      </w:r>
      <w:r w:rsidR="00E33774" w:rsidRPr="00BB2F9A">
        <w:rPr>
          <w:rFonts w:ascii="Times New Roman" w:hAnsi="Times New Roman" w:cs="Times New Roman"/>
          <w:sz w:val="24"/>
          <w:szCs w:val="24"/>
          <w:lang w:val="en-US"/>
        </w:rPr>
        <w:t xml:space="preserve"> were threatened by an extre</w:t>
      </w:r>
      <w:r w:rsidR="00E33774" w:rsidRPr="00BB2F9A">
        <w:rPr>
          <w:rFonts w:ascii="Times New Roman" w:hAnsi="Times New Roman" w:cs="Times New Roman"/>
          <w:sz w:val="24"/>
          <w:szCs w:val="24"/>
          <w:lang w:val="en-US"/>
        </w:rPr>
        <w:t>me nationalist program, however international community didn’t accept this claim due to the lack of evidence</w:t>
      </w:r>
      <w:r w:rsidR="007C3536" w:rsidRPr="00BB2F9A">
        <w:rPr>
          <w:rFonts w:ascii="Times New Roman" w:hAnsi="Times New Roman" w:cs="Times New Roman"/>
          <w:sz w:val="24"/>
          <w:szCs w:val="24"/>
          <w:lang w:val="en-US"/>
        </w:rPr>
        <w:t>.</w:t>
      </w:r>
      <w:r w:rsidR="00E33774" w:rsidRPr="00BB2F9A">
        <w:rPr>
          <w:rFonts w:ascii="Times New Roman" w:hAnsi="Times New Roman" w:cs="Times New Roman"/>
          <w:sz w:val="24"/>
          <w:szCs w:val="24"/>
          <w:lang w:val="en-US"/>
        </w:rPr>
        <w:t xml:space="preserve"> </w:t>
      </w:r>
      <w:r w:rsidR="008331EC" w:rsidRPr="00BB2F9A">
        <w:rPr>
          <w:rStyle w:val="a5"/>
          <w:rFonts w:ascii="Times New Roman" w:hAnsi="Times New Roman" w:cs="Times New Roman"/>
          <w:sz w:val="24"/>
          <w:szCs w:val="24"/>
          <w:lang w:val="en-US"/>
        </w:rPr>
        <w:footnoteReference w:id="33"/>
      </w:r>
      <w:r w:rsidR="00E33774" w:rsidRPr="00BB2F9A">
        <w:rPr>
          <w:rFonts w:ascii="Times New Roman" w:hAnsi="Times New Roman" w:cs="Times New Roman"/>
          <w:sz w:val="24"/>
          <w:szCs w:val="24"/>
          <w:lang w:val="en-US"/>
        </w:rPr>
        <w:t xml:space="preserve"> </w:t>
      </w:r>
      <w:r w:rsidR="007C3536" w:rsidRPr="00BB2F9A">
        <w:rPr>
          <w:rFonts w:ascii="Times New Roman" w:hAnsi="Times New Roman" w:cs="Times New Roman"/>
          <w:sz w:val="24"/>
          <w:szCs w:val="24"/>
          <w:lang w:val="en-US"/>
        </w:rPr>
        <w:t>Russia</w:t>
      </w:r>
      <w:r w:rsidR="007C3536" w:rsidRPr="00BB2F9A">
        <w:rPr>
          <w:rFonts w:ascii="Times New Roman" w:hAnsi="Times New Roman" w:cs="Times New Roman"/>
          <w:sz w:val="24"/>
          <w:szCs w:val="24"/>
          <w:lang w:val="en-US"/>
        </w:rPr>
        <w:t xml:space="preserve"> insisted that it</w:t>
      </w:r>
      <w:r w:rsidR="007C3536" w:rsidRPr="00BB2F9A">
        <w:rPr>
          <w:rFonts w:ascii="Times New Roman" w:hAnsi="Times New Roman" w:cs="Times New Roman"/>
          <w:sz w:val="24"/>
          <w:szCs w:val="24"/>
          <w:lang w:val="en-US"/>
        </w:rPr>
        <w:t xml:space="preserve"> retains the right </w:t>
      </w:r>
      <w:r w:rsidR="007C3536" w:rsidRPr="00BB2F9A">
        <w:rPr>
          <w:rFonts w:ascii="Times New Roman" w:hAnsi="Times New Roman" w:cs="Times New Roman"/>
          <w:sz w:val="24"/>
          <w:szCs w:val="24"/>
          <w:lang w:val="en-US"/>
        </w:rPr>
        <w:t xml:space="preserve">and responsibility </w:t>
      </w:r>
      <w:r w:rsidR="007C3536" w:rsidRPr="00BB2F9A">
        <w:rPr>
          <w:rFonts w:ascii="Times New Roman" w:hAnsi="Times New Roman" w:cs="Times New Roman"/>
          <w:sz w:val="24"/>
          <w:szCs w:val="24"/>
          <w:lang w:val="en-US"/>
        </w:rPr>
        <w:t>to protect its interests and the Russian-speaking population of those areas</w:t>
      </w:r>
      <w:r w:rsidR="007C3536" w:rsidRPr="00BB2F9A">
        <w:rPr>
          <w:rFonts w:ascii="Times New Roman" w:hAnsi="Times New Roman" w:cs="Times New Roman"/>
          <w:sz w:val="24"/>
          <w:szCs w:val="24"/>
          <w:lang w:val="en-US"/>
        </w:rPr>
        <w:t xml:space="preserve"> </w:t>
      </w:r>
      <w:r w:rsidR="007C3536" w:rsidRPr="00BB2F9A">
        <w:rPr>
          <w:rFonts w:ascii="Times New Roman" w:hAnsi="Times New Roman" w:cs="Times New Roman"/>
          <w:sz w:val="24"/>
          <w:szCs w:val="24"/>
          <w:lang w:val="en-US"/>
        </w:rPr>
        <w:t xml:space="preserve">harassed by </w:t>
      </w:r>
      <w:r w:rsidR="008331EC" w:rsidRPr="00BB2F9A">
        <w:rPr>
          <w:rFonts w:ascii="Times New Roman" w:hAnsi="Times New Roman" w:cs="Times New Roman"/>
          <w:sz w:val="24"/>
          <w:szCs w:val="24"/>
          <w:lang w:val="en-US"/>
        </w:rPr>
        <w:t xml:space="preserve">new </w:t>
      </w:r>
      <w:r w:rsidR="007C3536" w:rsidRPr="00BB2F9A">
        <w:rPr>
          <w:rFonts w:ascii="Times New Roman" w:hAnsi="Times New Roman" w:cs="Times New Roman"/>
          <w:sz w:val="24"/>
          <w:szCs w:val="24"/>
          <w:lang w:val="en-US"/>
        </w:rPr>
        <w:t>Ukrainian government</w:t>
      </w:r>
      <w:r w:rsidR="007C3536" w:rsidRPr="00BB2F9A">
        <w:rPr>
          <w:rFonts w:ascii="Times New Roman" w:hAnsi="Times New Roman" w:cs="Times New Roman"/>
          <w:sz w:val="24"/>
          <w:szCs w:val="24"/>
          <w:lang w:val="en-US"/>
        </w:rPr>
        <w:t>.</w:t>
      </w:r>
      <w:r w:rsidR="008331EC" w:rsidRPr="00BB2F9A">
        <w:rPr>
          <w:rFonts w:ascii="Times New Roman" w:hAnsi="Times New Roman" w:cs="Times New Roman"/>
          <w:sz w:val="24"/>
          <w:szCs w:val="24"/>
          <w:lang w:val="en-US"/>
        </w:rPr>
        <w:t xml:space="preserve"> </w:t>
      </w:r>
      <w:r w:rsidR="008331EC" w:rsidRPr="00BB2F9A">
        <w:rPr>
          <w:rStyle w:val="a5"/>
          <w:rFonts w:ascii="Times New Roman" w:hAnsi="Times New Roman" w:cs="Times New Roman"/>
          <w:sz w:val="24"/>
          <w:szCs w:val="24"/>
          <w:lang w:val="en-US"/>
        </w:rPr>
        <w:footnoteReference w:id="34"/>
      </w:r>
    </w:p>
    <w:p w:rsidR="00783957" w:rsidRPr="00BB2F9A" w:rsidRDefault="008331EC" w:rsidP="00BB2F9A">
      <w:pPr>
        <w:spacing w:line="360" w:lineRule="auto"/>
        <w:jc w:val="both"/>
        <w:rPr>
          <w:rFonts w:ascii="Times New Roman" w:hAnsi="Times New Roman" w:cs="Times New Roman"/>
          <w:sz w:val="24"/>
          <w:szCs w:val="24"/>
          <w:shd w:val="clear" w:color="auto" w:fill="FFFFFF"/>
          <w:lang w:val="en-US"/>
        </w:rPr>
      </w:pPr>
      <w:r w:rsidRPr="00BB2F9A">
        <w:rPr>
          <w:rFonts w:ascii="Times New Roman" w:hAnsi="Times New Roman" w:cs="Times New Roman"/>
          <w:sz w:val="24"/>
          <w:szCs w:val="24"/>
          <w:lang w:val="en-US"/>
        </w:rPr>
        <w:tab/>
        <w:t>Legally Russia justifies the ‘annexation’ of Crimea by the referendum on March 16</w:t>
      </w:r>
      <w:r w:rsidR="00BD4A20" w:rsidRPr="00BB2F9A">
        <w:rPr>
          <w:rFonts w:ascii="Times New Roman" w:hAnsi="Times New Roman" w:cs="Times New Roman"/>
          <w:sz w:val="24"/>
          <w:szCs w:val="24"/>
          <w:lang w:val="en-US"/>
        </w:rPr>
        <w:t xml:space="preserve">, 2014, where </w:t>
      </w:r>
      <w:r w:rsidRPr="00BB2F9A">
        <w:rPr>
          <w:rFonts w:ascii="Times New Roman" w:hAnsi="Times New Roman" w:cs="Times New Roman"/>
          <w:sz w:val="24"/>
          <w:szCs w:val="24"/>
          <w:lang w:val="en-US"/>
        </w:rPr>
        <w:t xml:space="preserve">over 95% of </w:t>
      </w:r>
      <w:r w:rsidR="001F751E" w:rsidRPr="00BB2F9A">
        <w:rPr>
          <w:rFonts w:ascii="Times New Roman" w:hAnsi="Times New Roman" w:cs="Times New Roman"/>
          <w:sz w:val="24"/>
          <w:szCs w:val="24"/>
          <w:lang w:val="en-US"/>
        </w:rPr>
        <w:t>residents supported it, however, international community didn’t accept it as ‘free and fair’</w:t>
      </w:r>
      <w:r w:rsidR="00BD4A20" w:rsidRPr="00BB2F9A">
        <w:rPr>
          <w:rFonts w:ascii="Times New Roman" w:hAnsi="Times New Roman" w:cs="Times New Roman"/>
          <w:sz w:val="24"/>
          <w:szCs w:val="24"/>
          <w:lang w:val="en-US"/>
        </w:rPr>
        <w:t>.</w:t>
      </w:r>
      <w:r w:rsidR="001F751E" w:rsidRPr="00BB2F9A">
        <w:rPr>
          <w:rStyle w:val="a5"/>
          <w:rFonts w:ascii="Times New Roman" w:hAnsi="Times New Roman" w:cs="Times New Roman"/>
          <w:sz w:val="24"/>
          <w:szCs w:val="24"/>
          <w:lang w:val="en-US"/>
        </w:rPr>
        <w:footnoteReference w:id="35"/>
      </w:r>
      <w:r w:rsidR="001F751E" w:rsidRPr="00BB2F9A">
        <w:rPr>
          <w:rFonts w:ascii="Times New Roman" w:hAnsi="Times New Roman" w:cs="Times New Roman"/>
          <w:sz w:val="24"/>
          <w:szCs w:val="24"/>
          <w:lang w:val="en-US"/>
        </w:rPr>
        <w:t xml:space="preserve"> </w:t>
      </w:r>
      <w:r w:rsidR="001945ED" w:rsidRPr="00BB2F9A">
        <w:rPr>
          <w:rFonts w:ascii="Times New Roman" w:hAnsi="Times New Roman" w:cs="Times New Roman"/>
          <w:sz w:val="24"/>
          <w:szCs w:val="24"/>
          <w:lang w:val="en-US"/>
        </w:rPr>
        <w:t xml:space="preserve">This referendum was not legal according to international law and violated national security </w:t>
      </w:r>
      <w:r w:rsidR="00BD4A20" w:rsidRPr="00BB2F9A">
        <w:rPr>
          <w:rFonts w:ascii="Times New Roman" w:hAnsi="Times New Roman" w:cs="Times New Roman"/>
          <w:sz w:val="24"/>
          <w:szCs w:val="24"/>
          <w:lang w:val="en-US"/>
        </w:rPr>
        <w:t>of</w:t>
      </w:r>
      <w:r w:rsidR="001945ED" w:rsidRPr="00BB2F9A">
        <w:rPr>
          <w:rFonts w:ascii="Times New Roman" w:hAnsi="Times New Roman" w:cs="Times New Roman"/>
          <w:sz w:val="24"/>
          <w:szCs w:val="24"/>
          <w:lang w:val="en-US"/>
        </w:rPr>
        <w:t xml:space="preserve"> Ukraine. However, the very definition of ‘annexation’ includes the collocation ‘</w:t>
      </w:r>
      <w:r w:rsidR="001945ED" w:rsidRPr="00BB2F9A">
        <w:rPr>
          <w:rFonts w:ascii="Times New Roman" w:hAnsi="Times New Roman" w:cs="Times New Roman"/>
          <w:sz w:val="24"/>
          <w:szCs w:val="24"/>
          <w:shd w:val="clear" w:color="auto" w:fill="FFFFFF"/>
          <w:lang w:val="en-US"/>
        </w:rPr>
        <w:t>forcible transition</w:t>
      </w:r>
      <w:r w:rsidR="001945ED" w:rsidRPr="00BB2F9A">
        <w:rPr>
          <w:rFonts w:ascii="Times New Roman" w:hAnsi="Times New Roman" w:cs="Times New Roman"/>
          <w:sz w:val="24"/>
          <w:szCs w:val="24"/>
          <w:shd w:val="clear" w:color="auto" w:fill="FFFFFF"/>
          <w:lang w:val="en-US"/>
        </w:rPr>
        <w:t xml:space="preserve">’. It indeed was not </w:t>
      </w:r>
      <w:r w:rsidR="001945ED" w:rsidRPr="00BB2F9A">
        <w:rPr>
          <w:rFonts w:ascii="Times New Roman" w:hAnsi="Times New Roman" w:cs="Times New Roman"/>
          <w:sz w:val="24"/>
          <w:szCs w:val="24"/>
          <w:lang w:val="en-US"/>
        </w:rPr>
        <w:t>‘</w:t>
      </w:r>
      <w:r w:rsidR="001945ED" w:rsidRPr="00BB2F9A">
        <w:rPr>
          <w:rFonts w:ascii="Times New Roman" w:hAnsi="Times New Roman" w:cs="Times New Roman"/>
          <w:sz w:val="24"/>
          <w:szCs w:val="24"/>
          <w:shd w:val="clear" w:color="auto" w:fill="FFFFFF"/>
          <w:lang w:val="en-US"/>
        </w:rPr>
        <w:t>forcible</w:t>
      </w:r>
      <w:r w:rsidR="001945ED" w:rsidRPr="00BB2F9A">
        <w:rPr>
          <w:rFonts w:ascii="Times New Roman" w:hAnsi="Times New Roman" w:cs="Times New Roman"/>
          <w:sz w:val="24"/>
          <w:szCs w:val="24"/>
          <w:shd w:val="clear" w:color="auto" w:fill="FFFFFF"/>
          <w:lang w:val="en-US"/>
        </w:rPr>
        <w:t>’ if we consider people’s will as central in terms of human security. Several (not Russian) studies show that residents of Crimea</w:t>
      </w:r>
      <w:r w:rsidR="00807FC8" w:rsidRPr="00BB2F9A">
        <w:rPr>
          <w:rFonts w:ascii="Times New Roman" w:hAnsi="Times New Roman" w:cs="Times New Roman"/>
          <w:sz w:val="24"/>
          <w:szCs w:val="24"/>
          <w:shd w:val="clear" w:color="auto" w:fill="FFFFFF"/>
          <w:lang w:val="en-US"/>
        </w:rPr>
        <w:t xml:space="preserve"> approve of joining Russia.</w:t>
      </w:r>
      <w:r w:rsidR="00807FC8" w:rsidRPr="00BB2F9A">
        <w:rPr>
          <w:rStyle w:val="a5"/>
          <w:rFonts w:ascii="Times New Roman" w:hAnsi="Times New Roman" w:cs="Times New Roman"/>
          <w:sz w:val="24"/>
          <w:szCs w:val="24"/>
          <w:shd w:val="clear" w:color="auto" w:fill="FFFFFF"/>
          <w:lang w:val="en-US"/>
        </w:rPr>
        <w:footnoteReference w:id="36"/>
      </w:r>
      <w:r w:rsidR="00807FC8" w:rsidRPr="00BB2F9A">
        <w:rPr>
          <w:rFonts w:ascii="Times New Roman" w:hAnsi="Times New Roman" w:cs="Times New Roman"/>
          <w:sz w:val="24"/>
          <w:szCs w:val="24"/>
          <w:shd w:val="clear" w:color="auto" w:fill="FFFFFF"/>
          <w:lang w:val="en-US"/>
        </w:rPr>
        <w:t xml:space="preserve"> </w:t>
      </w:r>
      <w:r w:rsidR="00807FC8" w:rsidRPr="00BB2F9A">
        <w:rPr>
          <w:rFonts w:ascii="Times New Roman" w:hAnsi="Times New Roman" w:cs="Times New Roman"/>
          <w:sz w:val="24"/>
          <w:szCs w:val="24"/>
          <w:shd w:val="clear" w:color="auto" w:fill="FFFFFF"/>
          <w:lang w:val="en-US"/>
        </w:rPr>
        <w:lastRenderedPageBreak/>
        <w:t xml:space="preserve">That’s when we can observe </w:t>
      </w:r>
      <w:r w:rsidR="00BD4A20" w:rsidRPr="00BB2F9A">
        <w:rPr>
          <w:rFonts w:ascii="Times New Roman" w:hAnsi="Times New Roman" w:cs="Times New Roman"/>
          <w:sz w:val="24"/>
          <w:szCs w:val="24"/>
          <w:shd w:val="clear" w:color="auto" w:fill="FFFFFF"/>
          <w:lang w:val="en-US"/>
        </w:rPr>
        <w:t>a</w:t>
      </w:r>
      <w:r w:rsidR="00783957" w:rsidRPr="00BB2F9A">
        <w:rPr>
          <w:rFonts w:ascii="Times New Roman" w:hAnsi="Times New Roman" w:cs="Times New Roman"/>
          <w:sz w:val="24"/>
          <w:szCs w:val="24"/>
          <w:shd w:val="clear" w:color="auto" w:fill="FFFFFF"/>
          <w:lang w:val="en-US"/>
        </w:rPr>
        <w:t xml:space="preserve"> conflict between human and national security paradigms. They can’t exist in harmony, </w:t>
      </w:r>
      <w:r w:rsidR="00E13F91" w:rsidRPr="00BB2F9A">
        <w:rPr>
          <w:rFonts w:ascii="Times New Roman" w:hAnsi="Times New Roman" w:cs="Times New Roman"/>
          <w:sz w:val="24"/>
          <w:szCs w:val="24"/>
          <w:shd w:val="clear" w:color="auto" w:fill="FFFFFF"/>
          <w:lang w:val="en-US"/>
        </w:rPr>
        <w:t>while the state provides security to the individuals it also imposes threats of efforts to maintain national security.</w:t>
      </w:r>
      <w:r w:rsidR="00E13F91" w:rsidRPr="00BB2F9A">
        <w:rPr>
          <w:rStyle w:val="a5"/>
          <w:rFonts w:ascii="Times New Roman" w:hAnsi="Times New Roman" w:cs="Times New Roman"/>
          <w:sz w:val="24"/>
          <w:szCs w:val="24"/>
          <w:shd w:val="clear" w:color="auto" w:fill="FFFFFF"/>
          <w:lang w:val="en-US"/>
        </w:rPr>
        <w:footnoteReference w:id="37"/>
      </w:r>
    </w:p>
    <w:p w:rsidR="00BB2F9A" w:rsidRDefault="00BB2F9A" w:rsidP="00BB2F9A">
      <w:pPr>
        <w:spacing w:line="360" w:lineRule="auto"/>
        <w:jc w:val="both"/>
        <w:rPr>
          <w:rFonts w:ascii="Times New Roman" w:hAnsi="Times New Roman" w:cs="Times New Roman"/>
          <w:i/>
          <w:sz w:val="24"/>
          <w:szCs w:val="24"/>
          <w:shd w:val="clear" w:color="auto" w:fill="FFFFFF"/>
          <w:lang w:val="en-US"/>
        </w:rPr>
      </w:pPr>
    </w:p>
    <w:p w:rsidR="00783957" w:rsidRPr="004E4F4F" w:rsidRDefault="00783957" w:rsidP="00BB2F9A">
      <w:pPr>
        <w:spacing w:line="360" w:lineRule="auto"/>
        <w:jc w:val="both"/>
        <w:rPr>
          <w:rFonts w:ascii="Times New Roman" w:hAnsi="Times New Roman" w:cs="Times New Roman"/>
          <w:b/>
          <w:i/>
          <w:sz w:val="24"/>
          <w:szCs w:val="24"/>
          <w:lang w:val="en-US"/>
        </w:rPr>
      </w:pPr>
      <w:bookmarkStart w:id="0" w:name="_GoBack"/>
      <w:r w:rsidRPr="004E4F4F">
        <w:rPr>
          <w:rFonts w:ascii="Times New Roman" w:hAnsi="Times New Roman" w:cs="Times New Roman"/>
          <w:b/>
          <w:i/>
          <w:sz w:val="24"/>
          <w:szCs w:val="24"/>
          <w:shd w:val="clear" w:color="auto" w:fill="FFFFFF"/>
          <w:lang w:val="en-US"/>
        </w:rPr>
        <w:t>Conclusion:</w:t>
      </w:r>
    </w:p>
    <w:bookmarkEnd w:id="0"/>
    <w:p w:rsidR="00E13F91" w:rsidRPr="00BB2F9A" w:rsidRDefault="00BD4A20" w:rsidP="0023336E">
      <w:pPr>
        <w:spacing w:after="0" w:line="360" w:lineRule="auto"/>
        <w:ind w:firstLine="709"/>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In</w:t>
      </w:r>
      <w:r w:rsidR="00E13F91" w:rsidRPr="00BB2F9A">
        <w:rPr>
          <w:rFonts w:ascii="Times New Roman" w:hAnsi="Times New Roman" w:cs="Times New Roman"/>
          <w:sz w:val="24"/>
          <w:szCs w:val="24"/>
          <w:lang w:val="en-US"/>
        </w:rPr>
        <w:t xml:space="preserve"> this essay </w:t>
      </w:r>
      <w:r w:rsidR="00E13F91" w:rsidRPr="00BB2F9A">
        <w:rPr>
          <w:rFonts w:ascii="Times New Roman" w:hAnsi="Times New Roman" w:cs="Times New Roman"/>
          <w:sz w:val="24"/>
          <w:szCs w:val="24"/>
          <w:lang w:val="en-US"/>
        </w:rPr>
        <w:t>by exploring the nature of intervention problem and studying</w:t>
      </w:r>
    </w:p>
    <w:p w:rsidR="00E13F91" w:rsidRPr="00BB2F9A" w:rsidRDefault="00E13F91" w:rsidP="0023336E">
      <w:pPr>
        <w:spacing w:line="360" w:lineRule="auto"/>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 xml:space="preserve">Russian intervention in Ukraine </w:t>
      </w:r>
      <w:r w:rsidRPr="00BB2F9A">
        <w:rPr>
          <w:rFonts w:ascii="Times New Roman" w:hAnsi="Times New Roman" w:cs="Times New Roman"/>
          <w:sz w:val="24"/>
          <w:szCs w:val="24"/>
          <w:lang w:val="en-US"/>
        </w:rPr>
        <w:t xml:space="preserve">we identified the </w:t>
      </w:r>
      <w:r w:rsidRPr="00BB2F9A">
        <w:rPr>
          <w:rFonts w:ascii="Times New Roman" w:hAnsi="Times New Roman" w:cs="Times New Roman"/>
          <w:sz w:val="24"/>
          <w:szCs w:val="24"/>
          <w:lang w:val="en-US"/>
        </w:rPr>
        <w:t xml:space="preserve">contradictions between </w:t>
      </w:r>
      <w:r w:rsidRPr="00BB2F9A">
        <w:rPr>
          <w:rFonts w:ascii="Times New Roman" w:hAnsi="Times New Roman" w:cs="Times New Roman"/>
          <w:sz w:val="24"/>
          <w:szCs w:val="24"/>
          <w:lang w:val="en-US"/>
        </w:rPr>
        <w:t xml:space="preserve">security paradigms and </w:t>
      </w:r>
      <w:r w:rsidRPr="00BB2F9A">
        <w:rPr>
          <w:rFonts w:ascii="Times New Roman" w:hAnsi="Times New Roman" w:cs="Times New Roman"/>
          <w:sz w:val="24"/>
          <w:szCs w:val="24"/>
          <w:lang w:val="en-US"/>
        </w:rPr>
        <w:t>explain</w:t>
      </w:r>
      <w:r w:rsidRPr="00BB2F9A">
        <w:rPr>
          <w:rFonts w:ascii="Times New Roman" w:hAnsi="Times New Roman" w:cs="Times New Roman"/>
          <w:sz w:val="24"/>
          <w:szCs w:val="24"/>
          <w:lang w:val="en-US"/>
        </w:rPr>
        <w:t>ed</w:t>
      </w:r>
      <w:r w:rsidRPr="00BB2F9A">
        <w:rPr>
          <w:rFonts w:ascii="Times New Roman" w:hAnsi="Times New Roman" w:cs="Times New Roman"/>
          <w:sz w:val="24"/>
          <w:szCs w:val="24"/>
          <w:lang w:val="en-US"/>
        </w:rPr>
        <w:t xml:space="preserve"> the nature of the conflict between them.</w:t>
      </w:r>
      <w:r w:rsidR="009D5424" w:rsidRPr="00BB2F9A">
        <w:rPr>
          <w:rFonts w:ascii="Times New Roman" w:hAnsi="Times New Roman" w:cs="Times New Roman"/>
          <w:sz w:val="24"/>
          <w:szCs w:val="24"/>
          <w:lang w:val="en-US"/>
        </w:rPr>
        <w:t xml:space="preserve"> Security paradigms do prioritize </w:t>
      </w:r>
      <w:r w:rsidR="009D5424" w:rsidRPr="00BB2F9A">
        <w:rPr>
          <w:rFonts w:ascii="Times New Roman" w:hAnsi="Times New Roman" w:cs="Times New Roman"/>
          <w:sz w:val="24"/>
          <w:szCs w:val="24"/>
          <w:lang w:val="en-US"/>
        </w:rPr>
        <w:t>different policy objectives</w:t>
      </w:r>
      <w:r w:rsidR="009D5424" w:rsidRPr="00BB2F9A">
        <w:rPr>
          <w:rFonts w:ascii="Times New Roman" w:hAnsi="Times New Roman" w:cs="Times New Roman"/>
          <w:sz w:val="24"/>
          <w:szCs w:val="24"/>
          <w:lang w:val="en-US"/>
        </w:rPr>
        <w:t xml:space="preserve"> and political actors do need to</w:t>
      </w:r>
      <w:r w:rsidR="009D5424" w:rsidRPr="00BB2F9A">
        <w:rPr>
          <w:rFonts w:ascii="Times New Roman" w:hAnsi="Times New Roman" w:cs="Times New Roman"/>
          <w:sz w:val="24"/>
          <w:szCs w:val="24"/>
          <w:lang w:val="en-US"/>
        </w:rPr>
        <w:t xml:space="preserve"> choose between them.</w:t>
      </w:r>
      <w:r w:rsidR="009D5424" w:rsidRPr="00BB2F9A">
        <w:rPr>
          <w:rFonts w:ascii="Times New Roman" w:hAnsi="Times New Roman" w:cs="Times New Roman"/>
          <w:sz w:val="24"/>
          <w:szCs w:val="24"/>
          <w:lang w:val="en-US"/>
        </w:rPr>
        <w:t xml:space="preserve"> Yet the question whether the human security should come first or can it be sacrificed for the needs of national security </w:t>
      </w:r>
      <w:r w:rsidR="00B52110" w:rsidRPr="00BB2F9A">
        <w:rPr>
          <w:rFonts w:ascii="Times New Roman" w:hAnsi="Times New Roman" w:cs="Times New Roman"/>
          <w:sz w:val="24"/>
          <w:szCs w:val="24"/>
          <w:lang w:val="en-US"/>
        </w:rPr>
        <w:t>remains unanswered. It is also unclear to what extend should a state preserve its national security not to interfere with the security of global society.</w:t>
      </w:r>
    </w:p>
    <w:p w:rsidR="00964977" w:rsidRPr="00BB2F9A" w:rsidRDefault="00964977" w:rsidP="00BB2F9A">
      <w:pPr>
        <w:spacing w:line="360" w:lineRule="auto"/>
        <w:jc w:val="both"/>
        <w:rPr>
          <w:rFonts w:ascii="Times New Roman" w:hAnsi="Times New Roman" w:cs="Times New Roman"/>
          <w:i/>
          <w:sz w:val="24"/>
          <w:szCs w:val="24"/>
          <w:lang w:val="en-US"/>
        </w:rPr>
      </w:pPr>
    </w:p>
    <w:p w:rsidR="00964977" w:rsidRPr="00BB2F9A" w:rsidRDefault="00964977" w:rsidP="00BB2F9A">
      <w:pPr>
        <w:jc w:val="both"/>
        <w:rPr>
          <w:rFonts w:ascii="Times New Roman" w:hAnsi="Times New Roman" w:cs="Times New Roman"/>
          <w:i/>
          <w:sz w:val="24"/>
          <w:szCs w:val="24"/>
          <w:lang w:val="en-US"/>
        </w:rPr>
      </w:pPr>
      <w:r w:rsidRPr="00BB2F9A">
        <w:rPr>
          <w:rFonts w:ascii="Times New Roman" w:hAnsi="Times New Roman" w:cs="Times New Roman"/>
          <w:i/>
          <w:sz w:val="24"/>
          <w:szCs w:val="24"/>
          <w:lang w:val="en-US"/>
        </w:rPr>
        <w:br w:type="page"/>
      </w:r>
    </w:p>
    <w:p w:rsidR="00BF17D7" w:rsidRPr="00BB2F9A" w:rsidRDefault="00964977" w:rsidP="00BF17D7">
      <w:pPr>
        <w:jc w:val="both"/>
        <w:rPr>
          <w:rFonts w:ascii="Times New Roman" w:hAnsi="Times New Roman" w:cs="Times New Roman"/>
          <w:sz w:val="24"/>
          <w:szCs w:val="24"/>
          <w:lang w:val="en-US"/>
        </w:rPr>
      </w:pPr>
      <w:r w:rsidRPr="00BB2F9A">
        <w:rPr>
          <w:rFonts w:ascii="Times New Roman" w:hAnsi="Times New Roman" w:cs="Times New Roman"/>
          <w:b/>
          <w:i/>
          <w:sz w:val="24"/>
          <w:szCs w:val="24"/>
          <w:lang w:val="en-US"/>
        </w:rPr>
        <w:lastRenderedPageBreak/>
        <w:t>Bibliography:</w:t>
      </w:r>
      <w:r w:rsidR="00BF17D7" w:rsidRPr="00BB2F9A">
        <w:rPr>
          <w:rFonts w:ascii="Times New Roman" w:hAnsi="Times New Roman" w:cs="Times New Roman"/>
          <w:sz w:val="24"/>
          <w:szCs w:val="24"/>
          <w:lang w:val="en-US"/>
        </w:rPr>
        <w:t xml:space="preserve"> </w:t>
      </w:r>
    </w:p>
    <w:p w:rsidR="00BF17D7" w:rsidRPr="00BB2F9A" w:rsidRDefault="00BF17D7" w:rsidP="00BF17D7">
      <w:pPr>
        <w:pStyle w:val="af3"/>
        <w:numPr>
          <w:ilvl w:val="0"/>
          <w:numId w:val="2"/>
        </w:numPr>
        <w:jc w:val="both"/>
        <w:rPr>
          <w:rFonts w:ascii="Times New Roman" w:hAnsi="Times New Roman" w:cs="Times New Roman"/>
          <w:sz w:val="24"/>
          <w:szCs w:val="24"/>
          <w:lang w:val="en-US"/>
        </w:rPr>
      </w:pPr>
      <w:r w:rsidRPr="00BB2F9A">
        <w:rPr>
          <w:rFonts w:ascii="Times New Roman" w:hAnsi="Times New Roman" w:cs="Times New Roman"/>
          <w:sz w:val="24"/>
          <w:szCs w:val="24"/>
          <w:lang w:val="en-US"/>
        </w:rPr>
        <w:t>Allison, R. Military Intervention, Norms, and the Case of Russia. In Russia, the West, and Military Intervention. Oxford University Press. 2013. pp. 1-23</w:t>
      </w:r>
    </w:p>
    <w:p w:rsidR="00BF17D7" w:rsidRPr="00BB2F9A" w:rsidRDefault="00BF17D7" w:rsidP="00BF17D7">
      <w:pPr>
        <w:pStyle w:val="a3"/>
        <w:numPr>
          <w:ilvl w:val="0"/>
          <w:numId w:val="2"/>
        </w:numPr>
        <w:rPr>
          <w:rFonts w:ascii="Times New Roman" w:hAnsi="Times New Roman" w:cs="Times New Roman"/>
          <w:sz w:val="24"/>
          <w:szCs w:val="24"/>
          <w:lang w:val="en-US"/>
        </w:rPr>
      </w:pPr>
      <w:r w:rsidRPr="00BB2F9A">
        <w:rPr>
          <w:rFonts w:ascii="Times New Roman" w:hAnsi="Times New Roman" w:cs="Times New Roman"/>
          <w:sz w:val="24"/>
          <w:szCs w:val="24"/>
          <w:lang w:val="en-US"/>
        </w:rPr>
        <w:t>Allison R. Russian “Deniable” Intervention in Ukraine: How and Why Russia Broke the</w:t>
      </w:r>
    </w:p>
    <w:p w:rsidR="00BF17D7" w:rsidRPr="00BB2F9A" w:rsidRDefault="00BF17D7" w:rsidP="00BF17D7">
      <w:pPr>
        <w:pStyle w:val="a3"/>
        <w:ind w:left="720"/>
        <w:rPr>
          <w:rFonts w:ascii="Times New Roman" w:hAnsi="Times New Roman" w:cs="Times New Roman"/>
          <w:sz w:val="24"/>
          <w:szCs w:val="24"/>
          <w:lang w:val="en-US"/>
        </w:rPr>
      </w:pPr>
    </w:p>
    <w:p w:rsidR="00BF17D7" w:rsidRPr="00BB2F9A" w:rsidRDefault="00BF17D7" w:rsidP="00BF17D7">
      <w:pPr>
        <w:pStyle w:val="a3"/>
        <w:numPr>
          <w:ilvl w:val="0"/>
          <w:numId w:val="2"/>
        </w:numPr>
        <w:rPr>
          <w:rFonts w:ascii="Times New Roman" w:hAnsi="Times New Roman" w:cs="Times New Roman"/>
          <w:sz w:val="24"/>
          <w:szCs w:val="24"/>
          <w:lang w:val="en-US"/>
        </w:rPr>
      </w:pPr>
      <w:r w:rsidRPr="00BB2F9A">
        <w:rPr>
          <w:rFonts w:ascii="Times New Roman" w:hAnsi="Times New Roman" w:cs="Times New Roman"/>
          <w:sz w:val="24"/>
          <w:szCs w:val="24"/>
          <w:lang w:val="en-US"/>
        </w:rPr>
        <w:t>Rules, International Affairs. Vol.90 №6, 2014. pp.1255–1297</w:t>
      </w:r>
    </w:p>
    <w:p w:rsidR="00BF17D7" w:rsidRPr="00BB2F9A" w:rsidRDefault="00BF17D7" w:rsidP="00BF17D7">
      <w:pPr>
        <w:pStyle w:val="a3"/>
        <w:ind w:left="720"/>
        <w:rPr>
          <w:rFonts w:ascii="Times New Roman" w:hAnsi="Times New Roman" w:cs="Times New Roman"/>
          <w:sz w:val="24"/>
          <w:szCs w:val="24"/>
          <w:lang w:val="en-US"/>
        </w:rPr>
      </w:pPr>
    </w:p>
    <w:p w:rsidR="00BF17D7" w:rsidRPr="00BB2F9A" w:rsidRDefault="00BF17D7" w:rsidP="00BF17D7">
      <w:pPr>
        <w:pStyle w:val="a3"/>
        <w:numPr>
          <w:ilvl w:val="0"/>
          <w:numId w:val="2"/>
        </w:numPr>
        <w:rPr>
          <w:rFonts w:ascii="Times New Roman" w:hAnsi="Times New Roman" w:cs="Times New Roman"/>
          <w:sz w:val="24"/>
          <w:szCs w:val="24"/>
          <w:lang w:val="en-US"/>
        </w:rPr>
      </w:pPr>
      <w:proofErr w:type="spellStart"/>
      <w:r w:rsidRPr="00BB2F9A">
        <w:rPr>
          <w:rFonts w:ascii="Times New Roman" w:hAnsi="Times New Roman" w:cs="Times New Roman"/>
          <w:sz w:val="24"/>
          <w:szCs w:val="24"/>
          <w:lang w:val="en-US"/>
        </w:rPr>
        <w:t>Bousquet</w:t>
      </w:r>
      <w:proofErr w:type="spellEnd"/>
      <w:r w:rsidRPr="00BB2F9A">
        <w:rPr>
          <w:rFonts w:ascii="Times New Roman" w:hAnsi="Times New Roman" w:cs="Times New Roman"/>
          <w:sz w:val="24"/>
          <w:szCs w:val="24"/>
          <w:lang w:val="en-US"/>
        </w:rPr>
        <w:t xml:space="preserve"> A. Concepts in World Politics. SAGE Publications. London, 2016. pp.91-106</w:t>
      </w:r>
    </w:p>
    <w:p w:rsidR="00BF17D7" w:rsidRPr="00BB2F9A" w:rsidRDefault="00BF17D7" w:rsidP="00BF17D7">
      <w:pPr>
        <w:pStyle w:val="a3"/>
        <w:ind w:left="720"/>
        <w:rPr>
          <w:rFonts w:ascii="Times New Roman" w:hAnsi="Times New Roman" w:cs="Times New Roman"/>
          <w:sz w:val="24"/>
          <w:szCs w:val="24"/>
          <w:lang w:val="en-US"/>
        </w:rPr>
      </w:pPr>
    </w:p>
    <w:p w:rsidR="00BF17D7" w:rsidRPr="00BB2F9A" w:rsidRDefault="00BF17D7" w:rsidP="00BF17D7">
      <w:pPr>
        <w:pStyle w:val="a3"/>
        <w:numPr>
          <w:ilvl w:val="0"/>
          <w:numId w:val="2"/>
        </w:numPr>
        <w:rPr>
          <w:rFonts w:ascii="Times New Roman" w:hAnsi="Times New Roman" w:cs="Times New Roman"/>
          <w:sz w:val="24"/>
          <w:szCs w:val="24"/>
          <w:lang w:val="en-US"/>
        </w:rPr>
      </w:pPr>
      <w:proofErr w:type="spellStart"/>
      <w:r w:rsidRPr="00BB2F9A">
        <w:rPr>
          <w:rFonts w:ascii="Times New Roman" w:hAnsi="Times New Roman" w:cs="Times New Roman"/>
          <w:sz w:val="24"/>
          <w:szCs w:val="24"/>
          <w:lang w:val="en-US"/>
        </w:rPr>
        <w:t>Buzan</w:t>
      </w:r>
      <w:proofErr w:type="spellEnd"/>
      <w:r w:rsidRPr="00BB2F9A">
        <w:rPr>
          <w:rFonts w:ascii="Times New Roman" w:hAnsi="Times New Roman" w:cs="Times New Roman"/>
          <w:sz w:val="24"/>
          <w:szCs w:val="24"/>
          <w:lang w:val="en-US"/>
        </w:rPr>
        <w:t xml:space="preserve"> B. People, States and Fear: The National Security Problem in International Relations. Brighton: Wheatsheaf Books, 1983. pp.1-258</w:t>
      </w:r>
    </w:p>
    <w:p w:rsidR="00BF17D7" w:rsidRPr="00BB2F9A" w:rsidRDefault="00BF17D7" w:rsidP="00BF17D7">
      <w:pPr>
        <w:pStyle w:val="a3"/>
        <w:ind w:left="720"/>
        <w:rPr>
          <w:rFonts w:ascii="Times New Roman" w:hAnsi="Times New Roman" w:cs="Times New Roman"/>
          <w:sz w:val="24"/>
          <w:szCs w:val="24"/>
          <w:lang w:val="en-US"/>
        </w:rPr>
      </w:pPr>
    </w:p>
    <w:p w:rsidR="00BF17D7" w:rsidRPr="00BB2F9A" w:rsidRDefault="00BF17D7" w:rsidP="00BF17D7">
      <w:pPr>
        <w:pStyle w:val="a3"/>
        <w:numPr>
          <w:ilvl w:val="0"/>
          <w:numId w:val="2"/>
        </w:numPr>
        <w:rPr>
          <w:rFonts w:ascii="Times New Roman" w:hAnsi="Times New Roman" w:cs="Times New Roman"/>
          <w:sz w:val="24"/>
          <w:szCs w:val="24"/>
          <w:lang w:val="en-US"/>
        </w:rPr>
      </w:pPr>
      <w:r w:rsidRPr="00BB2F9A">
        <w:rPr>
          <w:rFonts w:ascii="Times New Roman" w:hAnsi="Times New Roman" w:cs="Times New Roman"/>
          <w:sz w:val="24"/>
          <w:szCs w:val="24"/>
          <w:lang w:val="en-US"/>
        </w:rPr>
        <w:t>Cater C. Malone D.M. The Origins and Evolution of Responsibility to protect at the UN. International Relations, 2016. pp 278-297</w:t>
      </w:r>
    </w:p>
    <w:p w:rsidR="00BF17D7" w:rsidRPr="00BB2F9A" w:rsidRDefault="00BF17D7" w:rsidP="00BF17D7">
      <w:pPr>
        <w:pStyle w:val="a3"/>
        <w:ind w:left="720"/>
        <w:rPr>
          <w:rFonts w:ascii="Times New Roman" w:hAnsi="Times New Roman" w:cs="Times New Roman"/>
          <w:sz w:val="24"/>
          <w:szCs w:val="24"/>
          <w:lang w:val="en-US"/>
        </w:rPr>
      </w:pPr>
    </w:p>
    <w:p w:rsidR="00BF17D7" w:rsidRPr="00BB2F9A" w:rsidRDefault="00BF17D7" w:rsidP="00BF17D7">
      <w:pPr>
        <w:pStyle w:val="a3"/>
        <w:numPr>
          <w:ilvl w:val="0"/>
          <w:numId w:val="2"/>
        </w:numPr>
        <w:rPr>
          <w:rFonts w:ascii="Times New Roman" w:hAnsi="Times New Roman" w:cs="Times New Roman"/>
          <w:sz w:val="24"/>
          <w:szCs w:val="24"/>
          <w:lang w:val="en-US"/>
        </w:rPr>
      </w:pPr>
      <w:proofErr w:type="spellStart"/>
      <w:r w:rsidRPr="00BB2F9A">
        <w:rPr>
          <w:rFonts w:ascii="Times New Roman" w:hAnsi="Times New Roman" w:cs="Times New Roman"/>
          <w:sz w:val="24"/>
          <w:szCs w:val="24"/>
          <w:lang w:val="en-US"/>
        </w:rPr>
        <w:t>Charap</w:t>
      </w:r>
      <w:proofErr w:type="spellEnd"/>
      <w:r w:rsidRPr="00BB2F9A">
        <w:rPr>
          <w:rFonts w:ascii="Times New Roman" w:hAnsi="Times New Roman" w:cs="Times New Roman"/>
          <w:sz w:val="24"/>
          <w:szCs w:val="24"/>
          <w:lang w:val="en-US"/>
        </w:rPr>
        <w:t xml:space="preserve"> S, Colton T. Everyone Loses: The Ukraine Crisis and the Ruinous</w:t>
      </w:r>
      <w:r w:rsidRPr="00BB2F9A">
        <w:rPr>
          <w:rFonts w:ascii="Times New Roman" w:hAnsi="Times New Roman" w:cs="Times New Roman"/>
          <w:sz w:val="24"/>
          <w:szCs w:val="24"/>
          <w:lang w:val="en-US"/>
        </w:rPr>
        <w:t xml:space="preserve"> </w:t>
      </w:r>
      <w:r w:rsidRPr="00BB2F9A">
        <w:rPr>
          <w:rFonts w:ascii="Times New Roman" w:hAnsi="Times New Roman" w:cs="Times New Roman"/>
          <w:sz w:val="24"/>
          <w:szCs w:val="24"/>
          <w:lang w:val="en-US"/>
        </w:rPr>
        <w:t>Contest for Post-Soviet Eurasia. Introduction. The Adelphi Papers 56 №460, 2016. pp.17-28</w:t>
      </w:r>
    </w:p>
    <w:p w:rsidR="00BF17D7" w:rsidRPr="00BB2F9A" w:rsidRDefault="00BF17D7" w:rsidP="00BF17D7">
      <w:pPr>
        <w:pStyle w:val="a3"/>
        <w:ind w:left="720"/>
        <w:jc w:val="both"/>
        <w:rPr>
          <w:rFonts w:ascii="Times New Roman" w:hAnsi="Times New Roman" w:cs="Times New Roman"/>
          <w:sz w:val="24"/>
          <w:szCs w:val="24"/>
          <w:lang w:val="en-US"/>
        </w:rPr>
      </w:pPr>
    </w:p>
    <w:p w:rsidR="00BF17D7" w:rsidRPr="00BB2F9A" w:rsidRDefault="00BF17D7" w:rsidP="00BF17D7">
      <w:pPr>
        <w:pStyle w:val="a3"/>
        <w:numPr>
          <w:ilvl w:val="0"/>
          <w:numId w:val="2"/>
        </w:numPr>
        <w:jc w:val="both"/>
        <w:rPr>
          <w:rFonts w:ascii="Times New Roman" w:hAnsi="Times New Roman" w:cs="Times New Roman"/>
          <w:sz w:val="24"/>
          <w:szCs w:val="24"/>
          <w:lang w:val="en-US"/>
        </w:rPr>
      </w:pPr>
      <w:proofErr w:type="spellStart"/>
      <w:r w:rsidRPr="00BB2F9A">
        <w:rPr>
          <w:rFonts w:ascii="Times New Roman" w:hAnsi="Times New Roman" w:cs="Times New Roman"/>
          <w:sz w:val="24"/>
          <w:szCs w:val="24"/>
          <w:lang w:val="en-US"/>
        </w:rPr>
        <w:t>Kaldor</w:t>
      </w:r>
      <w:proofErr w:type="spellEnd"/>
      <w:r w:rsidRPr="00BB2F9A">
        <w:rPr>
          <w:rFonts w:ascii="Times New Roman" w:hAnsi="Times New Roman" w:cs="Times New Roman"/>
          <w:sz w:val="24"/>
          <w:szCs w:val="24"/>
          <w:lang w:val="en-US"/>
        </w:rPr>
        <w:t xml:space="preserve"> M. Old Wars, Cold Wars, New Wars, and the War on Terror. International</w:t>
      </w:r>
      <w:r w:rsidRPr="00BB2F9A">
        <w:rPr>
          <w:rFonts w:ascii="Times New Roman" w:hAnsi="Times New Roman" w:cs="Times New Roman"/>
          <w:sz w:val="24"/>
          <w:szCs w:val="24"/>
          <w:lang w:val="en-US"/>
        </w:rPr>
        <w:t xml:space="preserve"> </w:t>
      </w:r>
      <w:r w:rsidRPr="00BB2F9A">
        <w:rPr>
          <w:rFonts w:ascii="Times New Roman" w:hAnsi="Times New Roman" w:cs="Times New Roman"/>
          <w:sz w:val="24"/>
          <w:szCs w:val="24"/>
          <w:lang w:val="en-US"/>
        </w:rPr>
        <w:t>Politics 42, 2005. p.p. 491–498</w:t>
      </w:r>
    </w:p>
    <w:p w:rsidR="00BB2F9A" w:rsidRDefault="00BB2F9A" w:rsidP="00BB2F9A">
      <w:pPr>
        <w:pStyle w:val="a3"/>
        <w:ind w:left="720"/>
        <w:rPr>
          <w:rFonts w:ascii="Times New Roman" w:hAnsi="Times New Roman" w:cs="Times New Roman"/>
          <w:sz w:val="24"/>
          <w:szCs w:val="24"/>
          <w:lang w:val="en-US"/>
        </w:rPr>
      </w:pPr>
    </w:p>
    <w:p w:rsidR="00BF17D7" w:rsidRPr="00BB2F9A" w:rsidRDefault="00BF17D7" w:rsidP="00BF17D7">
      <w:pPr>
        <w:pStyle w:val="a3"/>
        <w:numPr>
          <w:ilvl w:val="0"/>
          <w:numId w:val="2"/>
        </w:numPr>
        <w:rPr>
          <w:rFonts w:ascii="Times New Roman" w:hAnsi="Times New Roman" w:cs="Times New Roman"/>
          <w:sz w:val="24"/>
          <w:szCs w:val="24"/>
          <w:lang w:val="en-US"/>
        </w:rPr>
      </w:pPr>
      <w:r w:rsidRPr="00BB2F9A">
        <w:rPr>
          <w:rFonts w:ascii="Times New Roman" w:hAnsi="Times New Roman" w:cs="Times New Roman"/>
          <w:sz w:val="24"/>
          <w:szCs w:val="24"/>
          <w:lang w:val="en-US"/>
        </w:rPr>
        <w:t>Luck E. UN Security Council: Practice and Promise. Routledge. London</w:t>
      </w:r>
      <w:r w:rsidR="00BB2F9A">
        <w:rPr>
          <w:rFonts w:ascii="Times New Roman" w:hAnsi="Times New Roman" w:cs="Times New Roman"/>
          <w:sz w:val="24"/>
          <w:szCs w:val="24"/>
          <w:lang w:val="en-US"/>
        </w:rPr>
        <w:t xml:space="preserve">, 2006. </w:t>
      </w:r>
      <w:r w:rsidRPr="00BB2F9A">
        <w:rPr>
          <w:rFonts w:ascii="Times New Roman" w:hAnsi="Times New Roman" w:cs="Times New Roman"/>
          <w:sz w:val="24"/>
          <w:szCs w:val="24"/>
          <w:lang w:val="en-US"/>
        </w:rPr>
        <w:t>pp.1-180</w:t>
      </w:r>
    </w:p>
    <w:p w:rsidR="00BF17D7" w:rsidRPr="00BB2F9A" w:rsidRDefault="00BF17D7" w:rsidP="00BF17D7">
      <w:pPr>
        <w:pStyle w:val="a3"/>
        <w:ind w:left="720"/>
        <w:rPr>
          <w:rFonts w:ascii="Times New Roman" w:eastAsia="Times New Roman" w:hAnsi="Times New Roman" w:cs="Times New Roman"/>
          <w:sz w:val="24"/>
          <w:szCs w:val="24"/>
          <w:lang w:val="en-US" w:eastAsia="ru-RU"/>
        </w:rPr>
      </w:pPr>
    </w:p>
    <w:p w:rsidR="00BF17D7" w:rsidRPr="00BB2F9A" w:rsidRDefault="00BF17D7" w:rsidP="00BF17D7">
      <w:pPr>
        <w:pStyle w:val="a3"/>
        <w:numPr>
          <w:ilvl w:val="0"/>
          <w:numId w:val="2"/>
        </w:numPr>
        <w:rPr>
          <w:rFonts w:ascii="Times New Roman" w:eastAsia="Times New Roman" w:hAnsi="Times New Roman" w:cs="Times New Roman"/>
          <w:sz w:val="24"/>
          <w:szCs w:val="24"/>
          <w:lang w:val="en-US" w:eastAsia="ru-RU"/>
        </w:rPr>
      </w:pPr>
      <w:r w:rsidRPr="00BB2F9A">
        <w:rPr>
          <w:rFonts w:ascii="Times New Roman" w:eastAsia="Times New Roman" w:hAnsi="Times New Roman" w:cs="Times New Roman"/>
          <w:sz w:val="24"/>
          <w:szCs w:val="24"/>
          <w:lang w:val="en-US" w:eastAsia="ru-RU"/>
        </w:rPr>
        <w:t>MacFarlane N. Introduction // The Adelphi Papers. 2002. Vol. 42. № 350, 2002. [Introduction, Terms of the Debate] pp. 7–12, 13–18</w:t>
      </w:r>
    </w:p>
    <w:p w:rsidR="00BF17D7" w:rsidRPr="00BB2F9A" w:rsidRDefault="00BF17D7" w:rsidP="00BF17D7">
      <w:pPr>
        <w:pStyle w:val="a3"/>
        <w:numPr>
          <w:ilvl w:val="0"/>
          <w:numId w:val="2"/>
        </w:numPr>
        <w:rPr>
          <w:rFonts w:ascii="Times New Roman" w:hAnsi="Times New Roman" w:cs="Times New Roman"/>
          <w:sz w:val="24"/>
          <w:szCs w:val="24"/>
          <w:lang w:val="en-US"/>
        </w:rPr>
      </w:pPr>
      <w:proofErr w:type="spellStart"/>
      <w:r w:rsidRPr="00BB2F9A">
        <w:rPr>
          <w:rFonts w:ascii="Times New Roman" w:hAnsi="Times New Roman" w:cs="Times New Roman"/>
          <w:sz w:val="24"/>
          <w:szCs w:val="24"/>
          <w:lang w:val="en-US"/>
        </w:rPr>
        <w:t>Trenin</w:t>
      </w:r>
      <w:proofErr w:type="spellEnd"/>
      <w:r w:rsidRPr="00BB2F9A">
        <w:rPr>
          <w:rFonts w:ascii="Times New Roman" w:hAnsi="Times New Roman" w:cs="Times New Roman"/>
          <w:sz w:val="24"/>
          <w:szCs w:val="24"/>
          <w:lang w:val="en-US"/>
        </w:rPr>
        <w:t xml:space="preserve"> D. The Ukraine Crisis and the Resumption of Great-Power. Rivalry Carnegie</w:t>
      </w:r>
      <w:r w:rsidRPr="00BB2F9A">
        <w:rPr>
          <w:rFonts w:ascii="Times New Roman" w:hAnsi="Times New Roman" w:cs="Times New Roman"/>
          <w:sz w:val="24"/>
          <w:szCs w:val="24"/>
          <w:lang w:val="en-US"/>
        </w:rPr>
        <w:t xml:space="preserve"> </w:t>
      </w:r>
      <w:r w:rsidRPr="00BB2F9A">
        <w:rPr>
          <w:rFonts w:ascii="Times New Roman" w:hAnsi="Times New Roman" w:cs="Times New Roman"/>
          <w:sz w:val="24"/>
          <w:szCs w:val="24"/>
          <w:lang w:val="en-US"/>
        </w:rPr>
        <w:t>Moscow Centre, 2014. pp.1-28</w:t>
      </w:r>
    </w:p>
    <w:p w:rsidR="00BF17D7" w:rsidRPr="00BB2F9A" w:rsidRDefault="00BF17D7" w:rsidP="00BF17D7">
      <w:pPr>
        <w:pStyle w:val="af3"/>
        <w:rPr>
          <w:rFonts w:ascii="Times New Roman" w:eastAsia="Times New Roman" w:hAnsi="Times New Roman" w:cs="Times New Roman"/>
          <w:sz w:val="24"/>
          <w:szCs w:val="24"/>
          <w:lang w:val="en-US" w:eastAsia="ru-RU"/>
        </w:rPr>
      </w:pPr>
    </w:p>
    <w:p w:rsidR="00B75307" w:rsidRPr="00BB2F9A" w:rsidRDefault="00BF17D7" w:rsidP="00BF17D7">
      <w:pPr>
        <w:pStyle w:val="a3"/>
        <w:rPr>
          <w:rFonts w:ascii="Times New Roman" w:eastAsia="Times New Roman" w:hAnsi="Times New Roman" w:cs="Times New Roman"/>
          <w:b/>
          <w:i/>
          <w:sz w:val="24"/>
          <w:szCs w:val="24"/>
          <w:lang w:val="en-US" w:eastAsia="ru-RU"/>
        </w:rPr>
      </w:pPr>
      <w:r w:rsidRPr="00BB2F9A">
        <w:rPr>
          <w:rFonts w:ascii="Times New Roman" w:eastAsia="Times New Roman" w:hAnsi="Times New Roman" w:cs="Times New Roman"/>
          <w:b/>
          <w:i/>
          <w:sz w:val="24"/>
          <w:szCs w:val="24"/>
          <w:lang w:val="en-US" w:eastAsia="ru-RU"/>
        </w:rPr>
        <w:t>Electronic recourses:</w:t>
      </w:r>
    </w:p>
    <w:p w:rsidR="00964977" w:rsidRPr="00BB2F9A" w:rsidRDefault="00964977" w:rsidP="00964977">
      <w:pPr>
        <w:pStyle w:val="a3"/>
        <w:jc w:val="both"/>
        <w:rPr>
          <w:rFonts w:ascii="Times New Roman" w:hAnsi="Times New Roman" w:cs="Times New Roman"/>
          <w:sz w:val="24"/>
          <w:szCs w:val="24"/>
          <w:lang w:val="en-US"/>
        </w:rPr>
      </w:pPr>
    </w:p>
    <w:p w:rsidR="00964977" w:rsidRPr="00BB2F9A" w:rsidRDefault="00964977" w:rsidP="00964977">
      <w:pPr>
        <w:pStyle w:val="a3"/>
        <w:rPr>
          <w:rFonts w:ascii="Times New Roman" w:hAnsi="Times New Roman" w:cs="Times New Roman"/>
          <w:sz w:val="24"/>
          <w:szCs w:val="24"/>
          <w:lang w:val="en-US"/>
        </w:rPr>
      </w:pPr>
      <w:r w:rsidRPr="00BB2F9A">
        <w:rPr>
          <w:rFonts w:ascii="Times New Roman" w:hAnsi="Times New Roman" w:cs="Times New Roman"/>
          <w:sz w:val="24"/>
          <w:szCs w:val="24"/>
          <w:lang w:val="en-US"/>
        </w:rPr>
        <w:t>Chapter I | United Nations [Electronic resource]. URL: http://www.un.org/en/sections/un-charter/chapter-i/index.html (retrieved: 12.03.2017).</w:t>
      </w:r>
    </w:p>
    <w:p w:rsidR="00964977" w:rsidRPr="00BB2F9A" w:rsidRDefault="00964977" w:rsidP="00964977">
      <w:pPr>
        <w:pStyle w:val="a3"/>
        <w:rPr>
          <w:rFonts w:ascii="Times New Roman" w:hAnsi="Times New Roman" w:cs="Times New Roman"/>
          <w:sz w:val="24"/>
          <w:szCs w:val="24"/>
          <w:lang w:val="en-US"/>
        </w:rPr>
      </w:pPr>
    </w:p>
    <w:p w:rsidR="00964977" w:rsidRPr="00BB2F9A" w:rsidRDefault="00964977" w:rsidP="00964977">
      <w:pPr>
        <w:pStyle w:val="a3"/>
        <w:rPr>
          <w:rFonts w:ascii="Times New Roman" w:hAnsi="Times New Roman" w:cs="Times New Roman"/>
          <w:sz w:val="24"/>
          <w:szCs w:val="24"/>
          <w:lang w:val="en-US"/>
        </w:rPr>
      </w:pPr>
      <w:r w:rsidRPr="00BB2F9A">
        <w:rPr>
          <w:rFonts w:ascii="Times New Roman" w:hAnsi="Times New Roman" w:cs="Times New Roman"/>
          <w:sz w:val="24"/>
          <w:szCs w:val="24"/>
          <w:lang w:val="en-US"/>
        </w:rPr>
        <w:t>Chapter VII | United Nations [Electronic resource]. URL: http://www.un.org/en/sections/un-charter/chapter-vii/index.html (retrieved: 12.03.2017).</w:t>
      </w:r>
    </w:p>
    <w:p w:rsidR="00964977" w:rsidRPr="00BB2F9A" w:rsidRDefault="00964977" w:rsidP="00964977">
      <w:pPr>
        <w:pStyle w:val="a3"/>
        <w:rPr>
          <w:rFonts w:ascii="Times New Roman" w:hAnsi="Times New Roman" w:cs="Times New Roman"/>
          <w:sz w:val="24"/>
          <w:szCs w:val="24"/>
          <w:lang w:val="en-US"/>
        </w:rPr>
      </w:pPr>
    </w:p>
    <w:p w:rsidR="00BF17D7" w:rsidRPr="00BB2F9A" w:rsidRDefault="00BF17D7" w:rsidP="00BF17D7">
      <w:pPr>
        <w:pStyle w:val="a3"/>
        <w:rPr>
          <w:rFonts w:ascii="Times New Roman" w:hAnsi="Times New Roman" w:cs="Times New Roman"/>
          <w:sz w:val="24"/>
          <w:szCs w:val="24"/>
          <w:lang w:val="en-US"/>
        </w:rPr>
      </w:pPr>
      <w:proofErr w:type="spellStart"/>
      <w:r w:rsidRPr="00BB2F9A">
        <w:rPr>
          <w:rFonts w:ascii="Times New Roman" w:hAnsi="Times New Roman" w:cs="Times New Roman"/>
          <w:sz w:val="24"/>
          <w:szCs w:val="24"/>
          <w:lang w:val="en-US"/>
        </w:rPr>
        <w:t>GfK</w:t>
      </w:r>
      <w:proofErr w:type="spellEnd"/>
      <w:r w:rsidRPr="00BB2F9A">
        <w:rPr>
          <w:rFonts w:ascii="Times New Roman" w:hAnsi="Times New Roman" w:cs="Times New Roman"/>
          <w:sz w:val="24"/>
          <w:szCs w:val="24"/>
          <w:lang w:val="en-US"/>
        </w:rPr>
        <w:t xml:space="preserve"> opinion poll [Electronic resource] URL: </w:t>
      </w:r>
      <w:hyperlink r:id="rId8" w:history="1">
        <w:r w:rsidRPr="00BB2F9A">
          <w:rPr>
            <w:rStyle w:val="af2"/>
            <w:rFonts w:ascii="Times New Roman" w:hAnsi="Times New Roman" w:cs="Times New Roman"/>
            <w:color w:val="auto"/>
            <w:sz w:val="24"/>
            <w:szCs w:val="24"/>
            <w:u w:val="none"/>
            <w:lang w:val="en-US"/>
          </w:rPr>
          <w:t>https://orientalreview.org/wp-content/uploads/2015/02/GFK2.jpg</w:t>
        </w:r>
      </w:hyperlink>
      <w:r w:rsidRPr="00BB2F9A">
        <w:rPr>
          <w:rFonts w:ascii="Times New Roman" w:hAnsi="Times New Roman" w:cs="Times New Roman"/>
          <w:sz w:val="24"/>
          <w:szCs w:val="24"/>
          <w:lang w:val="en-US"/>
        </w:rPr>
        <w:t xml:space="preserve"> (retrieved: 12.04.2017).</w:t>
      </w:r>
    </w:p>
    <w:p w:rsidR="00AA44F8" w:rsidRPr="00BB2F9A" w:rsidRDefault="00AA44F8" w:rsidP="00964977">
      <w:pPr>
        <w:pStyle w:val="a3"/>
        <w:rPr>
          <w:rFonts w:ascii="Times New Roman" w:hAnsi="Times New Roman" w:cs="Times New Roman"/>
          <w:sz w:val="24"/>
          <w:szCs w:val="24"/>
          <w:lang w:val="en-US"/>
        </w:rPr>
      </w:pPr>
    </w:p>
    <w:p w:rsidR="00964977" w:rsidRPr="00BB2F9A" w:rsidRDefault="00964977" w:rsidP="00964977">
      <w:pPr>
        <w:pStyle w:val="a3"/>
        <w:rPr>
          <w:rFonts w:ascii="Times New Roman" w:hAnsi="Times New Roman" w:cs="Times New Roman"/>
          <w:sz w:val="24"/>
          <w:szCs w:val="24"/>
          <w:lang w:val="en-US"/>
        </w:rPr>
      </w:pPr>
      <w:proofErr w:type="spellStart"/>
      <w:r w:rsidRPr="00BB2F9A">
        <w:rPr>
          <w:rFonts w:ascii="Times New Roman" w:hAnsi="Times New Roman" w:cs="Times New Roman"/>
          <w:bCs/>
          <w:sz w:val="24"/>
          <w:szCs w:val="24"/>
          <w:shd w:val="clear" w:color="auto" w:fill="FFFFFF"/>
          <w:lang w:val="en-US"/>
        </w:rPr>
        <w:t>VTsIOM</w:t>
      </w:r>
      <w:proofErr w:type="spellEnd"/>
      <w:r w:rsidRPr="00BB2F9A">
        <w:rPr>
          <w:rFonts w:ascii="Times New Roman" w:hAnsi="Times New Roman" w:cs="Times New Roman"/>
          <w:sz w:val="24"/>
          <w:szCs w:val="24"/>
          <w:lang w:val="en-US"/>
        </w:rPr>
        <w:t xml:space="preserve"> | The presidency rating and the rating of the ruling party [Electronic resource]. </w:t>
      </w:r>
      <w:hyperlink r:id="rId9" w:history="1">
        <w:r w:rsidRPr="00BB2F9A">
          <w:rPr>
            <w:rStyle w:val="af2"/>
            <w:rFonts w:ascii="Times New Roman" w:hAnsi="Times New Roman" w:cs="Times New Roman"/>
            <w:color w:val="auto"/>
            <w:sz w:val="24"/>
            <w:szCs w:val="24"/>
            <w:u w:val="none"/>
            <w:lang w:val="en-US"/>
          </w:rPr>
          <w:t>URL: https://wciom.ru/fileadmin/file/reports_conferences/2015/reiting_VVP%20i%20ER-2015.pdf</w:t>
        </w:r>
      </w:hyperlink>
      <w:r w:rsidRPr="00BB2F9A">
        <w:rPr>
          <w:rFonts w:ascii="Times New Roman" w:hAnsi="Times New Roman" w:cs="Times New Roman"/>
          <w:sz w:val="24"/>
          <w:szCs w:val="24"/>
          <w:lang w:val="en-US"/>
        </w:rPr>
        <w:t xml:space="preserve"> (retrieved: 12.04.2017).</w:t>
      </w:r>
    </w:p>
    <w:p w:rsidR="00AA44F8" w:rsidRPr="00BB2F9A" w:rsidRDefault="00AA44F8" w:rsidP="00964977">
      <w:pPr>
        <w:pStyle w:val="a3"/>
        <w:rPr>
          <w:rFonts w:ascii="Times New Roman" w:hAnsi="Times New Roman" w:cs="Times New Roman"/>
          <w:sz w:val="24"/>
          <w:szCs w:val="24"/>
        </w:rPr>
      </w:pPr>
    </w:p>
    <w:p w:rsidR="00BF17D7" w:rsidRPr="00BB2F9A" w:rsidRDefault="00BF17D7">
      <w:pPr>
        <w:spacing w:line="360" w:lineRule="auto"/>
        <w:rPr>
          <w:rFonts w:ascii="Times New Roman" w:hAnsi="Times New Roman" w:cs="Times New Roman"/>
          <w:b/>
          <w:i/>
          <w:sz w:val="24"/>
          <w:szCs w:val="24"/>
          <w:lang w:val="en-US"/>
        </w:rPr>
      </w:pPr>
    </w:p>
    <w:sectPr w:rsidR="00BF17D7" w:rsidRPr="00BB2F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82" w:rsidRDefault="00622682" w:rsidP="00F54711">
      <w:pPr>
        <w:spacing w:after="0" w:line="240" w:lineRule="auto"/>
      </w:pPr>
      <w:r>
        <w:separator/>
      </w:r>
    </w:p>
  </w:endnote>
  <w:endnote w:type="continuationSeparator" w:id="0">
    <w:p w:rsidR="00622682" w:rsidRDefault="00622682" w:rsidP="00F5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82" w:rsidRDefault="00622682" w:rsidP="00F54711">
      <w:pPr>
        <w:spacing w:after="0" w:line="240" w:lineRule="auto"/>
      </w:pPr>
      <w:r>
        <w:separator/>
      </w:r>
    </w:p>
  </w:footnote>
  <w:footnote w:type="continuationSeparator" w:id="0">
    <w:p w:rsidR="00622682" w:rsidRDefault="00622682" w:rsidP="00F54711">
      <w:pPr>
        <w:spacing w:after="0" w:line="240" w:lineRule="auto"/>
      </w:pPr>
      <w:r>
        <w:continuationSeparator/>
      </w:r>
    </w:p>
  </w:footnote>
  <w:footnote w:id="1">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Cater C. Malone D.M. The Origins and Evolution of Responsibility to protect at the UN</w:t>
      </w:r>
      <w:r w:rsidR="00A7727E" w:rsidRPr="00BF17D7">
        <w:rPr>
          <w:rFonts w:ascii="Times New Roman" w:hAnsi="Times New Roman" w:cs="Times New Roman"/>
          <w:lang w:val="en-US"/>
        </w:rPr>
        <w:t xml:space="preserve">. International Relations, </w:t>
      </w:r>
      <w:r w:rsidRPr="00BF17D7">
        <w:rPr>
          <w:rFonts w:ascii="Times New Roman" w:hAnsi="Times New Roman" w:cs="Times New Roman"/>
          <w:lang w:val="en-US"/>
        </w:rPr>
        <w:t>2016. p.279</w:t>
      </w:r>
    </w:p>
  </w:footnote>
  <w:footnote w:id="2">
    <w:p w:rsidR="00500892" w:rsidRPr="00BF17D7" w:rsidRDefault="00500892" w:rsidP="00A91227">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Bousquet</w:t>
      </w:r>
      <w:proofErr w:type="spellEnd"/>
      <w:r w:rsidRPr="00BF17D7">
        <w:rPr>
          <w:rFonts w:ascii="Times New Roman" w:hAnsi="Times New Roman" w:cs="Times New Roman"/>
          <w:lang w:val="en-US"/>
        </w:rPr>
        <w:t xml:space="preserve"> A. Concepts in World Politics. SAGE Publications. London, 2016. pp.100-101</w:t>
      </w:r>
    </w:p>
  </w:footnote>
  <w:footnote w:id="3">
    <w:p w:rsidR="00B52110" w:rsidRPr="00BF17D7" w:rsidRDefault="00B52110" w:rsidP="00B52110">
      <w:pPr>
        <w:pStyle w:val="a3"/>
        <w:jc w:val="both"/>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Kaldor</w:t>
      </w:r>
      <w:proofErr w:type="spellEnd"/>
      <w:r w:rsidRPr="00BF17D7">
        <w:rPr>
          <w:rFonts w:ascii="Times New Roman" w:hAnsi="Times New Roman" w:cs="Times New Roman"/>
          <w:lang w:val="en-US"/>
        </w:rPr>
        <w:t xml:space="preserve"> M. Old Wars, Cold Wars, New Wars, and the War on Terror. International</w:t>
      </w:r>
    </w:p>
    <w:p w:rsidR="00B52110" w:rsidRPr="00BF17D7" w:rsidRDefault="00B52110" w:rsidP="00B52110">
      <w:pPr>
        <w:jc w:val="both"/>
        <w:rPr>
          <w:rFonts w:ascii="Times New Roman" w:hAnsi="Times New Roman" w:cs="Times New Roman"/>
          <w:sz w:val="20"/>
          <w:szCs w:val="20"/>
          <w:lang w:val="en-US"/>
        </w:rPr>
      </w:pPr>
      <w:r w:rsidRPr="00BF17D7">
        <w:rPr>
          <w:rFonts w:ascii="Times New Roman" w:hAnsi="Times New Roman" w:cs="Times New Roman"/>
          <w:sz w:val="20"/>
          <w:szCs w:val="20"/>
          <w:lang w:val="en-US"/>
        </w:rPr>
        <w:t>Politics 42, 2005. pp. 491–498</w:t>
      </w:r>
    </w:p>
    <w:p w:rsidR="00B52110" w:rsidRPr="00BF17D7" w:rsidRDefault="00B52110" w:rsidP="00B52110">
      <w:pPr>
        <w:pStyle w:val="a3"/>
        <w:rPr>
          <w:rFonts w:ascii="Times New Roman" w:hAnsi="Times New Roman" w:cs="Times New Roman"/>
          <w:lang w:val="en-US"/>
        </w:rPr>
      </w:pPr>
    </w:p>
  </w:footnote>
  <w:footnote w:id="4">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Military Intervention, Norms, and the Case of Russia. In Russia, the West, and</w:t>
      </w:r>
      <w:r w:rsidR="00871B0E" w:rsidRPr="00BF17D7">
        <w:rPr>
          <w:rFonts w:ascii="Times New Roman" w:hAnsi="Times New Roman" w:cs="Times New Roman"/>
          <w:lang w:val="en-US"/>
        </w:rPr>
        <w:t xml:space="preserve"> Military Intervention. </w:t>
      </w:r>
      <w:r w:rsidRPr="00BF17D7">
        <w:rPr>
          <w:rFonts w:ascii="Times New Roman" w:hAnsi="Times New Roman" w:cs="Times New Roman"/>
          <w:lang w:val="en-US"/>
        </w:rPr>
        <w:t>Oxford University Press. 2013.P.4</w:t>
      </w:r>
    </w:p>
  </w:footnote>
  <w:footnote w:id="5">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r w:rsidRPr="00BF17D7">
        <w:rPr>
          <w:rFonts w:ascii="Times New Roman" w:eastAsia="Times New Roman" w:hAnsi="Times New Roman" w:cs="Times New Roman"/>
          <w:lang w:val="en-US" w:eastAsia="ru-RU"/>
        </w:rPr>
        <w:t>MacFarlane, N. Introduction // The Adelphi Papers. 2002. Vol. 42. № 350. P.7</w:t>
      </w:r>
    </w:p>
  </w:footnote>
  <w:footnote w:id="6">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Ibid. P.10</w:t>
      </w:r>
    </w:p>
  </w:footnote>
  <w:footnote w:id="7">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Military Intervention, Norms, and the Case of Russia op. cit. P.4</w:t>
      </w:r>
    </w:p>
  </w:footnote>
  <w:footnote w:id="8">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Chapter I | United Nations [Electronic resource]. URL: http://www.un.org/en/sections/un-charter/chapter-i/index.html (retrieved: 12.03.2017).</w:t>
      </w:r>
    </w:p>
  </w:footnote>
  <w:footnote w:id="9">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Chapter VII | United Nations [Electronic resource]. URL: http://www.un.org/en/sections/un-charter/chapter-vii/index.html (retrieved: 12.03.2017).</w:t>
      </w:r>
    </w:p>
  </w:footnote>
  <w:footnote w:id="10">
    <w:p w:rsidR="00500892" w:rsidRPr="00BF17D7" w:rsidRDefault="00500892" w:rsidP="009645C0">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Military Intervention, Norms, and the Case of Russia op. cit. p.p. 6-7</w:t>
      </w:r>
    </w:p>
  </w:footnote>
  <w:footnote w:id="11">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r w:rsidRPr="00BF17D7">
        <w:rPr>
          <w:rFonts w:ascii="Times New Roman" w:eastAsia="Times New Roman" w:hAnsi="Times New Roman" w:cs="Times New Roman"/>
          <w:lang w:val="en-US" w:eastAsia="ru-RU"/>
        </w:rPr>
        <w:t>MacFarlane, N.</w:t>
      </w:r>
      <w:r w:rsidRPr="00BF17D7">
        <w:rPr>
          <w:rFonts w:ascii="Times New Roman" w:hAnsi="Times New Roman" w:cs="Times New Roman"/>
          <w:lang w:val="en-US"/>
        </w:rPr>
        <w:t xml:space="preserve"> op. cit. P.11</w:t>
      </w:r>
    </w:p>
  </w:footnote>
  <w:footnote w:id="12">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Military Intervention, Norms, and the Case of Russia op. cit. P.8</w:t>
      </w:r>
    </w:p>
  </w:footnote>
  <w:footnote w:id="13">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Cater C. Malone D.M. op. cit. P.278</w:t>
      </w:r>
    </w:p>
  </w:footnote>
  <w:footnote w:id="14">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Military Intervention, Norms, and the Case of Russia op. cit. P.9</w:t>
      </w:r>
    </w:p>
  </w:footnote>
  <w:footnote w:id="15">
    <w:p w:rsidR="00500892" w:rsidRPr="00BF17D7" w:rsidRDefault="00500892" w:rsidP="008B1666">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Ibid. P.5</w:t>
      </w:r>
    </w:p>
  </w:footnote>
  <w:footnote w:id="16">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r w:rsidRPr="00BF17D7">
        <w:rPr>
          <w:rFonts w:ascii="Times New Roman" w:eastAsia="Times New Roman" w:hAnsi="Times New Roman" w:cs="Times New Roman"/>
          <w:lang w:val="en-US" w:eastAsia="ru-RU"/>
        </w:rPr>
        <w:t>MacFarlane, N.</w:t>
      </w:r>
      <w:r w:rsidR="00BB2F9A">
        <w:rPr>
          <w:rFonts w:ascii="Times New Roman" w:hAnsi="Times New Roman" w:cs="Times New Roman"/>
          <w:lang w:val="en-US"/>
        </w:rPr>
        <w:t xml:space="preserve"> </w:t>
      </w:r>
      <w:proofErr w:type="spellStart"/>
      <w:r w:rsidR="00BB2F9A">
        <w:rPr>
          <w:rFonts w:ascii="Times New Roman" w:hAnsi="Times New Roman" w:cs="Times New Roman"/>
          <w:lang w:val="en-US"/>
        </w:rPr>
        <w:t>op.</w:t>
      </w:r>
      <w:r w:rsidRPr="00BF17D7">
        <w:rPr>
          <w:rFonts w:ascii="Times New Roman" w:hAnsi="Times New Roman" w:cs="Times New Roman"/>
          <w:lang w:val="en-US"/>
        </w:rPr>
        <w:t>ci</w:t>
      </w:r>
      <w:r w:rsidR="00BB2F9A">
        <w:rPr>
          <w:rFonts w:ascii="Times New Roman" w:hAnsi="Times New Roman" w:cs="Times New Roman"/>
          <w:lang w:val="en-US"/>
        </w:rPr>
        <w:t>t</w:t>
      </w:r>
      <w:proofErr w:type="spellEnd"/>
      <w:r w:rsidR="00BB2F9A">
        <w:rPr>
          <w:rFonts w:ascii="Times New Roman" w:hAnsi="Times New Roman" w:cs="Times New Roman"/>
          <w:lang w:val="en-US"/>
        </w:rPr>
        <w:t>. p</w:t>
      </w:r>
      <w:r w:rsidRPr="00BF17D7">
        <w:rPr>
          <w:rFonts w:ascii="Times New Roman" w:hAnsi="Times New Roman" w:cs="Times New Roman"/>
          <w:lang w:val="en-US"/>
        </w:rPr>
        <w:t>p.14-15</w:t>
      </w:r>
    </w:p>
  </w:footnote>
  <w:footnote w:id="17">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Military Intervention, Norms, and the Case of Russia</w:t>
      </w:r>
      <w:r w:rsidR="00BB2F9A">
        <w:rPr>
          <w:rFonts w:ascii="Times New Roman" w:hAnsi="Times New Roman" w:cs="Times New Roman"/>
          <w:lang w:val="en-US"/>
        </w:rPr>
        <w:t xml:space="preserve"> </w:t>
      </w:r>
      <w:proofErr w:type="spellStart"/>
      <w:r w:rsidR="00BB2F9A">
        <w:rPr>
          <w:rFonts w:ascii="Times New Roman" w:hAnsi="Times New Roman" w:cs="Times New Roman"/>
          <w:lang w:val="en-US"/>
        </w:rPr>
        <w:t>op.</w:t>
      </w:r>
      <w:r w:rsidRPr="00BF17D7">
        <w:rPr>
          <w:rFonts w:ascii="Times New Roman" w:hAnsi="Times New Roman" w:cs="Times New Roman"/>
          <w:lang w:val="en-US"/>
        </w:rPr>
        <w:t>cit</w:t>
      </w:r>
      <w:proofErr w:type="spellEnd"/>
      <w:r w:rsidRPr="00BF17D7">
        <w:rPr>
          <w:rFonts w:ascii="Times New Roman" w:hAnsi="Times New Roman" w:cs="Times New Roman"/>
          <w:lang w:val="en-US"/>
        </w:rPr>
        <w:t>. P.2</w:t>
      </w:r>
    </w:p>
  </w:footnote>
  <w:footnote w:id="18">
    <w:p w:rsidR="00500892" w:rsidRPr="00BF17D7" w:rsidRDefault="00500892" w:rsidP="00712DF4">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Russian “Deniable” Intervention in Ukraine: How and Why Russia Broke the</w:t>
      </w:r>
    </w:p>
    <w:p w:rsidR="00500892" w:rsidRPr="00BF17D7" w:rsidRDefault="00500892" w:rsidP="00712DF4">
      <w:pPr>
        <w:pStyle w:val="a3"/>
        <w:rPr>
          <w:rFonts w:ascii="Times New Roman" w:hAnsi="Times New Roman" w:cs="Times New Roman"/>
          <w:lang w:val="en-US"/>
        </w:rPr>
      </w:pPr>
      <w:r w:rsidRPr="00BF17D7">
        <w:rPr>
          <w:rFonts w:ascii="Times New Roman" w:hAnsi="Times New Roman" w:cs="Times New Roman"/>
          <w:lang w:val="en-US"/>
        </w:rPr>
        <w:t>Rules, International Affairs.</w:t>
      </w:r>
      <w:r w:rsidR="00BB2F9A">
        <w:rPr>
          <w:rFonts w:ascii="Times New Roman" w:hAnsi="Times New Roman" w:cs="Times New Roman"/>
          <w:lang w:val="en-US"/>
        </w:rPr>
        <w:t xml:space="preserve"> Vol.90 </w:t>
      </w:r>
      <w:r w:rsidR="00BB2F9A">
        <w:rPr>
          <w:rFonts w:ascii="Times New Roman" w:hAnsi="Times New Roman" w:cs="Times New Roman"/>
        </w:rPr>
        <w:t>№</w:t>
      </w:r>
      <w:r w:rsidR="00BB2F9A">
        <w:rPr>
          <w:rFonts w:ascii="Times New Roman" w:hAnsi="Times New Roman" w:cs="Times New Roman"/>
          <w:lang w:val="en-US"/>
        </w:rPr>
        <w:t>6</w:t>
      </w:r>
      <w:r w:rsidRPr="00BF17D7">
        <w:rPr>
          <w:rFonts w:ascii="Times New Roman" w:hAnsi="Times New Roman" w:cs="Times New Roman"/>
          <w:lang w:val="en-US"/>
        </w:rPr>
        <w:t xml:space="preserve"> 2014. P.1255</w:t>
      </w:r>
    </w:p>
  </w:footnote>
  <w:footnote w:id="19">
    <w:p w:rsidR="00500892" w:rsidRPr="00BF17D7" w:rsidRDefault="00500892" w:rsidP="00317819">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Charap</w:t>
      </w:r>
      <w:proofErr w:type="spellEnd"/>
      <w:r w:rsidRPr="00BF17D7">
        <w:rPr>
          <w:rFonts w:ascii="Times New Roman" w:hAnsi="Times New Roman" w:cs="Times New Roman"/>
          <w:lang w:val="en-US"/>
        </w:rPr>
        <w:t xml:space="preserve"> S, Colton T. Everyone Loses: The Ukraine Crisis and the Ruinous</w:t>
      </w:r>
    </w:p>
    <w:p w:rsidR="00500892" w:rsidRPr="00BF17D7" w:rsidRDefault="00500892" w:rsidP="00317819">
      <w:pPr>
        <w:pStyle w:val="a3"/>
        <w:rPr>
          <w:rFonts w:ascii="Times New Roman" w:hAnsi="Times New Roman" w:cs="Times New Roman"/>
          <w:lang w:val="en-US"/>
        </w:rPr>
      </w:pPr>
      <w:r w:rsidRPr="00BF17D7">
        <w:rPr>
          <w:rFonts w:ascii="Times New Roman" w:hAnsi="Times New Roman" w:cs="Times New Roman"/>
          <w:lang w:val="en-US"/>
        </w:rPr>
        <w:t xml:space="preserve">Contest for Post-Soviet Eurasia. </w:t>
      </w:r>
      <w:r w:rsidR="00BF17D7">
        <w:rPr>
          <w:rFonts w:ascii="Times New Roman" w:hAnsi="Times New Roman" w:cs="Times New Roman"/>
          <w:lang w:val="en-US"/>
        </w:rPr>
        <w:t xml:space="preserve">The Adelphi Papers 56 </w:t>
      </w:r>
      <w:r w:rsidR="00BF17D7">
        <w:rPr>
          <w:rFonts w:ascii="Times New Roman" w:hAnsi="Times New Roman" w:cs="Times New Roman"/>
        </w:rPr>
        <w:t>№</w:t>
      </w:r>
      <w:r w:rsidR="00BB2F9A">
        <w:rPr>
          <w:rFonts w:ascii="Times New Roman" w:hAnsi="Times New Roman" w:cs="Times New Roman"/>
          <w:lang w:val="en-US"/>
        </w:rPr>
        <w:t>46,</w:t>
      </w:r>
      <w:r w:rsidRPr="00BF17D7">
        <w:rPr>
          <w:rFonts w:ascii="Times New Roman" w:hAnsi="Times New Roman" w:cs="Times New Roman"/>
          <w:lang w:val="en-US"/>
        </w:rPr>
        <w:t xml:space="preserve"> 2016. P.18</w:t>
      </w:r>
    </w:p>
  </w:footnote>
  <w:footnote w:id="20">
    <w:p w:rsidR="00500892" w:rsidRPr="00BF17D7" w:rsidRDefault="00500892" w:rsidP="00905FBD">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Allison R. Russian “Deniable” Intervention in Ukraine</w:t>
      </w:r>
      <w:r w:rsidR="00871B0E" w:rsidRPr="00BF17D7">
        <w:rPr>
          <w:rFonts w:ascii="Times New Roman" w:hAnsi="Times New Roman" w:cs="Times New Roman"/>
          <w:lang w:val="en-US"/>
        </w:rPr>
        <w:t xml:space="preserve"> op.</w:t>
      </w:r>
      <w:r w:rsidR="00BB2F9A" w:rsidRPr="00BB2F9A">
        <w:rPr>
          <w:rFonts w:ascii="Times New Roman" w:hAnsi="Times New Roman" w:cs="Times New Roman"/>
          <w:lang w:val="en-US"/>
        </w:rPr>
        <w:t xml:space="preserve"> </w:t>
      </w:r>
      <w:r w:rsidR="00871B0E" w:rsidRPr="00BF17D7">
        <w:rPr>
          <w:rFonts w:ascii="Times New Roman" w:hAnsi="Times New Roman" w:cs="Times New Roman"/>
          <w:lang w:val="en-US"/>
        </w:rPr>
        <w:t>cit.</w:t>
      </w:r>
      <w:r w:rsidR="00BF17D7">
        <w:rPr>
          <w:rFonts w:ascii="Times New Roman" w:hAnsi="Times New Roman" w:cs="Times New Roman"/>
          <w:lang w:val="en-US"/>
        </w:rPr>
        <w:t>p</w:t>
      </w:r>
      <w:r w:rsidRPr="00BF17D7">
        <w:rPr>
          <w:rFonts w:ascii="Times New Roman" w:hAnsi="Times New Roman" w:cs="Times New Roman"/>
          <w:lang w:val="en-US"/>
        </w:rPr>
        <w:t>p.1256-1257</w:t>
      </w:r>
    </w:p>
  </w:footnote>
  <w:footnote w:id="21">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Ibid. P.1257</w:t>
      </w:r>
    </w:p>
  </w:footnote>
  <w:footnote w:id="22">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Buzan</w:t>
      </w:r>
      <w:proofErr w:type="spellEnd"/>
      <w:r w:rsidRPr="00BF17D7">
        <w:rPr>
          <w:rFonts w:ascii="Times New Roman" w:hAnsi="Times New Roman" w:cs="Times New Roman"/>
          <w:lang w:val="en-US"/>
        </w:rPr>
        <w:t xml:space="preserve"> B. People, States and Fear: The National Security Problem in International Relations. Brighton: Wheatsheaf Books, 1983. P. 40</w:t>
      </w:r>
    </w:p>
  </w:footnote>
  <w:footnote w:id="23">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bCs/>
          <w:color w:val="222222"/>
          <w:shd w:val="clear" w:color="auto" w:fill="FFFFFF"/>
          <w:lang w:val="en-US"/>
        </w:rPr>
        <w:t>VTsIOM</w:t>
      </w:r>
      <w:proofErr w:type="spellEnd"/>
      <w:r w:rsidRPr="00BF17D7">
        <w:rPr>
          <w:rFonts w:ascii="Times New Roman" w:hAnsi="Times New Roman" w:cs="Times New Roman"/>
          <w:lang w:val="en-US"/>
        </w:rPr>
        <w:t xml:space="preserve"> | The presidency rating and the rating of the ruling party [Electronic resource]. </w:t>
      </w:r>
      <w:hyperlink r:id="rId1" w:history="1">
        <w:r w:rsidR="00807FC8" w:rsidRPr="00BF17D7">
          <w:rPr>
            <w:rStyle w:val="af2"/>
            <w:rFonts w:ascii="Times New Roman" w:hAnsi="Times New Roman" w:cs="Times New Roman"/>
            <w:color w:val="auto"/>
            <w:u w:val="none"/>
            <w:lang w:val="en-US"/>
          </w:rPr>
          <w:t>URL: https://wciom.ru/fileadmin/file/reports_conferences/2015/reiting_VVP%20i%20ER-2015.pdf</w:t>
        </w:r>
      </w:hyperlink>
      <w:r w:rsidRPr="00BF17D7">
        <w:rPr>
          <w:rFonts w:ascii="Times New Roman" w:hAnsi="Times New Roman" w:cs="Times New Roman"/>
          <w:lang w:val="en-US"/>
        </w:rPr>
        <w:t xml:space="preserve"> (retrieved: 12.04.2017).</w:t>
      </w:r>
    </w:p>
  </w:footnote>
  <w:footnote w:id="24">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00871B0E" w:rsidRPr="00BF17D7">
        <w:rPr>
          <w:rFonts w:ascii="Times New Roman" w:hAnsi="Times New Roman" w:cs="Times New Roman"/>
          <w:lang w:val="en-US"/>
        </w:rPr>
        <w:t>Buzan</w:t>
      </w:r>
      <w:proofErr w:type="spellEnd"/>
      <w:r w:rsidR="00871B0E" w:rsidRPr="00BF17D7">
        <w:rPr>
          <w:rFonts w:ascii="Times New Roman" w:hAnsi="Times New Roman" w:cs="Times New Roman"/>
          <w:lang w:val="en-US"/>
        </w:rPr>
        <w:t xml:space="preserve"> B. op. cit.</w:t>
      </w:r>
      <w:r w:rsidRPr="00BF17D7">
        <w:rPr>
          <w:rFonts w:ascii="Times New Roman" w:hAnsi="Times New Roman" w:cs="Times New Roman"/>
          <w:lang w:val="en-US"/>
        </w:rPr>
        <w:t xml:space="preserve"> P.234</w:t>
      </w:r>
    </w:p>
  </w:footnote>
  <w:footnote w:id="25">
    <w:p w:rsidR="00F24A1A" w:rsidRPr="00BF17D7" w:rsidRDefault="00871B0E" w:rsidP="00F24A1A">
      <w:pPr>
        <w:pStyle w:val="a3"/>
        <w:rPr>
          <w:rFonts w:ascii="Times New Roman" w:hAnsi="Times New Roman" w:cs="Times New Roman"/>
          <w:lang w:val="en-US"/>
        </w:rPr>
      </w:pPr>
      <w:r w:rsidRPr="00BF17D7">
        <w:rPr>
          <w:rFonts w:ascii="Times New Roman" w:hAnsi="Times New Roman" w:cs="Times New Roman"/>
          <w:lang w:val="en-US"/>
        </w:rPr>
        <w:t xml:space="preserve">Allison R. Russian “Deniable” Intervention in Ukraine </w:t>
      </w:r>
      <w:proofErr w:type="spellStart"/>
      <w:r w:rsidRPr="00BF17D7">
        <w:rPr>
          <w:rFonts w:ascii="Times New Roman" w:hAnsi="Times New Roman" w:cs="Times New Roman"/>
          <w:lang w:val="en-US"/>
        </w:rPr>
        <w:t>op.cit</w:t>
      </w:r>
      <w:proofErr w:type="spellEnd"/>
      <w:r w:rsidRPr="00BF17D7">
        <w:rPr>
          <w:rFonts w:ascii="Times New Roman" w:hAnsi="Times New Roman" w:cs="Times New Roman"/>
          <w:lang w:val="en-US"/>
        </w:rPr>
        <w:t xml:space="preserve">. </w:t>
      </w:r>
      <w:r w:rsidR="00F24A1A" w:rsidRPr="00BF17D7">
        <w:rPr>
          <w:rFonts w:ascii="Times New Roman" w:hAnsi="Times New Roman" w:cs="Times New Roman"/>
          <w:lang w:val="en-US"/>
        </w:rPr>
        <w:t>P</w:t>
      </w:r>
      <w:r w:rsidR="00F24A1A" w:rsidRPr="00BF17D7">
        <w:rPr>
          <w:rFonts w:ascii="Times New Roman" w:hAnsi="Times New Roman" w:cs="Times New Roman"/>
          <w:lang w:val="en-US"/>
        </w:rPr>
        <w:t>.12</w:t>
      </w:r>
      <w:r w:rsidR="00F24A1A" w:rsidRPr="00BF17D7">
        <w:rPr>
          <w:rFonts w:ascii="Times New Roman" w:hAnsi="Times New Roman" w:cs="Times New Roman"/>
          <w:lang w:val="en-US"/>
        </w:rPr>
        <w:t>64</w:t>
      </w:r>
    </w:p>
  </w:footnote>
  <w:footnote w:id="26">
    <w:p w:rsidR="00500892" w:rsidRPr="00BF17D7" w:rsidRDefault="00500892" w:rsidP="00ED62BF">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Luck E. UN Security Council: Practice and Promise. Routledge. London</w:t>
      </w:r>
      <w:r w:rsidR="00BB2F9A">
        <w:rPr>
          <w:rFonts w:ascii="Times New Roman" w:hAnsi="Times New Roman" w:cs="Times New Roman"/>
          <w:lang w:val="en-US"/>
        </w:rPr>
        <w:t>, 2006.</w:t>
      </w:r>
      <w:r w:rsidR="00BB2F9A">
        <w:rPr>
          <w:rFonts w:ascii="Times New Roman" w:hAnsi="Times New Roman" w:cs="Times New Roman"/>
        </w:rPr>
        <w:t xml:space="preserve"> </w:t>
      </w:r>
      <w:r w:rsidRPr="00BF17D7">
        <w:rPr>
          <w:rFonts w:ascii="Times New Roman" w:hAnsi="Times New Roman" w:cs="Times New Roman"/>
          <w:lang w:val="en-US"/>
        </w:rPr>
        <w:t>P.131</w:t>
      </w:r>
    </w:p>
  </w:footnote>
  <w:footnote w:id="27">
    <w:p w:rsidR="00500892" w:rsidRPr="00BF17D7" w:rsidRDefault="00500892" w:rsidP="00871B0E">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r w:rsidR="00871B0E" w:rsidRPr="00BF17D7">
        <w:rPr>
          <w:rFonts w:ascii="Times New Roman" w:hAnsi="Times New Roman" w:cs="Times New Roman"/>
          <w:lang w:val="en-US"/>
        </w:rPr>
        <w:t xml:space="preserve">Allison R. Russian “Deniable” Intervention in Ukraine </w:t>
      </w:r>
      <w:proofErr w:type="spellStart"/>
      <w:r w:rsidR="00871B0E" w:rsidRPr="00BF17D7">
        <w:rPr>
          <w:rFonts w:ascii="Times New Roman" w:hAnsi="Times New Roman" w:cs="Times New Roman"/>
          <w:lang w:val="en-US"/>
        </w:rPr>
        <w:t>op.cit</w:t>
      </w:r>
      <w:proofErr w:type="spellEnd"/>
      <w:r w:rsidR="00871B0E" w:rsidRPr="00BF17D7">
        <w:rPr>
          <w:rFonts w:ascii="Times New Roman" w:hAnsi="Times New Roman" w:cs="Times New Roman"/>
          <w:lang w:val="en-US"/>
        </w:rPr>
        <w:t xml:space="preserve">. </w:t>
      </w:r>
      <w:r w:rsidRPr="00BF17D7">
        <w:rPr>
          <w:rFonts w:ascii="Times New Roman" w:hAnsi="Times New Roman" w:cs="Times New Roman"/>
          <w:lang w:val="en-US"/>
        </w:rPr>
        <w:t>P.1262</w:t>
      </w:r>
    </w:p>
  </w:footnote>
  <w:footnote w:id="28">
    <w:p w:rsidR="00500892" w:rsidRPr="00BF17D7" w:rsidRDefault="00500892" w:rsidP="0092185E">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Ibid. P.1261</w:t>
      </w:r>
    </w:p>
  </w:footnote>
  <w:footnote w:id="29">
    <w:p w:rsidR="00500892" w:rsidRPr="00BF17D7" w:rsidRDefault="00500892">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Ibid. P.1262</w:t>
      </w:r>
    </w:p>
  </w:footnote>
  <w:footnote w:id="30">
    <w:p w:rsidR="00182CF8" w:rsidRPr="00BF17D7" w:rsidRDefault="00182CF8">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Buzan</w:t>
      </w:r>
      <w:proofErr w:type="spellEnd"/>
      <w:r w:rsidRPr="00BF17D7">
        <w:rPr>
          <w:rFonts w:ascii="Times New Roman" w:hAnsi="Times New Roman" w:cs="Times New Roman"/>
          <w:lang w:val="en-US"/>
        </w:rPr>
        <w:t xml:space="preserve"> B.</w:t>
      </w:r>
      <w:r w:rsidR="00BB2F9A" w:rsidRPr="00BB2F9A">
        <w:rPr>
          <w:rFonts w:ascii="Times New Roman" w:hAnsi="Times New Roman" w:cs="Times New Roman"/>
          <w:lang w:val="en-US"/>
        </w:rPr>
        <w:t xml:space="preserve"> </w:t>
      </w:r>
      <w:r w:rsidRPr="00BF17D7">
        <w:rPr>
          <w:rFonts w:ascii="Times New Roman" w:hAnsi="Times New Roman" w:cs="Times New Roman"/>
          <w:lang w:val="en-US"/>
        </w:rPr>
        <w:t>op.</w:t>
      </w:r>
      <w:r w:rsidR="00BB2F9A" w:rsidRPr="00BB2F9A">
        <w:rPr>
          <w:rFonts w:ascii="Times New Roman" w:hAnsi="Times New Roman" w:cs="Times New Roman"/>
          <w:lang w:val="en-US"/>
        </w:rPr>
        <w:t xml:space="preserve"> </w:t>
      </w:r>
      <w:r w:rsidRPr="00BF17D7">
        <w:rPr>
          <w:rFonts w:ascii="Times New Roman" w:hAnsi="Times New Roman" w:cs="Times New Roman"/>
          <w:lang w:val="en-US"/>
        </w:rPr>
        <w:t xml:space="preserve">cit. </w:t>
      </w:r>
      <w:r w:rsidRPr="00BF17D7">
        <w:rPr>
          <w:rFonts w:ascii="Times New Roman" w:hAnsi="Times New Roman" w:cs="Times New Roman"/>
          <w:lang w:val="en-US"/>
        </w:rPr>
        <w:t>p.p.214-215</w:t>
      </w:r>
    </w:p>
  </w:footnote>
  <w:footnote w:id="31">
    <w:p w:rsidR="00182CF8" w:rsidRPr="00BF17D7" w:rsidRDefault="00182CF8">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rPr>
        <w:t xml:space="preserve"> </w:t>
      </w:r>
      <w:r w:rsidRPr="00BF17D7">
        <w:rPr>
          <w:rFonts w:ascii="Times New Roman" w:hAnsi="Times New Roman" w:cs="Times New Roman"/>
          <w:lang w:val="en-US"/>
        </w:rPr>
        <w:t>Ibid. P.221</w:t>
      </w:r>
    </w:p>
  </w:footnote>
  <w:footnote w:id="32">
    <w:p w:rsidR="00E33774" w:rsidRPr="00BF17D7" w:rsidRDefault="00E33774" w:rsidP="00E33774">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00BF17D7">
        <w:rPr>
          <w:rFonts w:ascii="Times New Roman" w:hAnsi="Times New Roman" w:cs="Times New Roman"/>
          <w:lang w:val="en-US"/>
        </w:rPr>
        <w:t>Charap</w:t>
      </w:r>
      <w:proofErr w:type="spellEnd"/>
      <w:r w:rsidR="00BF17D7">
        <w:rPr>
          <w:rFonts w:ascii="Times New Roman" w:hAnsi="Times New Roman" w:cs="Times New Roman"/>
          <w:lang w:val="en-US"/>
        </w:rPr>
        <w:t xml:space="preserve"> </w:t>
      </w:r>
      <w:r w:rsidRPr="00BF17D7">
        <w:rPr>
          <w:rFonts w:ascii="Times New Roman" w:hAnsi="Times New Roman" w:cs="Times New Roman"/>
          <w:lang w:val="en-US"/>
        </w:rPr>
        <w:t>S, Colton T.</w:t>
      </w:r>
      <w:r w:rsidRPr="00BF17D7">
        <w:rPr>
          <w:rFonts w:ascii="Times New Roman" w:hAnsi="Times New Roman" w:cs="Times New Roman"/>
          <w:lang w:val="en-US"/>
        </w:rPr>
        <w:t xml:space="preserve"> op.</w:t>
      </w:r>
      <w:r w:rsidR="00BB2F9A" w:rsidRPr="00BB2F9A">
        <w:rPr>
          <w:rFonts w:ascii="Times New Roman" w:hAnsi="Times New Roman" w:cs="Times New Roman"/>
          <w:lang w:val="en-US"/>
        </w:rPr>
        <w:t xml:space="preserve"> </w:t>
      </w:r>
      <w:r w:rsidRPr="00BF17D7">
        <w:rPr>
          <w:rFonts w:ascii="Times New Roman" w:hAnsi="Times New Roman" w:cs="Times New Roman"/>
          <w:lang w:val="en-US"/>
        </w:rPr>
        <w:t>cit. P.22</w:t>
      </w:r>
    </w:p>
  </w:footnote>
  <w:footnote w:id="33">
    <w:p w:rsidR="008331EC" w:rsidRPr="00BF17D7" w:rsidRDefault="008331EC" w:rsidP="00871B0E">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r w:rsidR="00871B0E" w:rsidRPr="00BF17D7">
        <w:rPr>
          <w:rFonts w:ascii="Times New Roman" w:hAnsi="Times New Roman" w:cs="Times New Roman"/>
          <w:lang w:val="en-US"/>
        </w:rPr>
        <w:t xml:space="preserve">Allison R. Russian “Deniable” Intervention in Ukraine </w:t>
      </w:r>
      <w:proofErr w:type="spellStart"/>
      <w:r w:rsidR="00871B0E" w:rsidRPr="00BF17D7">
        <w:rPr>
          <w:rFonts w:ascii="Times New Roman" w:hAnsi="Times New Roman" w:cs="Times New Roman"/>
          <w:lang w:val="en-US"/>
        </w:rPr>
        <w:t>op.cit</w:t>
      </w:r>
      <w:proofErr w:type="spellEnd"/>
      <w:r w:rsidR="00871B0E" w:rsidRPr="00BF17D7">
        <w:rPr>
          <w:rFonts w:ascii="Times New Roman" w:hAnsi="Times New Roman" w:cs="Times New Roman"/>
          <w:lang w:val="en-US"/>
        </w:rPr>
        <w:t>.</w:t>
      </w:r>
      <w:r w:rsidRPr="00BF17D7">
        <w:rPr>
          <w:rFonts w:ascii="Times New Roman" w:hAnsi="Times New Roman" w:cs="Times New Roman"/>
          <w:lang w:val="en-US"/>
        </w:rPr>
        <w:t xml:space="preserve"> </w:t>
      </w:r>
      <w:r w:rsidRPr="00BF17D7">
        <w:rPr>
          <w:rFonts w:ascii="Times New Roman" w:hAnsi="Times New Roman" w:cs="Times New Roman"/>
          <w:lang w:val="en-US"/>
        </w:rPr>
        <w:t>pp</w:t>
      </w:r>
      <w:r w:rsidRPr="00BF17D7">
        <w:rPr>
          <w:rFonts w:ascii="Times New Roman" w:hAnsi="Times New Roman" w:cs="Times New Roman"/>
          <w:lang w:val="en-US"/>
        </w:rPr>
        <w:t>.126</w:t>
      </w:r>
      <w:r w:rsidRPr="00BF17D7">
        <w:rPr>
          <w:rFonts w:ascii="Times New Roman" w:hAnsi="Times New Roman" w:cs="Times New Roman"/>
          <w:lang w:val="en-US"/>
        </w:rPr>
        <w:t>3-1264</w:t>
      </w:r>
    </w:p>
  </w:footnote>
  <w:footnote w:id="34">
    <w:p w:rsidR="008331EC" w:rsidRPr="00BF17D7" w:rsidRDefault="008331EC">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Ibid. </w:t>
      </w:r>
    </w:p>
  </w:footnote>
  <w:footnote w:id="35">
    <w:p w:rsidR="001F751E" w:rsidRPr="00BF17D7" w:rsidRDefault="001F751E" w:rsidP="001F751E">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Trenin</w:t>
      </w:r>
      <w:proofErr w:type="spellEnd"/>
      <w:r w:rsidRPr="00BF17D7">
        <w:rPr>
          <w:rFonts w:ascii="Times New Roman" w:hAnsi="Times New Roman" w:cs="Times New Roman"/>
          <w:lang w:val="en-US"/>
        </w:rPr>
        <w:t xml:space="preserve"> D. The Ukraine Crisis and the Resumption of Great-Power. Rivalry Carnegie</w:t>
      </w:r>
    </w:p>
    <w:p w:rsidR="001F751E" w:rsidRPr="00BF17D7" w:rsidRDefault="001F751E" w:rsidP="001F751E">
      <w:pPr>
        <w:pStyle w:val="a3"/>
        <w:rPr>
          <w:rFonts w:ascii="Times New Roman" w:hAnsi="Times New Roman" w:cs="Times New Roman"/>
          <w:lang w:val="en-US"/>
        </w:rPr>
      </w:pPr>
      <w:r w:rsidRPr="00BF17D7">
        <w:rPr>
          <w:rFonts w:ascii="Times New Roman" w:hAnsi="Times New Roman" w:cs="Times New Roman"/>
          <w:lang w:val="en-US"/>
        </w:rPr>
        <w:t>Moscow Centre, 2014. P.6</w:t>
      </w:r>
    </w:p>
  </w:footnote>
  <w:footnote w:id="36">
    <w:p w:rsidR="00807FC8" w:rsidRPr="00BF17D7" w:rsidRDefault="00807FC8">
      <w:pPr>
        <w:pStyle w:val="a3"/>
        <w:rPr>
          <w:rFonts w:ascii="Times New Roman" w:hAnsi="Times New Roman" w:cs="Times New Roman"/>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GfK</w:t>
      </w:r>
      <w:proofErr w:type="spellEnd"/>
      <w:r w:rsidRPr="00BF17D7">
        <w:rPr>
          <w:rFonts w:ascii="Times New Roman" w:hAnsi="Times New Roman" w:cs="Times New Roman"/>
          <w:lang w:val="en-US"/>
        </w:rPr>
        <w:t xml:space="preserve"> opinion poll </w:t>
      </w:r>
      <w:r w:rsidRPr="00BF17D7">
        <w:rPr>
          <w:rFonts w:ascii="Times New Roman" w:hAnsi="Times New Roman" w:cs="Times New Roman"/>
          <w:lang w:val="en-US"/>
        </w:rPr>
        <w:t>[Electronic res</w:t>
      </w:r>
      <w:r w:rsidRPr="00BF17D7">
        <w:rPr>
          <w:rFonts w:ascii="Times New Roman" w:hAnsi="Times New Roman" w:cs="Times New Roman"/>
          <w:lang w:val="en-US"/>
        </w:rPr>
        <w:t xml:space="preserve">ource] URL: </w:t>
      </w:r>
      <w:hyperlink r:id="rId2" w:history="1">
        <w:r w:rsidRPr="00BF17D7">
          <w:rPr>
            <w:rStyle w:val="af2"/>
            <w:rFonts w:ascii="Times New Roman" w:hAnsi="Times New Roman" w:cs="Times New Roman"/>
            <w:color w:val="auto"/>
            <w:u w:val="none"/>
            <w:lang w:val="en-US"/>
          </w:rPr>
          <w:t>https://orientalreview.org/wp-content/uploads/2015/02/GFK2.jpg</w:t>
        </w:r>
      </w:hyperlink>
      <w:r w:rsidRPr="00BF17D7">
        <w:rPr>
          <w:rFonts w:ascii="Times New Roman" w:hAnsi="Times New Roman" w:cs="Times New Roman"/>
          <w:lang w:val="en-US"/>
        </w:rPr>
        <w:t xml:space="preserve"> </w:t>
      </w:r>
      <w:r w:rsidRPr="00BF17D7">
        <w:rPr>
          <w:rFonts w:ascii="Times New Roman" w:hAnsi="Times New Roman" w:cs="Times New Roman"/>
          <w:lang w:val="en-US"/>
        </w:rPr>
        <w:t>(retrieved: 12.04.2017).</w:t>
      </w:r>
    </w:p>
  </w:footnote>
  <w:footnote w:id="37">
    <w:p w:rsidR="00E13F91" w:rsidRPr="00E13F91" w:rsidRDefault="00E13F91">
      <w:pPr>
        <w:pStyle w:val="a3"/>
        <w:rPr>
          <w:lang w:val="en-US"/>
        </w:rPr>
      </w:pPr>
      <w:r w:rsidRPr="00BF17D7">
        <w:rPr>
          <w:rStyle w:val="a5"/>
          <w:rFonts w:ascii="Times New Roman" w:hAnsi="Times New Roman" w:cs="Times New Roman"/>
        </w:rPr>
        <w:footnoteRef/>
      </w:r>
      <w:r w:rsidRPr="00BF17D7">
        <w:rPr>
          <w:rFonts w:ascii="Times New Roman" w:hAnsi="Times New Roman" w:cs="Times New Roman"/>
          <w:lang w:val="en-US"/>
        </w:rPr>
        <w:t xml:space="preserve"> </w:t>
      </w:r>
      <w:proofErr w:type="spellStart"/>
      <w:r w:rsidRPr="00BF17D7">
        <w:rPr>
          <w:rFonts w:ascii="Times New Roman" w:hAnsi="Times New Roman" w:cs="Times New Roman"/>
          <w:lang w:val="en-US"/>
        </w:rPr>
        <w:t>Buzan</w:t>
      </w:r>
      <w:proofErr w:type="spellEnd"/>
      <w:r w:rsidRPr="00BF17D7">
        <w:rPr>
          <w:rFonts w:ascii="Times New Roman" w:hAnsi="Times New Roman" w:cs="Times New Roman"/>
          <w:lang w:val="en-US"/>
        </w:rPr>
        <w:t xml:space="preserve"> B. </w:t>
      </w:r>
      <w:proofErr w:type="spellStart"/>
      <w:r w:rsidRPr="00BF17D7">
        <w:rPr>
          <w:rFonts w:ascii="Times New Roman" w:hAnsi="Times New Roman" w:cs="Times New Roman"/>
          <w:lang w:val="en-US"/>
        </w:rPr>
        <w:t>op.cit</w:t>
      </w:r>
      <w:proofErr w:type="spellEnd"/>
      <w:r w:rsidRPr="00BF17D7">
        <w:rPr>
          <w:rFonts w:ascii="Times New Roman" w:hAnsi="Times New Roman" w:cs="Times New Roman"/>
          <w:lang w:val="en-US"/>
        </w:rPr>
        <w:t>. P.30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9E6"/>
    <w:multiLevelType w:val="multilevel"/>
    <w:tmpl w:val="2860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708D1"/>
    <w:multiLevelType w:val="hybridMultilevel"/>
    <w:tmpl w:val="A48C2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E"/>
    <w:rsid w:val="00006396"/>
    <w:rsid w:val="00015165"/>
    <w:rsid w:val="00036E83"/>
    <w:rsid w:val="00054AD9"/>
    <w:rsid w:val="00064BC8"/>
    <w:rsid w:val="000977DB"/>
    <w:rsid w:val="00116E77"/>
    <w:rsid w:val="001529DD"/>
    <w:rsid w:val="00152E9C"/>
    <w:rsid w:val="00164E24"/>
    <w:rsid w:val="00182CF8"/>
    <w:rsid w:val="001945ED"/>
    <w:rsid w:val="001C0691"/>
    <w:rsid w:val="001C6385"/>
    <w:rsid w:val="001F751E"/>
    <w:rsid w:val="002102C1"/>
    <w:rsid w:val="002126B8"/>
    <w:rsid w:val="0022303A"/>
    <w:rsid w:val="0023336E"/>
    <w:rsid w:val="00244702"/>
    <w:rsid w:val="00254C4C"/>
    <w:rsid w:val="002A749D"/>
    <w:rsid w:val="002D083D"/>
    <w:rsid w:val="002D2B6D"/>
    <w:rsid w:val="0030119F"/>
    <w:rsid w:val="003029AF"/>
    <w:rsid w:val="00317819"/>
    <w:rsid w:val="00381A14"/>
    <w:rsid w:val="003825EC"/>
    <w:rsid w:val="00382CC0"/>
    <w:rsid w:val="00383FDD"/>
    <w:rsid w:val="00385930"/>
    <w:rsid w:val="003860B5"/>
    <w:rsid w:val="003A2181"/>
    <w:rsid w:val="003E3C73"/>
    <w:rsid w:val="003F4B0F"/>
    <w:rsid w:val="00411FF4"/>
    <w:rsid w:val="00437CF0"/>
    <w:rsid w:val="004512B7"/>
    <w:rsid w:val="00455A96"/>
    <w:rsid w:val="00455B36"/>
    <w:rsid w:val="00475097"/>
    <w:rsid w:val="004835C5"/>
    <w:rsid w:val="004A0F9C"/>
    <w:rsid w:val="004E0B7E"/>
    <w:rsid w:val="004E2A4F"/>
    <w:rsid w:val="004E4F4F"/>
    <w:rsid w:val="004F5645"/>
    <w:rsid w:val="004F7FE5"/>
    <w:rsid w:val="00500892"/>
    <w:rsid w:val="0051356B"/>
    <w:rsid w:val="00535E64"/>
    <w:rsid w:val="005C2078"/>
    <w:rsid w:val="005D2DB2"/>
    <w:rsid w:val="005D6335"/>
    <w:rsid w:val="00617203"/>
    <w:rsid w:val="00622682"/>
    <w:rsid w:val="00643203"/>
    <w:rsid w:val="00650E14"/>
    <w:rsid w:val="00694963"/>
    <w:rsid w:val="006D04FE"/>
    <w:rsid w:val="006D57DE"/>
    <w:rsid w:val="00712DF4"/>
    <w:rsid w:val="007722D3"/>
    <w:rsid w:val="0078032A"/>
    <w:rsid w:val="00783957"/>
    <w:rsid w:val="0078416D"/>
    <w:rsid w:val="007C0D35"/>
    <w:rsid w:val="007C3536"/>
    <w:rsid w:val="007C4B9A"/>
    <w:rsid w:val="007C5A18"/>
    <w:rsid w:val="007D4388"/>
    <w:rsid w:val="007E5720"/>
    <w:rsid w:val="007F49E6"/>
    <w:rsid w:val="00807FC8"/>
    <w:rsid w:val="008331EC"/>
    <w:rsid w:val="00834B3C"/>
    <w:rsid w:val="00851919"/>
    <w:rsid w:val="00856BA4"/>
    <w:rsid w:val="00867865"/>
    <w:rsid w:val="00871B0E"/>
    <w:rsid w:val="008750D8"/>
    <w:rsid w:val="00876AF2"/>
    <w:rsid w:val="00893D12"/>
    <w:rsid w:val="00895483"/>
    <w:rsid w:val="008B1666"/>
    <w:rsid w:val="008C1DE2"/>
    <w:rsid w:val="008F096E"/>
    <w:rsid w:val="008F71AC"/>
    <w:rsid w:val="00905FBD"/>
    <w:rsid w:val="009176BA"/>
    <w:rsid w:val="0092185E"/>
    <w:rsid w:val="00922BB8"/>
    <w:rsid w:val="00950066"/>
    <w:rsid w:val="009604DF"/>
    <w:rsid w:val="009645C0"/>
    <w:rsid w:val="00964977"/>
    <w:rsid w:val="009932AD"/>
    <w:rsid w:val="009D2859"/>
    <w:rsid w:val="009D5424"/>
    <w:rsid w:val="009D6198"/>
    <w:rsid w:val="00A06895"/>
    <w:rsid w:val="00A2223F"/>
    <w:rsid w:val="00A51F7B"/>
    <w:rsid w:val="00A60D61"/>
    <w:rsid w:val="00A67E95"/>
    <w:rsid w:val="00A7727E"/>
    <w:rsid w:val="00A91227"/>
    <w:rsid w:val="00AA44F8"/>
    <w:rsid w:val="00B033A0"/>
    <w:rsid w:val="00B362C6"/>
    <w:rsid w:val="00B52110"/>
    <w:rsid w:val="00B522E4"/>
    <w:rsid w:val="00B616CE"/>
    <w:rsid w:val="00B61F74"/>
    <w:rsid w:val="00B74C4B"/>
    <w:rsid w:val="00B75307"/>
    <w:rsid w:val="00B80CD8"/>
    <w:rsid w:val="00BB2F9A"/>
    <w:rsid w:val="00BB5CDC"/>
    <w:rsid w:val="00BD4A20"/>
    <w:rsid w:val="00BF17D7"/>
    <w:rsid w:val="00C172D7"/>
    <w:rsid w:val="00C2241D"/>
    <w:rsid w:val="00C5504F"/>
    <w:rsid w:val="00CA320D"/>
    <w:rsid w:val="00CD1212"/>
    <w:rsid w:val="00CE41A4"/>
    <w:rsid w:val="00CE528C"/>
    <w:rsid w:val="00D03AB8"/>
    <w:rsid w:val="00D07A79"/>
    <w:rsid w:val="00D464BC"/>
    <w:rsid w:val="00DA19E3"/>
    <w:rsid w:val="00DA5F8C"/>
    <w:rsid w:val="00DB62D3"/>
    <w:rsid w:val="00DB70EF"/>
    <w:rsid w:val="00DF73FA"/>
    <w:rsid w:val="00E01085"/>
    <w:rsid w:val="00E13F91"/>
    <w:rsid w:val="00E146F8"/>
    <w:rsid w:val="00E33774"/>
    <w:rsid w:val="00E80FEF"/>
    <w:rsid w:val="00E9459E"/>
    <w:rsid w:val="00EC3B4A"/>
    <w:rsid w:val="00ED62BF"/>
    <w:rsid w:val="00F24A1A"/>
    <w:rsid w:val="00F264FD"/>
    <w:rsid w:val="00F2660A"/>
    <w:rsid w:val="00F33409"/>
    <w:rsid w:val="00F40603"/>
    <w:rsid w:val="00F54711"/>
    <w:rsid w:val="00F96F51"/>
    <w:rsid w:val="00FB16CE"/>
    <w:rsid w:val="00FF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4ABB"/>
  <w15:chartTrackingRefBased/>
  <w15:docId w15:val="{D7E3B780-8817-4F67-AC68-0CE99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54711"/>
    <w:pPr>
      <w:spacing w:after="0" w:line="240" w:lineRule="auto"/>
    </w:pPr>
    <w:rPr>
      <w:sz w:val="20"/>
      <w:szCs w:val="20"/>
    </w:rPr>
  </w:style>
  <w:style w:type="character" w:customStyle="1" w:styleId="a4">
    <w:name w:val="Текст сноски Знак"/>
    <w:basedOn w:val="a0"/>
    <w:link w:val="a3"/>
    <w:uiPriority w:val="99"/>
    <w:rsid w:val="00F54711"/>
    <w:rPr>
      <w:sz w:val="20"/>
      <w:szCs w:val="20"/>
    </w:rPr>
  </w:style>
  <w:style w:type="character" w:styleId="a5">
    <w:name w:val="footnote reference"/>
    <w:basedOn w:val="a0"/>
    <w:uiPriority w:val="99"/>
    <w:semiHidden/>
    <w:unhideWhenUsed/>
    <w:rsid w:val="00F54711"/>
    <w:rPr>
      <w:vertAlign w:val="superscript"/>
    </w:rPr>
  </w:style>
  <w:style w:type="character" w:customStyle="1" w:styleId="f">
    <w:name w:val="f"/>
    <w:basedOn w:val="a0"/>
    <w:rsid w:val="00F96F51"/>
  </w:style>
  <w:style w:type="character" w:styleId="a6">
    <w:name w:val="Emphasis"/>
    <w:basedOn w:val="a0"/>
    <w:uiPriority w:val="20"/>
    <w:qFormat/>
    <w:rsid w:val="00F96F51"/>
    <w:rPr>
      <w:i/>
      <w:iCs/>
    </w:rPr>
  </w:style>
  <w:style w:type="character" w:styleId="a7">
    <w:name w:val="annotation reference"/>
    <w:basedOn w:val="a0"/>
    <w:uiPriority w:val="99"/>
    <w:semiHidden/>
    <w:unhideWhenUsed/>
    <w:rsid w:val="00054AD9"/>
    <w:rPr>
      <w:sz w:val="16"/>
      <w:szCs w:val="16"/>
    </w:rPr>
  </w:style>
  <w:style w:type="paragraph" w:styleId="a8">
    <w:name w:val="annotation text"/>
    <w:basedOn w:val="a"/>
    <w:link w:val="a9"/>
    <w:uiPriority w:val="99"/>
    <w:semiHidden/>
    <w:unhideWhenUsed/>
    <w:rsid w:val="00054AD9"/>
    <w:pPr>
      <w:spacing w:line="240" w:lineRule="auto"/>
    </w:pPr>
    <w:rPr>
      <w:sz w:val="20"/>
      <w:szCs w:val="20"/>
    </w:rPr>
  </w:style>
  <w:style w:type="character" w:customStyle="1" w:styleId="a9">
    <w:name w:val="Текст примечания Знак"/>
    <w:basedOn w:val="a0"/>
    <w:link w:val="a8"/>
    <w:uiPriority w:val="99"/>
    <w:semiHidden/>
    <w:rsid w:val="00054AD9"/>
    <w:rPr>
      <w:sz w:val="20"/>
      <w:szCs w:val="20"/>
    </w:rPr>
  </w:style>
  <w:style w:type="paragraph" w:styleId="aa">
    <w:name w:val="annotation subject"/>
    <w:basedOn w:val="a8"/>
    <w:next w:val="a8"/>
    <w:link w:val="ab"/>
    <w:uiPriority w:val="99"/>
    <w:semiHidden/>
    <w:unhideWhenUsed/>
    <w:rsid w:val="00054AD9"/>
    <w:rPr>
      <w:b/>
      <w:bCs/>
    </w:rPr>
  </w:style>
  <w:style w:type="character" w:customStyle="1" w:styleId="ab">
    <w:name w:val="Тема примечания Знак"/>
    <w:basedOn w:val="a9"/>
    <w:link w:val="aa"/>
    <w:uiPriority w:val="99"/>
    <w:semiHidden/>
    <w:rsid w:val="00054AD9"/>
    <w:rPr>
      <w:b/>
      <w:bCs/>
      <w:sz w:val="20"/>
      <w:szCs w:val="20"/>
    </w:rPr>
  </w:style>
  <w:style w:type="paragraph" w:styleId="ac">
    <w:name w:val="Balloon Text"/>
    <w:basedOn w:val="a"/>
    <w:link w:val="ad"/>
    <w:uiPriority w:val="99"/>
    <w:semiHidden/>
    <w:unhideWhenUsed/>
    <w:rsid w:val="00054AD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54AD9"/>
    <w:rPr>
      <w:rFonts w:ascii="Segoe UI" w:hAnsi="Segoe UI" w:cs="Segoe UI"/>
      <w:sz w:val="18"/>
      <w:szCs w:val="18"/>
    </w:rPr>
  </w:style>
  <w:style w:type="paragraph" w:styleId="ae">
    <w:name w:val="header"/>
    <w:basedOn w:val="a"/>
    <w:link w:val="af"/>
    <w:uiPriority w:val="99"/>
    <w:unhideWhenUsed/>
    <w:rsid w:val="004F7FE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F7FE5"/>
  </w:style>
  <w:style w:type="paragraph" w:styleId="af0">
    <w:name w:val="footer"/>
    <w:basedOn w:val="a"/>
    <w:link w:val="af1"/>
    <w:uiPriority w:val="99"/>
    <w:unhideWhenUsed/>
    <w:rsid w:val="004F7FE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F7FE5"/>
  </w:style>
  <w:style w:type="character" w:styleId="af2">
    <w:name w:val="Hyperlink"/>
    <w:basedOn w:val="a0"/>
    <w:uiPriority w:val="99"/>
    <w:unhideWhenUsed/>
    <w:rsid w:val="004512B7"/>
    <w:rPr>
      <w:color w:val="0563C1" w:themeColor="hyperlink"/>
      <w:u w:val="single"/>
    </w:rPr>
  </w:style>
  <w:style w:type="paragraph" w:customStyle="1" w:styleId="footnotedescription">
    <w:name w:val="footnote description"/>
    <w:next w:val="a"/>
    <w:link w:val="footnotedescriptionChar"/>
    <w:hidden/>
    <w:rsid w:val="007C3536"/>
    <w:pPr>
      <w:spacing w:after="0"/>
      <w:ind w:left="180" w:hanging="180"/>
      <w:jc w:val="both"/>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7C3536"/>
    <w:rPr>
      <w:rFonts w:ascii="Times New Roman" w:eastAsia="Times New Roman" w:hAnsi="Times New Roman" w:cs="Times New Roman"/>
      <w:color w:val="181717"/>
      <w:sz w:val="16"/>
      <w:lang w:eastAsia="ru-RU"/>
    </w:rPr>
  </w:style>
  <w:style w:type="character" w:customStyle="1" w:styleId="footnotemark">
    <w:name w:val="footnote mark"/>
    <w:hidden/>
    <w:rsid w:val="007C3536"/>
    <w:rPr>
      <w:rFonts w:ascii="Times New Roman" w:eastAsia="Times New Roman" w:hAnsi="Times New Roman" w:cs="Times New Roman"/>
      <w:color w:val="181717"/>
      <w:sz w:val="16"/>
      <w:vertAlign w:val="superscript"/>
    </w:rPr>
  </w:style>
  <w:style w:type="paragraph" w:styleId="af3">
    <w:name w:val="List Paragraph"/>
    <w:basedOn w:val="a"/>
    <w:uiPriority w:val="34"/>
    <w:qFormat/>
    <w:rsid w:val="00BF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9720">
      <w:bodyDiv w:val="1"/>
      <w:marLeft w:val="0"/>
      <w:marRight w:val="0"/>
      <w:marTop w:val="0"/>
      <w:marBottom w:val="0"/>
      <w:divBdr>
        <w:top w:val="none" w:sz="0" w:space="0" w:color="auto"/>
        <w:left w:val="none" w:sz="0" w:space="0" w:color="auto"/>
        <w:bottom w:val="none" w:sz="0" w:space="0" w:color="auto"/>
        <w:right w:val="none" w:sz="0" w:space="0" w:color="auto"/>
      </w:divBdr>
      <w:divsChild>
        <w:div w:id="1046874260">
          <w:marLeft w:val="0"/>
          <w:marRight w:val="0"/>
          <w:marTop w:val="0"/>
          <w:marBottom w:val="0"/>
          <w:divBdr>
            <w:top w:val="none" w:sz="0" w:space="0" w:color="auto"/>
            <w:left w:val="none" w:sz="0" w:space="0" w:color="auto"/>
            <w:bottom w:val="none" w:sz="0" w:space="0" w:color="auto"/>
            <w:right w:val="none" w:sz="0" w:space="0" w:color="auto"/>
          </w:divBdr>
          <w:divsChild>
            <w:div w:id="1145973177">
              <w:marLeft w:val="0"/>
              <w:marRight w:val="0"/>
              <w:marTop w:val="0"/>
              <w:marBottom w:val="0"/>
              <w:divBdr>
                <w:top w:val="none" w:sz="0" w:space="0" w:color="auto"/>
                <w:left w:val="none" w:sz="0" w:space="0" w:color="auto"/>
                <w:bottom w:val="none" w:sz="0" w:space="0" w:color="auto"/>
                <w:right w:val="none" w:sz="0" w:space="0" w:color="auto"/>
              </w:divBdr>
              <w:divsChild>
                <w:div w:id="135680715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79019173">
      <w:bodyDiv w:val="1"/>
      <w:marLeft w:val="0"/>
      <w:marRight w:val="0"/>
      <w:marTop w:val="0"/>
      <w:marBottom w:val="0"/>
      <w:divBdr>
        <w:top w:val="none" w:sz="0" w:space="0" w:color="auto"/>
        <w:left w:val="none" w:sz="0" w:space="0" w:color="auto"/>
        <w:bottom w:val="none" w:sz="0" w:space="0" w:color="auto"/>
        <w:right w:val="none" w:sz="0" w:space="0" w:color="auto"/>
      </w:divBdr>
    </w:div>
    <w:div w:id="772088243">
      <w:bodyDiv w:val="1"/>
      <w:marLeft w:val="0"/>
      <w:marRight w:val="0"/>
      <w:marTop w:val="0"/>
      <w:marBottom w:val="0"/>
      <w:divBdr>
        <w:top w:val="none" w:sz="0" w:space="0" w:color="auto"/>
        <w:left w:val="none" w:sz="0" w:space="0" w:color="auto"/>
        <w:bottom w:val="none" w:sz="0" w:space="0" w:color="auto"/>
        <w:right w:val="none" w:sz="0" w:space="0" w:color="auto"/>
      </w:divBdr>
    </w:div>
    <w:div w:id="1139494328">
      <w:bodyDiv w:val="1"/>
      <w:marLeft w:val="0"/>
      <w:marRight w:val="0"/>
      <w:marTop w:val="0"/>
      <w:marBottom w:val="0"/>
      <w:divBdr>
        <w:top w:val="none" w:sz="0" w:space="0" w:color="auto"/>
        <w:left w:val="none" w:sz="0" w:space="0" w:color="auto"/>
        <w:bottom w:val="none" w:sz="0" w:space="0" w:color="auto"/>
        <w:right w:val="none" w:sz="0" w:space="0" w:color="auto"/>
      </w:divBdr>
    </w:div>
    <w:div w:id="1255473165">
      <w:bodyDiv w:val="1"/>
      <w:marLeft w:val="0"/>
      <w:marRight w:val="0"/>
      <w:marTop w:val="0"/>
      <w:marBottom w:val="0"/>
      <w:divBdr>
        <w:top w:val="none" w:sz="0" w:space="0" w:color="auto"/>
        <w:left w:val="none" w:sz="0" w:space="0" w:color="auto"/>
        <w:bottom w:val="none" w:sz="0" w:space="0" w:color="auto"/>
        <w:right w:val="none" w:sz="0" w:space="0" w:color="auto"/>
      </w:divBdr>
    </w:div>
    <w:div w:id="14085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entalreview.org/wp-content/uploads/2015/02/GFK2.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RL:%20https://wciom.ru/fileadmin/file/reports_conferences/2015/reiting_VVP%20i%20ER-2015.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ientalreview.org/wp-content/uploads/2015/02/GFK2.jpg" TargetMode="External"/><Relationship Id="rId1" Type="http://schemas.openxmlformats.org/officeDocument/2006/relationships/hyperlink" Target="URL:%20https://wciom.ru/fileadmin/file/reports_conferences/2015/reiting_VVP%20i%20ER-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3E63-F191-48F7-A241-46F03BC2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7</Pages>
  <Words>2247</Words>
  <Characters>12359</Characters>
  <Application>Microsoft Office Word</Application>
  <DocSecurity>0</DocSecurity>
  <Lines>169</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2017-12-01T16:14:00Z</dcterms:created>
  <dcterms:modified xsi:type="dcterms:W3CDTF">2017-12-05T02:11:00Z</dcterms:modified>
</cp:coreProperties>
</file>