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7C0" w:rsidRDefault="0013090F">
      <w:r>
        <w:t>Слоган для точных инструментов:</w:t>
      </w:r>
    </w:p>
    <w:p w:rsidR="0013090F" w:rsidRDefault="0013090F"/>
    <w:p w:rsidR="0013090F" w:rsidRDefault="0013090F">
      <w:r>
        <w:t>Точно надо? То, что надо!</w:t>
      </w:r>
      <w:bookmarkStart w:id="0" w:name="_GoBack"/>
      <w:bookmarkEnd w:id="0"/>
    </w:p>
    <w:sectPr w:rsidR="0013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0F"/>
    <w:rsid w:val="0013090F"/>
    <w:rsid w:val="003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1961"/>
  <w15:chartTrackingRefBased/>
  <w15:docId w15:val="{9F54C449-F842-46AF-BD60-7CD68F18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2020-07-05T05:56:00Z</dcterms:created>
  <dcterms:modified xsi:type="dcterms:W3CDTF">2020-07-05T05:57:00Z</dcterms:modified>
</cp:coreProperties>
</file>