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b/>
          <w:bCs/>
          <w:color w:val="000000"/>
          <w:sz w:val="40"/>
          <w:szCs w:val="40"/>
          <w:lang w:eastAsia="ru-RU"/>
        </w:rPr>
        <w:t>О выборе матраса</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Основные параметры при выборе матраса: размер и жесткость.</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Стандартные размеры:</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ширина — 120, 140, 160, 180, 200 см;</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длина — 190, 195, 200 см.</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Для подбора необходимого значения понадобится измерить рулеткой внутреннюю часть каркаса спального места.</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Не менее важна и высота.</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15-25 см – универсальные модели для взрослых людей;</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25-40 см – дорогостоящие, способные обеспечить максимальный ортопедический эффект.</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Жесткость матраса зависит от его наполнения.</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i/>
          <w:iCs/>
          <w:color w:val="000000"/>
          <w:sz w:val="24"/>
          <w:szCs w:val="24"/>
          <w:lang w:eastAsia="ru-RU"/>
        </w:rPr>
        <w:t xml:space="preserve">По внутреннему наполнению </w:t>
      </w:r>
      <w:r w:rsidRPr="00E16A90">
        <w:rPr>
          <w:rFonts w:ascii="Times New Roman" w:eastAsia="Times New Roman" w:hAnsi="Times New Roman" w:cs="Times New Roman"/>
          <w:color w:val="000000"/>
          <w:sz w:val="24"/>
          <w:szCs w:val="24"/>
          <w:lang w:eastAsia="ru-RU"/>
        </w:rPr>
        <w:t>матрасы бывают:</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Конструктивно все матрасы делятся на 2 большие группы:</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пружинные, которые появились в продаже десятилетия назад, и уже заслужили себе славу надежных и долговечных;</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 </w:t>
      </w:r>
      <w:proofErr w:type="spellStart"/>
      <w:r w:rsidRPr="00E16A90">
        <w:rPr>
          <w:rFonts w:ascii="Times New Roman" w:eastAsia="Times New Roman" w:hAnsi="Times New Roman" w:cs="Times New Roman"/>
          <w:color w:val="000000"/>
          <w:sz w:val="24"/>
          <w:szCs w:val="24"/>
          <w:lang w:eastAsia="ru-RU"/>
        </w:rPr>
        <w:t>беспружинные</w:t>
      </w:r>
      <w:proofErr w:type="spellEnd"/>
      <w:r w:rsidRPr="00E16A90">
        <w:rPr>
          <w:rFonts w:ascii="Times New Roman" w:eastAsia="Times New Roman" w:hAnsi="Times New Roman" w:cs="Times New Roman"/>
          <w:color w:val="000000"/>
          <w:sz w:val="24"/>
          <w:szCs w:val="24"/>
          <w:lang w:eastAsia="ru-RU"/>
        </w:rPr>
        <w:t>. К этой категории относятся и монолитные из латекса, и многослойные из натуральных или синтетических компонентов.</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Пружинные матрасы в свою очередь делят на 2 категории:</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  </w:t>
      </w:r>
      <w:r w:rsidRPr="00E16A90">
        <w:rPr>
          <w:rFonts w:ascii="Times New Roman" w:eastAsia="Times New Roman" w:hAnsi="Times New Roman" w:cs="Times New Roman"/>
          <w:color w:val="000000"/>
          <w:sz w:val="24"/>
          <w:szCs w:val="24"/>
          <w:lang w:eastAsia="ru-RU"/>
        </w:rPr>
        <w:tab/>
        <w:t>с зависимыми друг от друга пружинными блоками;</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  </w:t>
      </w:r>
      <w:r w:rsidRPr="00E16A90">
        <w:rPr>
          <w:rFonts w:ascii="Times New Roman" w:eastAsia="Times New Roman" w:hAnsi="Times New Roman" w:cs="Times New Roman"/>
          <w:color w:val="000000"/>
          <w:sz w:val="24"/>
          <w:szCs w:val="24"/>
          <w:lang w:eastAsia="ru-RU"/>
        </w:rPr>
        <w:tab/>
        <w:t>с независимыми блоками.</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i/>
          <w:iCs/>
          <w:color w:val="000000"/>
          <w:sz w:val="24"/>
          <w:szCs w:val="24"/>
          <w:lang w:eastAsia="ru-RU"/>
        </w:rPr>
        <w:t>Зависимые блоки пружин</w:t>
      </w:r>
      <w:r w:rsidRPr="00E16A90">
        <w:rPr>
          <w:rFonts w:ascii="Times New Roman" w:eastAsia="Times New Roman" w:hAnsi="Times New Roman" w:cs="Times New Roman"/>
          <w:color w:val="000000"/>
          <w:sz w:val="24"/>
          <w:szCs w:val="24"/>
          <w:lang w:eastAsia="ru-RU"/>
        </w:rPr>
        <w:t xml:space="preserve"> – </w:t>
      </w:r>
      <w:proofErr w:type="spellStart"/>
      <w:r w:rsidRPr="00E16A90">
        <w:rPr>
          <w:rFonts w:ascii="Times New Roman" w:eastAsia="Times New Roman" w:hAnsi="Times New Roman" w:cs="Times New Roman"/>
          <w:color w:val="000000"/>
          <w:sz w:val="24"/>
          <w:szCs w:val="24"/>
          <w:lang w:eastAsia="ru-RU"/>
        </w:rPr>
        <w:t>боннели</w:t>
      </w:r>
      <w:proofErr w:type="spellEnd"/>
      <w:r w:rsidRPr="00E16A90">
        <w:rPr>
          <w:rFonts w:ascii="Times New Roman" w:eastAsia="Times New Roman" w:hAnsi="Times New Roman" w:cs="Times New Roman"/>
          <w:color w:val="000000"/>
          <w:sz w:val="24"/>
          <w:szCs w:val="24"/>
          <w:lang w:eastAsia="ru-RU"/>
        </w:rPr>
        <w:t xml:space="preserve"> привлекают покупателей низкой ценой. Но сама конструкция считается хлипкой, ненадежной и устаревшей.</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В современных конструкциях с </w:t>
      </w:r>
      <w:r w:rsidRPr="00E16A90">
        <w:rPr>
          <w:rFonts w:ascii="Times New Roman" w:eastAsia="Times New Roman" w:hAnsi="Times New Roman" w:cs="Times New Roman"/>
          <w:i/>
          <w:iCs/>
          <w:color w:val="000000"/>
          <w:sz w:val="24"/>
          <w:szCs w:val="24"/>
          <w:lang w:eastAsia="ru-RU"/>
        </w:rPr>
        <w:t>независимыми пружинами</w:t>
      </w:r>
      <w:r w:rsidRPr="00E16A90">
        <w:rPr>
          <w:rFonts w:ascii="Times New Roman" w:eastAsia="Times New Roman" w:hAnsi="Times New Roman" w:cs="Times New Roman"/>
          <w:color w:val="000000"/>
          <w:sz w:val="24"/>
          <w:szCs w:val="24"/>
          <w:lang w:eastAsia="ru-RU"/>
        </w:rPr>
        <w:t xml:space="preserve"> каждая из них помещена в тканевый чехол и работает независимо от </w:t>
      </w:r>
      <w:proofErr w:type="gramStart"/>
      <w:r w:rsidRPr="00E16A90">
        <w:rPr>
          <w:rFonts w:ascii="Times New Roman" w:eastAsia="Times New Roman" w:hAnsi="Times New Roman" w:cs="Times New Roman"/>
          <w:color w:val="000000"/>
          <w:sz w:val="24"/>
          <w:szCs w:val="24"/>
          <w:lang w:eastAsia="ru-RU"/>
        </w:rPr>
        <w:t>соседней</w:t>
      </w:r>
      <w:proofErr w:type="gramEnd"/>
      <w:r w:rsidRPr="00E16A90">
        <w:rPr>
          <w:rFonts w:ascii="Times New Roman" w:eastAsia="Times New Roman" w:hAnsi="Times New Roman" w:cs="Times New Roman"/>
          <w:color w:val="000000"/>
          <w:sz w:val="24"/>
          <w:szCs w:val="24"/>
          <w:lang w:eastAsia="ru-RU"/>
        </w:rPr>
        <w:t xml:space="preserve">. Благодаря этому нагрузка </w:t>
      </w:r>
      <w:proofErr w:type="gramStart"/>
      <w:r w:rsidRPr="00E16A90">
        <w:rPr>
          <w:rFonts w:ascii="Times New Roman" w:eastAsia="Times New Roman" w:hAnsi="Times New Roman" w:cs="Times New Roman"/>
          <w:color w:val="000000"/>
          <w:sz w:val="24"/>
          <w:szCs w:val="24"/>
          <w:lang w:eastAsia="ru-RU"/>
        </w:rPr>
        <w:t>распределяется более равномерно и матрас максимально точно подстраивается</w:t>
      </w:r>
      <w:proofErr w:type="gramEnd"/>
      <w:r w:rsidRPr="00E16A90">
        <w:rPr>
          <w:rFonts w:ascii="Times New Roman" w:eastAsia="Times New Roman" w:hAnsi="Times New Roman" w:cs="Times New Roman"/>
          <w:color w:val="000000"/>
          <w:sz w:val="24"/>
          <w:szCs w:val="24"/>
          <w:lang w:eastAsia="ru-RU"/>
        </w:rPr>
        <w:t xml:space="preserve"> под форму тела. Именно такая технология является наиболее используемой и эффективной.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Для производства </w:t>
      </w:r>
      <w:proofErr w:type="spellStart"/>
      <w:r w:rsidRPr="00E16A90">
        <w:rPr>
          <w:rFonts w:ascii="Times New Roman" w:eastAsia="Times New Roman" w:hAnsi="Times New Roman" w:cs="Times New Roman"/>
          <w:color w:val="000000"/>
          <w:sz w:val="24"/>
          <w:szCs w:val="24"/>
          <w:lang w:eastAsia="ru-RU"/>
        </w:rPr>
        <w:t>беспружинных</w:t>
      </w:r>
      <w:proofErr w:type="spellEnd"/>
      <w:r w:rsidRPr="00E16A90">
        <w:rPr>
          <w:rFonts w:ascii="Times New Roman" w:eastAsia="Times New Roman" w:hAnsi="Times New Roman" w:cs="Times New Roman"/>
          <w:color w:val="000000"/>
          <w:sz w:val="24"/>
          <w:szCs w:val="24"/>
          <w:lang w:eastAsia="ru-RU"/>
        </w:rPr>
        <w:t xml:space="preserve"> моделей используются высококачественные современные наполнители как из натуральных, так и из искусственных материалов: натуральный и искусственный латекс, </w:t>
      </w:r>
      <w:proofErr w:type="gramStart"/>
      <w:r w:rsidRPr="00E16A90">
        <w:rPr>
          <w:rFonts w:ascii="Times New Roman" w:eastAsia="Times New Roman" w:hAnsi="Times New Roman" w:cs="Times New Roman"/>
          <w:color w:val="000000"/>
          <w:sz w:val="24"/>
          <w:szCs w:val="24"/>
          <w:lang w:eastAsia="ru-RU"/>
        </w:rPr>
        <w:t>кокосовая</w:t>
      </w:r>
      <w:proofErr w:type="gramEnd"/>
      <w:r w:rsidRPr="00E16A90">
        <w:rPr>
          <w:rFonts w:ascii="Times New Roman" w:eastAsia="Times New Roman" w:hAnsi="Times New Roman" w:cs="Times New Roman"/>
          <w:color w:val="000000"/>
          <w:sz w:val="24"/>
          <w:szCs w:val="24"/>
          <w:lang w:eastAsia="ru-RU"/>
        </w:rPr>
        <w:t xml:space="preserve"> </w:t>
      </w:r>
      <w:proofErr w:type="spellStart"/>
      <w:r w:rsidRPr="00E16A90">
        <w:rPr>
          <w:rFonts w:ascii="Times New Roman" w:eastAsia="Times New Roman" w:hAnsi="Times New Roman" w:cs="Times New Roman"/>
          <w:color w:val="000000"/>
          <w:sz w:val="24"/>
          <w:szCs w:val="24"/>
          <w:lang w:eastAsia="ru-RU"/>
        </w:rPr>
        <w:t>койра</w:t>
      </w:r>
      <w:proofErr w:type="spellEnd"/>
      <w:r w:rsidRPr="00E16A90">
        <w:rPr>
          <w:rFonts w:ascii="Times New Roman" w:eastAsia="Times New Roman" w:hAnsi="Times New Roman" w:cs="Times New Roman"/>
          <w:color w:val="000000"/>
          <w:sz w:val="24"/>
          <w:szCs w:val="24"/>
          <w:lang w:eastAsia="ru-RU"/>
        </w:rPr>
        <w:t xml:space="preserve">, </w:t>
      </w:r>
      <w:proofErr w:type="spellStart"/>
      <w:r w:rsidRPr="00E16A90">
        <w:rPr>
          <w:rFonts w:ascii="Times New Roman" w:eastAsia="Times New Roman" w:hAnsi="Times New Roman" w:cs="Times New Roman"/>
          <w:color w:val="000000"/>
          <w:sz w:val="24"/>
          <w:szCs w:val="24"/>
          <w:lang w:eastAsia="ru-RU"/>
        </w:rPr>
        <w:t>меморикс</w:t>
      </w:r>
      <w:proofErr w:type="spellEnd"/>
      <w:r w:rsidRPr="00E16A90">
        <w:rPr>
          <w:rFonts w:ascii="Times New Roman" w:eastAsia="Times New Roman" w:hAnsi="Times New Roman" w:cs="Times New Roman"/>
          <w:color w:val="000000"/>
          <w:sz w:val="24"/>
          <w:szCs w:val="24"/>
          <w:lang w:eastAsia="ru-RU"/>
        </w:rPr>
        <w:t xml:space="preserve">, </w:t>
      </w:r>
      <w:proofErr w:type="spellStart"/>
      <w:r w:rsidRPr="00E16A90">
        <w:rPr>
          <w:rFonts w:ascii="Times New Roman" w:eastAsia="Times New Roman" w:hAnsi="Times New Roman" w:cs="Times New Roman"/>
          <w:color w:val="000000"/>
          <w:sz w:val="24"/>
          <w:szCs w:val="24"/>
          <w:lang w:eastAsia="ru-RU"/>
        </w:rPr>
        <w:t>холлофайбер</w:t>
      </w:r>
      <w:proofErr w:type="spellEnd"/>
      <w:r w:rsidRPr="00E16A90">
        <w:rPr>
          <w:rFonts w:ascii="Times New Roman" w:eastAsia="Times New Roman" w:hAnsi="Times New Roman" w:cs="Times New Roman"/>
          <w:color w:val="000000"/>
          <w:sz w:val="24"/>
          <w:szCs w:val="24"/>
          <w:lang w:eastAsia="ru-RU"/>
        </w:rPr>
        <w:t xml:space="preserve"> и </w:t>
      </w:r>
      <w:proofErr w:type="spellStart"/>
      <w:r w:rsidRPr="00E16A90">
        <w:rPr>
          <w:rFonts w:ascii="Times New Roman" w:eastAsia="Times New Roman" w:hAnsi="Times New Roman" w:cs="Times New Roman"/>
          <w:color w:val="000000"/>
          <w:sz w:val="24"/>
          <w:szCs w:val="24"/>
          <w:lang w:eastAsia="ru-RU"/>
        </w:rPr>
        <w:t>струттофайбер</w:t>
      </w:r>
      <w:proofErr w:type="spellEnd"/>
      <w:r w:rsidRPr="00E16A90">
        <w:rPr>
          <w:rFonts w:ascii="Times New Roman" w:eastAsia="Times New Roman" w:hAnsi="Times New Roman" w:cs="Times New Roman"/>
          <w:color w:val="000000"/>
          <w:sz w:val="24"/>
          <w:szCs w:val="24"/>
          <w:lang w:eastAsia="ru-RU"/>
        </w:rPr>
        <w:t xml:space="preserve">, </w:t>
      </w:r>
      <w:proofErr w:type="spellStart"/>
      <w:r w:rsidRPr="00E16A90">
        <w:rPr>
          <w:rFonts w:ascii="Times New Roman" w:eastAsia="Times New Roman" w:hAnsi="Times New Roman" w:cs="Times New Roman"/>
          <w:color w:val="000000"/>
          <w:sz w:val="24"/>
          <w:szCs w:val="24"/>
          <w:lang w:eastAsia="ru-RU"/>
        </w:rPr>
        <w:t>биококос</w:t>
      </w:r>
      <w:proofErr w:type="spellEnd"/>
      <w:r w:rsidRPr="00E16A90">
        <w:rPr>
          <w:rFonts w:ascii="Times New Roman" w:eastAsia="Times New Roman" w:hAnsi="Times New Roman" w:cs="Times New Roman"/>
          <w:color w:val="000000"/>
          <w:sz w:val="24"/>
          <w:szCs w:val="24"/>
          <w:lang w:eastAsia="ru-RU"/>
        </w:rPr>
        <w:t>.</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Самыми комфортными среди </w:t>
      </w:r>
      <w:proofErr w:type="spellStart"/>
      <w:r w:rsidRPr="00E16A90">
        <w:rPr>
          <w:rFonts w:ascii="Times New Roman" w:eastAsia="Times New Roman" w:hAnsi="Times New Roman" w:cs="Times New Roman"/>
          <w:color w:val="000000"/>
          <w:sz w:val="24"/>
          <w:szCs w:val="24"/>
          <w:lang w:eastAsia="ru-RU"/>
        </w:rPr>
        <w:t>беспружинных</w:t>
      </w:r>
      <w:proofErr w:type="spellEnd"/>
      <w:r w:rsidRPr="00E16A90">
        <w:rPr>
          <w:rFonts w:ascii="Times New Roman" w:eastAsia="Times New Roman" w:hAnsi="Times New Roman" w:cs="Times New Roman"/>
          <w:color w:val="000000"/>
          <w:sz w:val="24"/>
          <w:szCs w:val="24"/>
          <w:lang w:eastAsia="ru-RU"/>
        </w:rPr>
        <w:t xml:space="preserve"> моделей являются матрасы с комбинированным наполнением. Средним слоем матраса может являться плита из кокосовой </w:t>
      </w:r>
      <w:proofErr w:type="spellStart"/>
      <w:r w:rsidRPr="00E16A90">
        <w:rPr>
          <w:rFonts w:ascii="Times New Roman" w:eastAsia="Times New Roman" w:hAnsi="Times New Roman" w:cs="Times New Roman"/>
          <w:color w:val="000000"/>
          <w:sz w:val="24"/>
          <w:szCs w:val="24"/>
          <w:lang w:eastAsia="ru-RU"/>
        </w:rPr>
        <w:t>койры</w:t>
      </w:r>
      <w:proofErr w:type="spellEnd"/>
      <w:r w:rsidRPr="00E16A90">
        <w:rPr>
          <w:rFonts w:ascii="Times New Roman" w:eastAsia="Times New Roman" w:hAnsi="Times New Roman" w:cs="Times New Roman"/>
          <w:color w:val="000000"/>
          <w:sz w:val="24"/>
          <w:szCs w:val="24"/>
          <w:lang w:eastAsia="ru-RU"/>
        </w:rPr>
        <w:t xml:space="preserve">, которая обеспечит необходимую жесткость и </w:t>
      </w:r>
      <w:proofErr w:type="spellStart"/>
      <w:r w:rsidRPr="00E16A90">
        <w:rPr>
          <w:rFonts w:ascii="Times New Roman" w:eastAsia="Times New Roman" w:hAnsi="Times New Roman" w:cs="Times New Roman"/>
          <w:color w:val="000000"/>
          <w:sz w:val="24"/>
          <w:szCs w:val="24"/>
          <w:lang w:eastAsia="ru-RU"/>
        </w:rPr>
        <w:t>ортопедичность</w:t>
      </w:r>
      <w:proofErr w:type="spellEnd"/>
      <w:r w:rsidRPr="00E16A90">
        <w:rPr>
          <w:rFonts w:ascii="Times New Roman" w:eastAsia="Times New Roman" w:hAnsi="Times New Roman" w:cs="Times New Roman"/>
          <w:color w:val="000000"/>
          <w:sz w:val="24"/>
          <w:szCs w:val="24"/>
          <w:lang w:eastAsia="ru-RU"/>
        </w:rPr>
        <w:t xml:space="preserve"> модели. А верхний слой может быть изготовлен из комфортного натурального латекса или мягкой пены </w:t>
      </w:r>
      <w:proofErr w:type="spellStart"/>
      <w:r w:rsidRPr="00E16A90">
        <w:rPr>
          <w:rFonts w:ascii="Times New Roman" w:eastAsia="Times New Roman" w:hAnsi="Times New Roman" w:cs="Times New Roman"/>
          <w:color w:val="000000"/>
          <w:sz w:val="24"/>
          <w:szCs w:val="24"/>
          <w:lang w:eastAsia="ru-RU"/>
        </w:rPr>
        <w:t>мемори</w:t>
      </w:r>
      <w:proofErr w:type="spellEnd"/>
      <w:r w:rsidRPr="00E16A90">
        <w:rPr>
          <w:rFonts w:ascii="Times New Roman" w:eastAsia="Times New Roman" w:hAnsi="Times New Roman" w:cs="Times New Roman"/>
          <w:color w:val="000000"/>
          <w:sz w:val="24"/>
          <w:szCs w:val="24"/>
          <w:lang w:eastAsia="ru-RU"/>
        </w:rPr>
        <w:t>.</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Рекомендация!</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К выбору матраса всегда стоит подходить серьезно. Даже дорогой ортопедический, но неверно подобранный для конкретного человека матрас принесет больше вреда, чем пользы. Также стоит помнить, что средний срок службы ортопедического матраса составляет 10-15 лет.</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Жесткость должна быть такой, чтобы поддерживать позвоночник </w:t>
      </w:r>
      <w:proofErr w:type="gramStart"/>
      <w:r w:rsidRPr="00E16A90">
        <w:rPr>
          <w:rFonts w:ascii="Times New Roman" w:eastAsia="Times New Roman" w:hAnsi="Times New Roman" w:cs="Times New Roman"/>
          <w:color w:val="000000"/>
          <w:sz w:val="24"/>
          <w:szCs w:val="24"/>
          <w:lang w:eastAsia="ru-RU"/>
        </w:rPr>
        <w:t>спящего</w:t>
      </w:r>
      <w:proofErr w:type="gramEnd"/>
      <w:r w:rsidRPr="00E16A90">
        <w:rPr>
          <w:rFonts w:ascii="Times New Roman" w:eastAsia="Times New Roman" w:hAnsi="Times New Roman" w:cs="Times New Roman"/>
          <w:color w:val="000000"/>
          <w:sz w:val="24"/>
          <w:szCs w:val="24"/>
          <w:lang w:eastAsia="ru-RU"/>
        </w:rPr>
        <w:t xml:space="preserve"> в правильном положении.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При массе тела:</w:t>
      </w:r>
    </w:p>
    <w:p w:rsidR="00E16A90" w:rsidRPr="00E16A90" w:rsidRDefault="00E16A90" w:rsidP="00E16A9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E16A90">
        <w:rPr>
          <w:rFonts w:ascii="Times New Roman" w:eastAsia="Times New Roman" w:hAnsi="Times New Roman" w:cs="Times New Roman"/>
          <w:color w:val="000000"/>
          <w:sz w:val="24"/>
          <w:szCs w:val="24"/>
          <w:lang w:eastAsia="ru-RU"/>
        </w:rPr>
        <w:t>до 60 кг подойдет изделие мягкое или средней жесткости;</w:t>
      </w:r>
    </w:p>
    <w:p w:rsidR="00E16A90" w:rsidRPr="00E16A90" w:rsidRDefault="00E16A90" w:rsidP="00E16A9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E16A90">
        <w:rPr>
          <w:rFonts w:ascii="Times New Roman" w:eastAsia="Times New Roman" w:hAnsi="Times New Roman" w:cs="Times New Roman"/>
          <w:color w:val="000000"/>
          <w:sz w:val="24"/>
          <w:szCs w:val="24"/>
          <w:lang w:eastAsia="ru-RU"/>
        </w:rPr>
        <w:t>от 60 до 90 кг выбор стоит делать, исходя из возраста и личных предпочтений;</w:t>
      </w:r>
    </w:p>
    <w:p w:rsidR="00E16A90" w:rsidRPr="00E16A90" w:rsidRDefault="00E16A90" w:rsidP="00E16A9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E16A90">
        <w:rPr>
          <w:rFonts w:ascii="Times New Roman" w:eastAsia="Times New Roman" w:hAnsi="Times New Roman" w:cs="Times New Roman"/>
          <w:color w:val="000000"/>
          <w:sz w:val="24"/>
          <w:szCs w:val="24"/>
          <w:lang w:eastAsia="ru-RU"/>
        </w:rPr>
        <w:lastRenderedPageBreak/>
        <w:t>свыше 90 кг - нужен жесткий с пружинным блоком высокого качества. При этом очень важно обратить внимание на ограничение по весу – оно различно для каждой модели.</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 xml:space="preserve">После внимательного рассмотрения характеристик, которые </w:t>
      </w:r>
      <w:proofErr w:type="spellStart"/>
      <w:r w:rsidRPr="00E16A90">
        <w:rPr>
          <w:rFonts w:ascii="Times New Roman" w:eastAsia="Times New Roman" w:hAnsi="Times New Roman" w:cs="Times New Roman"/>
          <w:color w:val="000000"/>
          <w:sz w:val="24"/>
          <w:szCs w:val="24"/>
          <w:lang w:eastAsia="ru-RU"/>
        </w:rPr>
        <w:t>преведены</w:t>
      </w:r>
      <w:proofErr w:type="spellEnd"/>
      <w:r w:rsidRPr="00E16A90">
        <w:rPr>
          <w:rFonts w:ascii="Times New Roman" w:eastAsia="Times New Roman" w:hAnsi="Times New Roman" w:cs="Times New Roman"/>
          <w:color w:val="000000"/>
          <w:sz w:val="24"/>
          <w:szCs w:val="24"/>
          <w:lang w:eastAsia="ru-RU"/>
        </w:rPr>
        <w:t xml:space="preserve"> выше, несложно сделать вывод о наиболее подходящем изделии именно для Вас. </w:t>
      </w:r>
    </w:p>
    <w:p w:rsidR="00E16A90" w:rsidRPr="00E16A90" w:rsidRDefault="00E16A90" w:rsidP="00E16A90">
      <w:pPr>
        <w:spacing w:after="0" w:line="240" w:lineRule="auto"/>
        <w:rPr>
          <w:rFonts w:ascii="Times New Roman" w:eastAsia="Times New Roman" w:hAnsi="Times New Roman" w:cs="Times New Roman"/>
          <w:sz w:val="24"/>
          <w:szCs w:val="24"/>
          <w:lang w:eastAsia="ru-RU"/>
        </w:rPr>
      </w:pPr>
    </w:p>
    <w:p w:rsidR="00E16A90" w:rsidRPr="00E16A90" w:rsidRDefault="00E16A90" w:rsidP="00E16A90">
      <w:pPr>
        <w:spacing w:after="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color w:val="000000"/>
          <w:sz w:val="24"/>
          <w:szCs w:val="24"/>
          <w:lang w:eastAsia="ru-RU"/>
        </w:rPr>
        <w:t>Подбирайте матрасы с заботой о здоровье своем и близких вам людей!</w:t>
      </w:r>
    </w:p>
    <w:p w:rsidR="00E16A90" w:rsidRDefault="00E16A90" w:rsidP="00E16A90">
      <w:pPr>
        <w:spacing w:after="24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p>
    <w:p w:rsidR="00E16A90" w:rsidRDefault="00E16A90" w:rsidP="00E16A90">
      <w:pPr>
        <w:spacing w:after="240" w:line="240" w:lineRule="auto"/>
        <w:rPr>
          <w:rFonts w:ascii="Times New Roman" w:eastAsia="Times New Roman" w:hAnsi="Times New Roman" w:cs="Times New Roman"/>
          <w:sz w:val="24"/>
          <w:szCs w:val="24"/>
          <w:lang w:eastAsia="ru-RU"/>
        </w:rPr>
      </w:pPr>
    </w:p>
    <w:p w:rsidR="00E16A90" w:rsidRDefault="00E16A90" w:rsidP="00E16A90">
      <w:pPr>
        <w:spacing w:after="240" w:line="240" w:lineRule="auto"/>
        <w:rPr>
          <w:rFonts w:ascii="Times New Roman" w:eastAsia="Times New Roman" w:hAnsi="Times New Roman" w:cs="Times New Roman"/>
          <w:sz w:val="24"/>
          <w:szCs w:val="24"/>
          <w:lang w:eastAsia="ru-RU"/>
        </w:rPr>
      </w:pPr>
    </w:p>
    <w:p w:rsidR="00E16A90" w:rsidRDefault="00E16A90" w:rsidP="00E16A90">
      <w:pPr>
        <w:spacing w:after="240" w:line="240" w:lineRule="auto"/>
        <w:rPr>
          <w:rFonts w:ascii="Times New Roman" w:eastAsia="Times New Roman" w:hAnsi="Times New Roman" w:cs="Times New Roman"/>
          <w:sz w:val="24"/>
          <w:szCs w:val="24"/>
          <w:lang w:eastAsia="ru-RU"/>
        </w:rPr>
      </w:pPr>
    </w:p>
    <w:p w:rsidR="00E16A90" w:rsidRPr="00E16A90" w:rsidRDefault="00E16A90" w:rsidP="00E16A90">
      <w:pPr>
        <w:spacing w:after="240" w:line="240" w:lineRule="auto"/>
        <w:rPr>
          <w:rFonts w:ascii="Times New Roman" w:eastAsia="Times New Roman" w:hAnsi="Times New Roman" w:cs="Times New Roman"/>
          <w:sz w:val="24"/>
          <w:szCs w:val="24"/>
          <w:lang w:eastAsia="ru-RU"/>
        </w:rPr>
      </w:pPr>
      <w:r w:rsidRPr="00E16A90">
        <w:rPr>
          <w:rFonts w:ascii="Times New Roman" w:eastAsia="Times New Roman" w:hAnsi="Times New Roman" w:cs="Times New Roman"/>
          <w:sz w:val="24"/>
          <w:szCs w:val="24"/>
          <w:lang w:eastAsia="ru-RU"/>
        </w:rPr>
        <w:br/>
      </w:r>
      <w:r w:rsidRPr="00E16A90">
        <w:rPr>
          <w:rFonts w:ascii="Times New Roman" w:eastAsia="Times New Roman" w:hAnsi="Times New Roman" w:cs="Times New Roman"/>
          <w:sz w:val="24"/>
          <w:szCs w:val="24"/>
          <w:lang w:eastAsia="ru-RU"/>
        </w:rPr>
        <w:br/>
      </w:r>
    </w:p>
    <w:p w:rsidR="00515839" w:rsidRPr="00515839" w:rsidRDefault="00515839" w:rsidP="00515839">
      <w:pPr>
        <w:spacing w:before="240" w:after="240" w:line="240" w:lineRule="auto"/>
        <w:rPr>
          <w:rFonts w:ascii="Times New Roman" w:eastAsia="Times New Roman" w:hAnsi="Times New Roman" w:cs="Times New Roman"/>
          <w:color w:val="000000"/>
          <w:lang w:eastAsia="ru-RU"/>
        </w:rPr>
      </w:pPr>
      <w:r w:rsidRPr="00515839">
        <w:rPr>
          <w:rFonts w:ascii="Times New Roman" w:eastAsia="Times New Roman" w:hAnsi="Times New Roman" w:cs="Times New Roman"/>
          <w:color w:val="000000"/>
          <w:lang w:eastAsia="ru-RU"/>
        </w:rPr>
        <w:t>Грибова Наталия +79104216717</w:t>
      </w:r>
    </w:p>
    <w:p w:rsidR="00E16A90" w:rsidRPr="00E16A90" w:rsidRDefault="00515839" w:rsidP="00515839">
      <w:pPr>
        <w:spacing w:before="240" w:after="240" w:line="240" w:lineRule="auto"/>
        <w:rPr>
          <w:rFonts w:ascii="Times New Roman" w:eastAsia="Times New Roman" w:hAnsi="Times New Roman" w:cs="Times New Roman"/>
          <w:sz w:val="24"/>
          <w:szCs w:val="24"/>
          <w:lang w:eastAsia="ru-RU"/>
        </w:rPr>
      </w:pPr>
      <w:r w:rsidRPr="00515839">
        <w:rPr>
          <w:rFonts w:ascii="Times New Roman" w:eastAsia="Times New Roman" w:hAnsi="Times New Roman" w:cs="Times New Roman"/>
          <w:color w:val="000000"/>
          <w:lang w:eastAsia="ru-RU"/>
        </w:rPr>
        <w:t>nataliagribova@rambler.ru</w:t>
      </w:r>
      <w:bookmarkStart w:id="0" w:name="_GoBack"/>
      <w:bookmarkEnd w:id="0"/>
    </w:p>
    <w:p w:rsidR="0002731E" w:rsidRDefault="0002731E"/>
    <w:sectPr w:rsidR="0002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41E5F"/>
    <w:multiLevelType w:val="multilevel"/>
    <w:tmpl w:val="C3F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90"/>
    <w:rsid w:val="0002731E"/>
    <w:rsid w:val="00515839"/>
    <w:rsid w:val="00E1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2020-06-19T16:15:00Z</dcterms:created>
  <dcterms:modified xsi:type="dcterms:W3CDTF">2020-07-07T21:06:00Z</dcterms:modified>
</cp:coreProperties>
</file>