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C" w:rsidRPr="00D63A10" w:rsidRDefault="00D63A10">
      <w:pPr>
        <w:rPr>
          <w:b/>
        </w:rPr>
      </w:pPr>
      <w:r w:rsidRPr="00D63A10">
        <w:rPr>
          <w:b/>
        </w:rPr>
        <w:t>Курс «Инстабложенька» - стоимость места от 6000 до 90000 руб.</w:t>
      </w:r>
    </w:p>
    <w:p w:rsidR="00D63A10" w:rsidRDefault="00FD0DDE">
      <w:r>
        <w:t>Цель: покупка места на курсе</w:t>
      </w:r>
    </w:p>
    <w:p w:rsidR="00FD0DDE" w:rsidRDefault="00FD0DDE">
      <w:r>
        <w:t>Длительность: 19 дней</w:t>
      </w:r>
    </w:p>
    <w:p w:rsidR="00FD0DDE" w:rsidRDefault="00FD0DDE">
      <w:r>
        <w:t>Сделано 24 рекламных компании с разными целями и креативами</w:t>
      </w:r>
    </w:p>
    <w:p w:rsidR="00FD0DDE" w:rsidRDefault="00FD0DDE" w:rsidP="00FD0DDE">
      <w:pPr>
        <w:pStyle w:val="a3"/>
        <w:numPr>
          <w:ilvl w:val="0"/>
          <w:numId w:val="1"/>
        </w:numPr>
      </w:pPr>
      <w:r>
        <w:t>Рекламный бюджет – 140000 руб;</w:t>
      </w:r>
    </w:p>
    <w:p w:rsidR="00FD0DDE" w:rsidRDefault="00FD0DDE" w:rsidP="00FD0DDE">
      <w:pPr>
        <w:pStyle w:val="a3"/>
        <w:numPr>
          <w:ilvl w:val="0"/>
          <w:numId w:val="1"/>
        </w:numPr>
      </w:pPr>
      <w:r>
        <w:t>Клики – 8509;</w:t>
      </w:r>
    </w:p>
    <w:p w:rsidR="00FD0DDE" w:rsidRDefault="00FD0DDE" w:rsidP="00FD0DDE">
      <w:pPr>
        <w:pStyle w:val="a3"/>
        <w:numPr>
          <w:ilvl w:val="0"/>
          <w:numId w:val="1"/>
        </w:numPr>
      </w:pPr>
      <w:r>
        <w:rPr>
          <w:lang w:val="en-US"/>
        </w:rPr>
        <w:t>CTR</w:t>
      </w:r>
      <w:r>
        <w:t xml:space="preserve"> – 2,6%;</w:t>
      </w:r>
    </w:p>
    <w:p w:rsidR="00FD0DDE" w:rsidRDefault="00FD0DDE" w:rsidP="00FD0DDE">
      <w:pPr>
        <w:pStyle w:val="a3"/>
        <w:numPr>
          <w:ilvl w:val="0"/>
          <w:numId w:val="1"/>
        </w:numPr>
      </w:pPr>
      <w:r>
        <w:t>Лиды – 961;</w:t>
      </w:r>
    </w:p>
    <w:p w:rsidR="00FD0DDE" w:rsidRDefault="00FD0DDE" w:rsidP="00FD0DDE">
      <w:pPr>
        <w:pStyle w:val="a3"/>
        <w:numPr>
          <w:ilvl w:val="0"/>
          <w:numId w:val="1"/>
        </w:numPr>
      </w:pPr>
      <w:r>
        <w:t>Оплачено – 63;</w:t>
      </w:r>
    </w:p>
    <w:p w:rsidR="00FD0DDE" w:rsidRDefault="00FD0DDE" w:rsidP="00FD0DDE">
      <w:pPr>
        <w:pStyle w:val="a3"/>
        <w:numPr>
          <w:ilvl w:val="0"/>
          <w:numId w:val="1"/>
        </w:numPr>
      </w:pPr>
      <w:r>
        <w:rPr>
          <w:lang w:val="en-US"/>
        </w:rPr>
        <w:t>ROI</w:t>
      </w:r>
      <w:r>
        <w:t xml:space="preserve"> (окупаемость с учётом работы и при условии оплаты минимального тарифа) – 236%</w:t>
      </w:r>
      <w:bookmarkStart w:id="0" w:name="_GoBack"/>
      <w:bookmarkEnd w:id="0"/>
    </w:p>
    <w:sectPr w:rsidR="00FD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CD7"/>
    <w:multiLevelType w:val="hybridMultilevel"/>
    <w:tmpl w:val="CC54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0"/>
    <w:rsid w:val="004E053C"/>
    <w:rsid w:val="00D63A10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85F9-E9D9-4B7A-95C4-70A0824D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2020-07-08T06:53:00Z</dcterms:created>
  <dcterms:modified xsi:type="dcterms:W3CDTF">2020-07-08T07:07:00Z</dcterms:modified>
</cp:coreProperties>
</file>