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D06" w:rsidRPr="00046D06" w:rsidRDefault="00046D06" w:rsidP="00046D06">
      <w:pPr>
        <w:rPr>
          <w:rFonts w:ascii="Times New Roman" w:hAnsi="Times New Roman" w:cs="Times New Roman"/>
          <w:b/>
          <w:color w:val="FFFFFF" w:themeColor="background1"/>
          <w:sz w:val="32"/>
          <w:szCs w:val="28"/>
        </w:rPr>
      </w:pPr>
      <w:r w:rsidRPr="00046D06">
        <w:rPr>
          <w:rFonts w:ascii="Times New Roman" w:hAnsi="Times New Roman" w:cs="Times New Roman"/>
          <w:b/>
          <w:color w:val="FFFFFF" w:themeColor="background1"/>
          <w:sz w:val="32"/>
          <w:szCs w:val="28"/>
        </w:rPr>
        <w:t>а</w:t>
      </w:r>
    </w:p>
    <w:p w:rsidR="00046D06" w:rsidRPr="00046D06" w:rsidRDefault="00046D06">
      <w:pPr>
        <w:rPr>
          <w:rFonts w:ascii="Times New Roman" w:hAnsi="Times New Roman" w:cs="Times New Roman"/>
          <w:b/>
          <w:color w:val="FFFFFF" w:themeColor="background1"/>
          <w:sz w:val="32"/>
          <w:szCs w:val="28"/>
        </w:rPr>
      </w:pPr>
      <w:r w:rsidRPr="00046D06">
        <w:rPr>
          <w:rFonts w:ascii="Times New Roman" w:hAnsi="Times New Roman" w:cs="Times New Roman"/>
          <w:b/>
          <w:color w:val="FFFFFF" w:themeColor="background1"/>
          <w:sz w:val="32"/>
          <w:szCs w:val="28"/>
        </w:rPr>
        <w:br w:type="page"/>
      </w:r>
    </w:p>
    <w:p w:rsidR="00D53A2C" w:rsidRPr="00046D06" w:rsidRDefault="00046D06" w:rsidP="00046D06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46D06">
        <w:rPr>
          <w:rFonts w:ascii="Times New Roman" w:hAnsi="Times New Roman" w:cs="Times New Roman"/>
          <w:b/>
          <w:sz w:val="32"/>
          <w:szCs w:val="28"/>
        </w:rPr>
        <w:lastRenderedPageBreak/>
        <w:t>СОДЕРЖАНИЕ</w:t>
      </w:r>
    </w:p>
    <w:tbl>
      <w:tblPr>
        <w:tblStyle w:val="a3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9067"/>
        <w:gridCol w:w="714"/>
      </w:tblGrid>
      <w:tr w:rsidR="004117D9" w:rsidRPr="004117D9" w:rsidTr="00591BF6">
        <w:tc>
          <w:tcPr>
            <w:tcW w:w="9067" w:type="dxa"/>
          </w:tcPr>
          <w:p w:rsidR="004117D9" w:rsidRPr="004117D9" w:rsidRDefault="004117D9" w:rsidP="008B460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17D9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714" w:type="dxa"/>
          </w:tcPr>
          <w:p w:rsidR="004117D9" w:rsidRPr="004117D9" w:rsidRDefault="004117D9" w:rsidP="004117D9">
            <w:pPr>
              <w:ind w:right="-39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3</w:t>
            </w:r>
          </w:p>
        </w:tc>
      </w:tr>
      <w:tr w:rsidR="004117D9" w:rsidRPr="004117D9" w:rsidTr="00591BF6">
        <w:tc>
          <w:tcPr>
            <w:tcW w:w="9067" w:type="dxa"/>
          </w:tcPr>
          <w:p w:rsidR="004117D9" w:rsidRPr="004117D9" w:rsidRDefault="004117D9" w:rsidP="008B460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17D9">
              <w:rPr>
                <w:rFonts w:ascii="Times New Roman" w:hAnsi="Times New Roman" w:cs="Times New Roman"/>
                <w:sz w:val="28"/>
                <w:szCs w:val="28"/>
              </w:rPr>
              <w:t xml:space="preserve">1 Общая характеристика предприятия </w:t>
            </w:r>
            <w:r w:rsidR="008B4606">
              <w:rPr>
                <w:rFonts w:ascii="Times New Roman" w:hAnsi="Times New Roman" w:cs="Times New Roman"/>
                <w:sz w:val="28"/>
                <w:szCs w:val="28"/>
              </w:rPr>
              <w:t xml:space="preserve">«Пятерочка» </w:t>
            </w:r>
          </w:p>
        </w:tc>
        <w:tc>
          <w:tcPr>
            <w:tcW w:w="714" w:type="dxa"/>
          </w:tcPr>
          <w:p w:rsidR="004117D9" w:rsidRPr="004117D9" w:rsidRDefault="0033582A" w:rsidP="004117D9">
            <w:pPr>
              <w:ind w:right="-39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4</w:t>
            </w:r>
          </w:p>
        </w:tc>
      </w:tr>
      <w:tr w:rsidR="004117D9" w:rsidRPr="004117D9" w:rsidTr="00591BF6">
        <w:tc>
          <w:tcPr>
            <w:tcW w:w="9067" w:type="dxa"/>
          </w:tcPr>
          <w:p w:rsidR="004117D9" w:rsidRPr="004117D9" w:rsidRDefault="00C94E87" w:rsidP="008B460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</w:t>
            </w:r>
            <w:r w:rsidR="004117D9" w:rsidRPr="004117D9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торгово-хозяйственной деятельности предприятия </w:t>
            </w:r>
            <w:r w:rsidR="008B4606">
              <w:rPr>
                <w:rFonts w:ascii="Times New Roman" w:hAnsi="Times New Roman" w:cs="Times New Roman"/>
                <w:sz w:val="28"/>
                <w:szCs w:val="28"/>
              </w:rPr>
              <w:t xml:space="preserve">«Пятерочка» </w:t>
            </w:r>
          </w:p>
        </w:tc>
        <w:tc>
          <w:tcPr>
            <w:tcW w:w="714" w:type="dxa"/>
          </w:tcPr>
          <w:p w:rsidR="004117D9" w:rsidRPr="004117D9" w:rsidRDefault="0033582A" w:rsidP="004117D9">
            <w:pPr>
              <w:ind w:right="-39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91BF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117D9" w:rsidRPr="004117D9" w:rsidTr="00591BF6">
        <w:tc>
          <w:tcPr>
            <w:tcW w:w="9067" w:type="dxa"/>
          </w:tcPr>
          <w:p w:rsidR="004117D9" w:rsidRPr="004117D9" w:rsidRDefault="004117D9" w:rsidP="00E805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17D9">
              <w:rPr>
                <w:rFonts w:ascii="Times New Roman" w:hAnsi="Times New Roman" w:cs="Times New Roman"/>
                <w:sz w:val="28"/>
                <w:szCs w:val="28"/>
              </w:rPr>
              <w:t>3 Ассортиментная политика предприятия</w:t>
            </w:r>
            <w:r w:rsidR="007E6E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4606">
              <w:rPr>
                <w:rFonts w:ascii="Times New Roman" w:hAnsi="Times New Roman" w:cs="Times New Roman"/>
                <w:sz w:val="28"/>
                <w:szCs w:val="28"/>
              </w:rPr>
              <w:t xml:space="preserve">«Пятерочка» </w:t>
            </w:r>
          </w:p>
        </w:tc>
        <w:tc>
          <w:tcPr>
            <w:tcW w:w="714" w:type="dxa"/>
          </w:tcPr>
          <w:p w:rsidR="004117D9" w:rsidRPr="004117D9" w:rsidRDefault="00591BF6" w:rsidP="004117D9">
            <w:pPr>
              <w:ind w:right="-39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8</w:t>
            </w:r>
          </w:p>
        </w:tc>
      </w:tr>
      <w:tr w:rsidR="004117D9" w:rsidRPr="004117D9" w:rsidTr="00591BF6">
        <w:tc>
          <w:tcPr>
            <w:tcW w:w="9067" w:type="dxa"/>
          </w:tcPr>
          <w:p w:rsidR="004117D9" w:rsidRPr="004117D9" w:rsidRDefault="00C94E87" w:rsidP="008B460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</w:t>
            </w:r>
            <w:r w:rsidR="004117D9" w:rsidRPr="004117D9">
              <w:rPr>
                <w:rFonts w:ascii="Times New Roman" w:hAnsi="Times New Roman" w:cs="Times New Roman"/>
                <w:sz w:val="28"/>
                <w:szCs w:val="28"/>
              </w:rPr>
              <w:t>Соблюдение правил торговли и защиты прав потребителя на предприятии</w:t>
            </w:r>
            <w:r w:rsidR="008B4606">
              <w:rPr>
                <w:rFonts w:ascii="Times New Roman" w:hAnsi="Times New Roman" w:cs="Times New Roman"/>
                <w:sz w:val="28"/>
                <w:szCs w:val="28"/>
              </w:rPr>
              <w:t xml:space="preserve"> «Пятерочка» </w:t>
            </w:r>
          </w:p>
        </w:tc>
        <w:tc>
          <w:tcPr>
            <w:tcW w:w="714" w:type="dxa"/>
          </w:tcPr>
          <w:p w:rsidR="004117D9" w:rsidRPr="004117D9" w:rsidRDefault="00591BF6" w:rsidP="004117D9">
            <w:pPr>
              <w:ind w:right="-39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11</w:t>
            </w:r>
          </w:p>
        </w:tc>
      </w:tr>
      <w:tr w:rsidR="004117D9" w:rsidRPr="004117D9" w:rsidTr="00591BF6">
        <w:tc>
          <w:tcPr>
            <w:tcW w:w="9067" w:type="dxa"/>
          </w:tcPr>
          <w:p w:rsidR="004117D9" w:rsidRPr="004117D9" w:rsidRDefault="004117D9" w:rsidP="00E805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17D9">
              <w:rPr>
                <w:rFonts w:ascii="Times New Roman" w:hAnsi="Times New Roman" w:cs="Times New Roman"/>
                <w:sz w:val="28"/>
                <w:szCs w:val="28"/>
              </w:rPr>
              <w:t xml:space="preserve">5 Оценка потребительского спроса </w:t>
            </w:r>
          </w:p>
        </w:tc>
        <w:tc>
          <w:tcPr>
            <w:tcW w:w="714" w:type="dxa"/>
          </w:tcPr>
          <w:p w:rsidR="004117D9" w:rsidRPr="004117D9" w:rsidRDefault="00591BF6" w:rsidP="004117D9">
            <w:pPr>
              <w:ind w:right="-39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13</w:t>
            </w:r>
          </w:p>
        </w:tc>
      </w:tr>
      <w:tr w:rsidR="004117D9" w:rsidRPr="004117D9" w:rsidTr="00591BF6">
        <w:tc>
          <w:tcPr>
            <w:tcW w:w="9067" w:type="dxa"/>
          </w:tcPr>
          <w:p w:rsidR="004117D9" w:rsidRPr="004117D9" w:rsidRDefault="004117D9" w:rsidP="00E805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17D9">
              <w:rPr>
                <w:rFonts w:ascii="Times New Roman" w:hAnsi="Times New Roman" w:cs="Times New Roman"/>
                <w:sz w:val="28"/>
                <w:szCs w:val="28"/>
              </w:rPr>
              <w:t xml:space="preserve">6 Организация и проведение оценки качества товаров </w:t>
            </w:r>
          </w:p>
        </w:tc>
        <w:tc>
          <w:tcPr>
            <w:tcW w:w="714" w:type="dxa"/>
          </w:tcPr>
          <w:p w:rsidR="004117D9" w:rsidRPr="004117D9" w:rsidRDefault="00591BF6" w:rsidP="004117D9">
            <w:pPr>
              <w:ind w:right="-39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19</w:t>
            </w:r>
          </w:p>
        </w:tc>
      </w:tr>
      <w:tr w:rsidR="004117D9" w:rsidRPr="004117D9" w:rsidTr="00591BF6">
        <w:tc>
          <w:tcPr>
            <w:tcW w:w="9067" w:type="dxa"/>
          </w:tcPr>
          <w:p w:rsidR="004117D9" w:rsidRPr="004117D9" w:rsidRDefault="004117D9" w:rsidP="008B460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17D9"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Заключение </w:t>
            </w:r>
          </w:p>
        </w:tc>
        <w:tc>
          <w:tcPr>
            <w:tcW w:w="714" w:type="dxa"/>
          </w:tcPr>
          <w:p w:rsidR="004117D9" w:rsidRPr="004117D9" w:rsidRDefault="00591BF6" w:rsidP="004117D9">
            <w:pPr>
              <w:ind w:right="-39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25</w:t>
            </w:r>
          </w:p>
        </w:tc>
      </w:tr>
      <w:tr w:rsidR="004117D9" w:rsidRPr="004117D9" w:rsidTr="00591BF6">
        <w:tc>
          <w:tcPr>
            <w:tcW w:w="9067" w:type="dxa"/>
          </w:tcPr>
          <w:p w:rsidR="004117D9" w:rsidRPr="004117D9" w:rsidRDefault="004117D9" w:rsidP="008B460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17D9">
              <w:rPr>
                <w:rFonts w:ascii="Times New Roman" w:hAnsi="Times New Roman" w:cs="Times New Roman"/>
                <w:sz w:val="28"/>
                <w:szCs w:val="28"/>
              </w:rPr>
              <w:t xml:space="preserve">Список использованных источников </w:t>
            </w:r>
          </w:p>
        </w:tc>
        <w:tc>
          <w:tcPr>
            <w:tcW w:w="714" w:type="dxa"/>
          </w:tcPr>
          <w:p w:rsidR="004117D9" w:rsidRPr="004117D9" w:rsidRDefault="00591BF6" w:rsidP="004117D9">
            <w:pPr>
              <w:ind w:right="-39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26</w:t>
            </w:r>
          </w:p>
        </w:tc>
      </w:tr>
      <w:tr w:rsidR="004117D9" w:rsidRPr="004117D9" w:rsidTr="00591BF6">
        <w:tc>
          <w:tcPr>
            <w:tcW w:w="9067" w:type="dxa"/>
          </w:tcPr>
          <w:p w:rsidR="004117D9" w:rsidRPr="004117D9" w:rsidRDefault="004117D9" w:rsidP="008B460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17D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А Фотография магазина </w:t>
            </w:r>
          </w:p>
        </w:tc>
        <w:tc>
          <w:tcPr>
            <w:tcW w:w="714" w:type="dxa"/>
          </w:tcPr>
          <w:p w:rsidR="004117D9" w:rsidRPr="004117D9" w:rsidRDefault="00591BF6" w:rsidP="004117D9">
            <w:pPr>
              <w:ind w:right="-39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28</w:t>
            </w:r>
          </w:p>
        </w:tc>
      </w:tr>
      <w:tr w:rsidR="004117D9" w:rsidRPr="004117D9" w:rsidTr="00591BF6">
        <w:tc>
          <w:tcPr>
            <w:tcW w:w="9067" w:type="dxa"/>
          </w:tcPr>
          <w:p w:rsidR="004117D9" w:rsidRPr="004117D9" w:rsidRDefault="004117D9" w:rsidP="008B460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17D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Б </w:t>
            </w:r>
            <w:r w:rsidR="00C25DA6">
              <w:rPr>
                <w:rFonts w:ascii="Times New Roman" w:hAnsi="Times New Roman" w:cs="Times New Roman"/>
                <w:sz w:val="28"/>
                <w:szCs w:val="28"/>
              </w:rPr>
              <w:t>Фотографии</w:t>
            </w:r>
            <w:r w:rsidRPr="004117D9">
              <w:rPr>
                <w:rFonts w:ascii="Times New Roman" w:hAnsi="Times New Roman" w:cs="Times New Roman"/>
                <w:sz w:val="28"/>
                <w:szCs w:val="28"/>
              </w:rPr>
              <w:t xml:space="preserve"> зефира</w:t>
            </w:r>
            <w:r w:rsidR="00C25DA6">
              <w:rPr>
                <w:rFonts w:ascii="Times New Roman" w:hAnsi="Times New Roman" w:cs="Times New Roman"/>
                <w:sz w:val="28"/>
                <w:szCs w:val="28"/>
              </w:rPr>
              <w:t xml:space="preserve"> «Красная цена», «Невский десерт» и «Сладкие истории» </w:t>
            </w:r>
          </w:p>
        </w:tc>
        <w:tc>
          <w:tcPr>
            <w:tcW w:w="714" w:type="dxa"/>
          </w:tcPr>
          <w:p w:rsidR="004117D9" w:rsidRPr="004117D9" w:rsidRDefault="00591BF6" w:rsidP="004117D9">
            <w:pPr>
              <w:ind w:right="-39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29</w:t>
            </w:r>
          </w:p>
        </w:tc>
      </w:tr>
      <w:tr w:rsidR="004117D9" w:rsidRPr="004117D9" w:rsidTr="00591BF6">
        <w:tc>
          <w:tcPr>
            <w:tcW w:w="9067" w:type="dxa"/>
          </w:tcPr>
          <w:p w:rsidR="004117D9" w:rsidRPr="004117D9" w:rsidRDefault="004117D9" w:rsidP="00C25DA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17D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В </w:t>
            </w:r>
            <w:r w:rsidR="00C25DA6" w:rsidRPr="00C25DA6">
              <w:rPr>
                <w:rFonts w:ascii="Times New Roman" w:hAnsi="Times New Roman" w:cs="Times New Roman"/>
                <w:sz w:val="28"/>
                <w:szCs w:val="28"/>
              </w:rPr>
              <w:t>Дефект зефира</w:t>
            </w:r>
            <w:r w:rsidR="00C25DA6">
              <w:rPr>
                <w:rFonts w:ascii="Times New Roman" w:hAnsi="Times New Roman" w:cs="Times New Roman"/>
                <w:sz w:val="28"/>
                <w:szCs w:val="28"/>
              </w:rPr>
              <w:t xml:space="preserve"> – выделение</w:t>
            </w:r>
            <w:r w:rsidR="00C25DA6" w:rsidRPr="00C25DA6">
              <w:rPr>
                <w:rFonts w:ascii="Times New Roman" w:hAnsi="Times New Roman" w:cs="Times New Roman"/>
                <w:sz w:val="28"/>
                <w:szCs w:val="28"/>
              </w:rPr>
              <w:t xml:space="preserve"> сиропа</w:t>
            </w:r>
            <w:r w:rsidRPr="004117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14" w:type="dxa"/>
          </w:tcPr>
          <w:p w:rsidR="004117D9" w:rsidRPr="004117D9" w:rsidRDefault="00591BF6" w:rsidP="004117D9">
            <w:pPr>
              <w:ind w:right="-39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32</w:t>
            </w:r>
          </w:p>
        </w:tc>
      </w:tr>
      <w:tr w:rsidR="004117D9" w:rsidRPr="004117D9" w:rsidTr="00591BF6">
        <w:tc>
          <w:tcPr>
            <w:tcW w:w="9067" w:type="dxa"/>
          </w:tcPr>
          <w:p w:rsidR="004117D9" w:rsidRPr="004117D9" w:rsidRDefault="004117D9" w:rsidP="008B460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17D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Г </w:t>
            </w:r>
            <w:r w:rsidR="00C25DA6" w:rsidRPr="00C25DA6">
              <w:rPr>
                <w:rFonts w:ascii="Times New Roman" w:hAnsi="Times New Roman" w:cs="Times New Roman"/>
                <w:sz w:val="28"/>
                <w:szCs w:val="28"/>
              </w:rPr>
              <w:t>Фотография выкладки зефира в магазине</w:t>
            </w:r>
          </w:p>
        </w:tc>
        <w:tc>
          <w:tcPr>
            <w:tcW w:w="714" w:type="dxa"/>
            <w:tcBorders>
              <w:left w:val="nil"/>
            </w:tcBorders>
          </w:tcPr>
          <w:p w:rsidR="00591BF6" w:rsidRDefault="00591BF6" w:rsidP="004117D9">
            <w:pPr>
              <w:ind w:right="-39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33</w:t>
            </w:r>
          </w:p>
          <w:p w:rsidR="004117D9" w:rsidRPr="00591BF6" w:rsidRDefault="00591BF6" w:rsidP="00591B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591BF6" w:rsidRPr="004117D9" w:rsidTr="00591BF6">
        <w:tc>
          <w:tcPr>
            <w:tcW w:w="9067" w:type="dxa"/>
          </w:tcPr>
          <w:p w:rsidR="00591BF6" w:rsidRPr="004117D9" w:rsidRDefault="00591BF6" w:rsidP="008B460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1BF6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Д Анкета покупателя                                                                   </w:t>
            </w:r>
          </w:p>
        </w:tc>
        <w:tc>
          <w:tcPr>
            <w:tcW w:w="714" w:type="dxa"/>
          </w:tcPr>
          <w:p w:rsidR="00591BF6" w:rsidRDefault="00591BF6" w:rsidP="004117D9">
            <w:pPr>
              <w:ind w:right="-39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34</w:t>
            </w:r>
          </w:p>
        </w:tc>
      </w:tr>
      <w:tr w:rsidR="004117D9" w:rsidRPr="004117D9" w:rsidTr="00591BF6">
        <w:tc>
          <w:tcPr>
            <w:tcW w:w="9067" w:type="dxa"/>
          </w:tcPr>
          <w:p w:rsidR="004117D9" w:rsidRPr="004117D9" w:rsidRDefault="004117D9" w:rsidP="004117D9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714" w:type="dxa"/>
          </w:tcPr>
          <w:p w:rsidR="004117D9" w:rsidRPr="004117D9" w:rsidRDefault="004117D9" w:rsidP="004117D9">
            <w:pPr>
              <w:ind w:right="-399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046D06" w:rsidRDefault="00046D0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046D06" w:rsidRDefault="006978DC" w:rsidP="00046D0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046D06">
        <w:rPr>
          <w:rFonts w:ascii="Times New Roman" w:hAnsi="Times New Roman" w:cs="Times New Roman"/>
          <w:b/>
          <w:color w:val="000000" w:themeColor="text1"/>
          <w:sz w:val="32"/>
          <w:szCs w:val="28"/>
        </w:rPr>
        <w:lastRenderedPageBreak/>
        <w:t>ВВЕДЕНИЕ</w:t>
      </w:r>
    </w:p>
    <w:p w:rsidR="004117D9" w:rsidRPr="004117D9" w:rsidRDefault="004117D9" w:rsidP="004117D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Место прохождения </w:t>
      </w:r>
      <w:r w:rsidR="004A23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преддипломной </w:t>
      </w: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>практики</w:t>
      </w:r>
      <w:r w:rsidR="008367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ООО «Агроторг» Пятерочка с 20 апреля по 16 мая </w:t>
      </w: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>2020 года. Магазин «Пятерочка» расположен в г. Алапаевск, ул. Николая Островского, д. 4а. Фотография мага</w:t>
      </w:r>
      <w:r w:rsidR="008367AE">
        <w:rPr>
          <w:rFonts w:ascii="Times New Roman" w:hAnsi="Times New Roman" w:cs="Times New Roman"/>
          <w:color w:val="000000" w:themeColor="text1"/>
          <w:sz w:val="28"/>
          <w:szCs w:val="28"/>
        </w:rPr>
        <w:t>зина представлена в приложении А</w:t>
      </w: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Местоположение магазина характеризуется хорошей транспортной и пешеходной доступностью. </w:t>
      </w:r>
    </w:p>
    <w:p w:rsidR="004A233F" w:rsidRPr="004A233F" w:rsidRDefault="004117D9" w:rsidP="004A233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Ежедневно магазин «Пятерочка» работает с 8.00 до 23.00, без обеда и выходных. Данный график работы весьма удобен для покупателей, так как на протяжении всего дня и даже поздно вечером они могут приобрести понадобившийся им товар. </w:t>
      </w:r>
      <w:r w:rsidR="004A233F">
        <w:rPr>
          <w:rFonts w:ascii="Times New Roman" w:hAnsi="Times New Roman" w:cs="Times New Roman"/>
          <w:color w:val="000000" w:themeColor="text1"/>
          <w:sz w:val="28"/>
          <w:szCs w:val="28"/>
        </w:rPr>
        <w:t>На данной преддипломной</w:t>
      </w:r>
      <w:r w:rsidR="004A233F" w:rsidRPr="004A23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практике нам нужно было выбрать товар, о котором мы будем писать отчет – это зефир, который является одной из разновидност</w:t>
      </w:r>
      <w:r w:rsidR="004A233F">
        <w:rPr>
          <w:rFonts w:ascii="Times New Roman" w:hAnsi="Times New Roman" w:cs="Times New Roman"/>
          <w:color w:val="000000" w:themeColor="text1"/>
          <w:sz w:val="28"/>
          <w:szCs w:val="28"/>
        </w:rPr>
        <w:t>и пастилы.  Зефир – кондитерское</w:t>
      </w:r>
      <w:r w:rsidR="004A233F" w:rsidRPr="004A23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изделие, получаемое сбиванием смеси фруктово-ягодного пюре с сахаром и яичным белком с последующим смешиванием с агаровым сиропом или мармеладной массой. </w:t>
      </w:r>
    </w:p>
    <w:p w:rsidR="004A233F" w:rsidRPr="004A233F" w:rsidRDefault="004A233F" w:rsidP="004A233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233F">
        <w:rPr>
          <w:rFonts w:ascii="Times New Roman" w:hAnsi="Times New Roman" w:cs="Times New Roman"/>
          <w:color w:val="000000" w:themeColor="text1"/>
          <w:sz w:val="28"/>
          <w:szCs w:val="28"/>
        </w:rPr>
        <w:t>Шли годы, и рецептура приготовления зефира менялась, но остался один неизменный компонент яблочная или фруктовая основа. Кроме этого, в состав зефира входят и такие ингредиенты: белки яиц, сахар, желатин, пектин или агар-агар.</w:t>
      </w:r>
    </w:p>
    <w:p w:rsidR="004117D9" w:rsidRPr="004117D9" w:rsidRDefault="004117D9" w:rsidP="004117D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>Цель: закрепить теоретические знания в области управления деятельностью структурного подразделения, овладеть практическими навыками анализа деятельности подразделений на предприятиях и в организациях.</w:t>
      </w:r>
    </w:p>
    <w:p w:rsidR="004117D9" w:rsidRPr="004117D9" w:rsidRDefault="004117D9" w:rsidP="004117D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>Зада</w:t>
      </w:r>
      <w:r w:rsidR="00EB230F">
        <w:rPr>
          <w:rFonts w:ascii="Times New Roman" w:hAnsi="Times New Roman" w:cs="Times New Roman"/>
          <w:color w:val="000000" w:themeColor="text1"/>
          <w:sz w:val="28"/>
          <w:szCs w:val="28"/>
        </w:rPr>
        <w:t>чи</w:t>
      </w: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4117D9" w:rsidRPr="004117D9" w:rsidRDefault="004A233F" w:rsidP="00021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ознакомиться с характеристикой предприятия; </w:t>
      </w:r>
    </w:p>
    <w:p w:rsidR="004117D9" w:rsidRDefault="004A233F" w:rsidP="00021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4117D9"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ассортиментную политику предприятия</w:t>
      </w:r>
      <w:r w:rsidR="004117D9"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A233F" w:rsidRPr="004117D9" w:rsidRDefault="004A233F" w:rsidP="00021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изучить соблюдения правил торговли и защиты прав потребителя;</w:t>
      </w:r>
    </w:p>
    <w:p w:rsidR="004117D9" w:rsidRPr="004117D9" w:rsidRDefault="004117D9" w:rsidP="000213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4A233F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4A233F" w:rsidRPr="004A233F">
        <w:rPr>
          <w:rFonts w:ascii="Times New Roman" w:hAnsi="Times New Roman" w:cs="Times New Roman"/>
          <w:color w:val="000000" w:themeColor="text1"/>
          <w:sz w:val="28"/>
          <w:szCs w:val="28"/>
        </w:rPr>
        <w:t>ровести экспертизу и органолептическую оценку качества зефира</w:t>
      </w:r>
      <w:r w:rsidR="004A233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117D9" w:rsidRDefault="004117D9" w:rsidP="004A233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Практические навыки играют определяющую роль в профессиональной деятельности любого специалиста. Чем больший опыт накоплен человеком по практическому использованию своих теоретических знаний, тем более эффективна работа такого сотрудника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046D06" w:rsidRPr="004117D9" w:rsidRDefault="004117D9" w:rsidP="004117D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4117D9">
        <w:rPr>
          <w:rFonts w:ascii="Times New Roman" w:hAnsi="Times New Roman" w:cs="Times New Roman"/>
          <w:b/>
          <w:color w:val="000000" w:themeColor="text1"/>
          <w:sz w:val="32"/>
          <w:szCs w:val="28"/>
        </w:rPr>
        <w:lastRenderedPageBreak/>
        <w:t xml:space="preserve">1 Общая характеристика предприятия </w:t>
      </w:r>
    </w:p>
    <w:p w:rsidR="004A233F" w:rsidRDefault="004A233F" w:rsidP="004117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233F">
        <w:rPr>
          <w:rFonts w:ascii="Times New Roman" w:hAnsi="Times New Roman" w:cs="Times New Roman"/>
          <w:color w:val="000000" w:themeColor="text1"/>
          <w:sz w:val="28"/>
          <w:szCs w:val="28"/>
        </w:rPr>
        <w:t>«Пя</w:t>
      </w:r>
      <w:r w:rsidR="00580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тёрочка» </w:t>
      </w:r>
      <w:r w:rsidR="00580020" w:rsidRPr="00580020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580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российская</w:t>
      </w:r>
      <w:r w:rsidRPr="004A23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сеть продовольственных магазинов «у дома», которой управляет X5 </w:t>
      </w:r>
      <w:proofErr w:type="spellStart"/>
      <w:r w:rsidRPr="004A233F">
        <w:rPr>
          <w:rFonts w:ascii="Times New Roman" w:hAnsi="Times New Roman" w:cs="Times New Roman"/>
          <w:color w:val="000000" w:themeColor="text1"/>
          <w:sz w:val="28"/>
          <w:szCs w:val="28"/>
        </w:rPr>
        <w:t>Retail</w:t>
      </w:r>
      <w:proofErr w:type="spellEnd"/>
      <w:r w:rsidRPr="004A23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A233F">
        <w:rPr>
          <w:rFonts w:ascii="Times New Roman" w:hAnsi="Times New Roman" w:cs="Times New Roman"/>
          <w:color w:val="000000" w:themeColor="text1"/>
          <w:sz w:val="28"/>
          <w:szCs w:val="28"/>
        </w:rPr>
        <w:t>Group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4A233F">
        <w:rPr>
          <w:rFonts w:ascii="Times New Roman" w:hAnsi="Times New Roman" w:cs="Times New Roman"/>
          <w:color w:val="000000" w:themeColor="text1"/>
          <w:sz w:val="28"/>
          <w:szCs w:val="28"/>
        </w:rPr>
        <w:t>В декабре 2019 года отк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рылся 15 000-й универсам сети</w:t>
      </w:r>
      <w:r w:rsidRPr="004A233F">
        <w:rPr>
          <w:rFonts w:ascii="Times New Roman" w:hAnsi="Times New Roman" w:cs="Times New Roman"/>
          <w:color w:val="000000" w:themeColor="text1"/>
          <w:sz w:val="28"/>
          <w:szCs w:val="28"/>
        </w:rPr>
        <w:t>. По состоянию на 31 декабря 2019 года торговая сеть «Пятёрочка» насчитывает 15 354 магазина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4117D9" w:rsidRPr="004117D9" w:rsidRDefault="004117D9" w:rsidP="004117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>Компания представляет собой:</w:t>
      </w:r>
    </w:p>
    <w:p w:rsidR="004117D9" w:rsidRPr="004117D9" w:rsidRDefault="004117D9" w:rsidP="004117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94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>сеть самообслуживания с широким ассортиментом продуктов питания и сопутствующих товаров;</w:t>
      </w:r>
    </w:p>
    <w:p w:rsidR="004117D9" w:rsidRPr="004117D9" w:rsidRDefault="004117D9" w:rsidP="004117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94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>ориентирована на покупателя со средним уровнем достатка, при этом предлагает ассортимент для покупателей с любым уровнем дохода;</w:t>
      </w:r>
    </w:p>
    <w:p w:rsidR="004117D9" w:rsidRPr="004117D9" w:rsidRDefault="004117D9" w:rsidP="004117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94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>работает в формате магазин «у дома».</w:t>
      </w:r>
    </w:p>
    <w:p w:rsidR="004117D9" w:rsidRPr="004117D9" w:rsidRDefault="004117D9" w:rsidP="004117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>Основными факторами роста выручки и прибыли компании «Пятёрочка» являются:</w:t>
      </w:r>
    </w:p>
    <w:p w:rsidR="004117D9" w:rsidRPr="004117D9" w:rsidRDefault="004117D9" w:rsidP="004117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94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>значительный рост числа новых магазинов, в том числе в регионах;</w:t>
      </w:r>
    </w:p>
    <w:p w:rsidR="004117D9" w:rsidRPr="004117D9" w:rsidRDefault="004117D9" w:rsidP="004117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94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>увеличение объема продаж.</w:t>
      </w:r>
    </w:p>
    <w:p w:rsidR="004117D9" w:rsidRPr="004117D9" w:rsidRDefault="004117D9" w:rsidP="004117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94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>качество и полнота представленного товара и качество обслуживания.</w:t>
      </w:r>
    </w:p>
    <w:p w:rsidR="004117D9" w:rsidRPr="004117D9" w:rsidRDefault="004117D9" w:rsidP="004117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Эффективность работы магазина, его товарооборот и количество прибыли во многом зависит от качества работы его сотрудников. А для того, чтобы сотрудники действительно качественно выполняли свои обязанности, необходимо создать благоприятные условия труда, то есть проводить комплексное стимулирование.</w:t>
      </w:r>
    </w:p>
    <w:p w:rsidR="004117D9" w:rsidRPr="004117D9" w:rsidRDefault="004117D9" w:rsidP="004117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Штат сотрудников «Пятерочки» </w:t>
      </w:r>
      <w:r w:rsidR="00580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городе Алапаевск </w:t>
      </w: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>включает в себя 40 человек, но каждый день в отдел кадров «Пятерочки» приходят все новые и новые люди. В составе персонала компании «Пятёрочка» выделяют три категории работников:</w:t>
      </w:r>
    </w:p>
    <w:p w:rsidR="004117D9" w:rsidRPr="004117D9" w:rsidRDefault="004117D9" w:rsidP="004117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>а) персонал управления;</w:t>
      </w:r>
    </w:p>
    <w:p w:rsidR="004117D9" w:rsidRPr="004117D9" w:rsidRDefault="004117D9" w:rsidP="004117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>б) специалисты;</w:t>
      </w:r>
    </w:p>
    <w:p w:rsidR="004117D9" w:rsidRPr="004117D9" w:rsidRDefault="004117D9" w:rsidP="004117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торгово-оперативный персонал; </w:t>
      </w:r>
    </w:p>
    <w:p w:rsidR="004117D9" w:rsidRPr="004117D9" w:rsidRDefault="004117D9" w:rsidP="004117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>г) вспомогательный персонал.</w:t>
      </w:r>
    </w:p>
    <w:p w:rsidR="004117D9" w:rsidRPr="004117D9" w:rsidRDefault="004117D9" w:rsidP="004117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Деление персонала по категориям работников представляет собой общую форму функционального разделения их труда. В составе персонала управления выделяются должности руководителей (менеджеров), специалистов и т.п. В составе торгово-оперативного персонала выделяются профессии продавцов, кассиров, контролеров-кассиров и т.п. В составе вспомогательного персонала - профессии фасовщиков, грузчиков, уборщиков и т.п. В составе должностей специалистов выделяют экономистов, финансистов, товароведов, бухгалтеров и т.п.</w:t>
      </w:r>
    </w:p>
    <w:p w:rsidR="004117D9" w:rsidRDefault="004117D9" w:rsidP="004117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17D9">
        <w:rPr>
          <w:rFonts w:ascii="Times New Roman" w:hAnsi="Times New Roman" w:cs="Times New Roman"/>
          <w:color w:val="000000" w:themeColor="text1"/>
          <w:sz w:val="28"/>
          <w:szCs w:val="28"/>
        </w:rPr>
        <w:t>Принципиально важной составной частью кадровой политики для руководства ООО «Агроторг» Пятёрочка является скоординированная система материального стимулирования персонала. В организации разработаны, приняты и действуют адекватные методы и формы материального стимулирования труда.</w:t>
      </w:r>
    </w:p>
    <w:p w:rsidR="004117D9" w:rsidRDefault="004117D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4117D9" w:rsidRDefault="004117D9" w:rsidP="008B460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4117D9">
        <w:rPr>
          <w:rFonts w:ascii="Times New Roman" w:hAnsi="Times New Roman" w:cs="Times New Roman"/>
          <w:b/>
          <w:color w:val="000000" w:themeColor="text1"/>
          <w:sz w:val="32"/>
          <w:szCs w:val="28"/>
        </w:rPr>
        <w:lastRenderedPageBreak/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17D9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Организация торгово-хозяйственной деятельности предприятия</w:t>
      </w:r>
    </w:p>
    <w:p w:rsidR="000E5DAA" w:rsidRPr="000E5DAA" w:rsidRDefault="00EC1B33" w:rsidP="008367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B33">
        <w:rPr>
          <w:rFonts w:ascii="Times New Roman" w:hAnsi="Times New Roman" w:cs="Times New Roman"/>
          <w:color w:val="000000" w:themeColor="text1"/>
          <w:sz w:val="28"/>
          <w:szCs w:val="28"/>
        </w:rPr>
        <w:t>Система хозяйственных связей на предприятии представляет собой совокупность форм, методов и рычагов взаимодейс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твия с потребителями продукции.</w:t>
      </w:r>
      <w:r w:rsidR="008367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E5DAA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0E5DAA" w:rsidRPr="000E5DAA">
        <w:rPr>
          <w:rFonts w:ascii="Times New Roman" w:hAnsi="Times New Roman" w:cs="Times New Roman"/>
          <w:color w:val="000000" w:themeColor="text1"/>
          <w:sz w:val="28"/>
          <w:szCs w:val="28"/>
        </w:rPr>
        <w:t>слуги реализации товаров включают операции т</w:t>
      </w:r>
      <w:r w:rsidR="000E5DAA">
        <w:rPr>
          <w:rFonts w:ascii="Times New Roman" w:hAnsi="Times New Roman" w:cs="Times New Roman"/>
          <w:color w:val="000000" w:themeColor="text1"/>
          <w:sz w:val="28"/>
          <w:szCs w:val="28"/>
        </w:rPr>
        <w:t>оргово-технологического процесса</w:t>
      </w:r>
      <w:r w:rsidR="000E5DAA" w:rsidRPr="000E5D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Реализация товаров </w:t>
      </w:r>
      <w:r w:rsidR="000E5D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может осуществляться в магазине и вне магазина </w:t>
      </w:r>
      <w:r w:rsidR="000E5DAA" w:rsidRPr="000E5D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через мелкорозничную стационарную и передвижную сеть, </w:t>
      </w:r>
      <w:r w:rsidR="000E5DAA">
        <w:rPr>
          <w:rFonts w:ascii="Times New Roman" w:hAnsi="Times New Roman" w:cs="Times New Roman"/>
          <w:color w:val="000000" w:themeColor="text1"/>
          <w:sz w:val="28"/>
          <w:szCs w:val="28"/>
        </w:rPr>
        <w:t>через торговые автоматы и др.</w:t>
      </w:r>
    </w:p>
    <w:p w:rsidR="000E5DAA" w:rsidRPr="000E5DAA" w:rsidRDefault="000E5DAA" w:rsidP="00C831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5D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услугам по оказанию помощи в совершении покупки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при ее использовании </w:t>
      </w:r>
      <w:r w:rsidR="00C831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магазине «Пятерочка»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относят:</w:t>
      </w:r>
    </w:p>
    <w:p w:rsidR="000E5DAA" w:rsidRPr="000E5DAA" w:rsidRDefault="000E5DAA" w:rsidP="00C831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0E5D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прием и исполнение заказов на товары (прием и оформление заказов непосредственно на предприятии торговли по телефону или вне предприятия, комплектование заказов, упаковывание заказов, отпуск товаров непосредственно на предприятии 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орговли и/или доставка на дом);</w:t>
      </w:r>
    </w:p>
    <w:p w:rsidR="000E5DAA" w:rsidRPr="000E5DAA" w:rsidRDefault="000E5DAA" w:rsidP="00C831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организацию доставки товаров;</w:t>
      </w:r>
    </w:p>
    <w:p w:rsidR="000E5DAA" w:rsidRPr="000E5DAA" w:rsidRDefault="000E5DAA" w:rsidP="00C831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0E5D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упаковывани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 купленных в магазине товаров;</w:t>
      </w:r>
    </w:p>
    <w:p w:rsidR="000E5DAA" w:rsidRPr="000E5DAA" w:rsidRDefault="000E5DAA" w:rsidP="00C831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0E5D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предоставление 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абин для зарядки телефонов.</w:t>
      </w:r>
    </w:p>
    <w:p w:rsidR="000E5DAA" w:rsidRPr="000E5DAA" w:rsidRDefault="000E5DAA" w:rsidP="00C831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5DAA">
        <w:rPr>
          <w:rFonts w:ascii="Times New Roman" w:hAnsi="Times New Roman" w:cs="Times New Roman"/>
          <w:color w:val="000000" w:themeColor="text1"/>
          <w:sz w:val="28"/>
          <w:szCs w:val="28"/>
        </w:rPr>
        <w:t>К информационно-консультационным услугам относят:</w:t>
      </w:r>
    </w:p>
    <w:p w:rsidR="000E5DAA" w:rsidRPr="000E5DAA" w:rsidRDefault="004A16FD" w:rsidP="00C831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0E5DAA" w:rsidRPr="000E5D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предоставление информации о товарах и их изготовителях, об услугах, оказываемых магаз</w:t>
      </w:r>
      <w:r w:rsidR="000E5DAA">
        <w:rPr>
          <w:rFonts w:ascii="Times New Roman" w:hAnsi="Times New Roman" w:cs="Times New Roman"/>
          <w:color w:val="000000" w:themeColor="text1"/>
          <w:sz w:val="28"/>
          <w:szCs w:val="28"/>
        </w:rPr>
        <w:t>ином.</w:t>
      </w:r>
    </w:p>
    <w:p w:rsidR="000E5DAA" w:rsidRPr="000E5DAA" w:rsidRDefault="004A16FD" w:rsidP="00C831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0E5DAA" w:rsidRPr="000E5D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консул</w:t>
      </w:r>
      <w:r w:rsidR="000E5DAA">
        <w:rPr>
          <w:rFonts w:ascii="Times New Roman" w:hAnsi="Times New Roman" w:cs="Times New Roman"/>
          <w:color w:val="000000" w:themeColor="text1"/>
          <w:sz w:val="28"/>
          <w:szCs w:val="28"/>
        </w:rPr>
        <w:t>ьтации специалистов по товарам;</w:t>
      </w:r>
    </w:p>
    <w:p w:rsidR="000E5DAA" w:rsidRDefault="004A16FD" w:rsidP="00C831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0E5DAA" w:rsidRPr="000E5D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проведение рекламных презентаций товаров (показ товаров,</w:t>
      </w:r>
      <w:r w:rsidR="000E5D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дегустация продуктов питания).</w:t>
      </w:r>
    </w:p>
    <w:p w:rsidR="005D3B6A" w:rsidRPr="000E5DAA" w:rsidRDefault="005D3B6A" w:rsidP="005D3B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3B6A">
        <w:rPr>
          <w:rFonts w:ascii="Times New Roman" w:hAnsi="Times New Roman" w:cs="Times New Roman"/>
          <w:color w:val="000000" w:themeColor="text1"/>
          <w:sz w:val="28"/>
          <w:szCs w:val="28"/>
        </w:rPr>
        <w:t>Магазин снабжен оборудованием, которое создает комфортные условия для работающего персонала, для достойного обслуживания покупателей и для обеспечения сох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ранности и учета товаров. К такому оборудованию отно</w:t>
      </w:r>
      <w:r w:rsidR="00B943E7">
        <w:rPr>
          <w:rFonts w:ascii="Times New Roman" w:hAnsi="Times New Roman" w:cs="Times New Roman"/>
          <w:color w:val="000000" w:themeColor="text1"/>
          <w:sz w:val="28"/>
          <w:szCs w:val="28"/>
        </w:rPr>
        <w:t>сятся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итрины,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пристенные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горки, </w:t>
      </w:r>
      <w:r w:rsidRPr="005D3B6A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астольные элект</w:t>
      </w:r>
      <w:r w:rsidR="00B943E7">
        <w:rPr>
          <w:rFonts w:ascii="Times New Roman" w:hAnsi="Times New Roman" w:cs="Times New Roman"/>
          <w:color w:val="000000" w:themeColor="text1"/>
          <w:sz w:val="28"/>
          <w:szCs w:val="28"/>
        </w:rPr>
        <w:t>ронные весы, 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телл</w:t>
      </w:r>
      <w:r w:rsidR="00B943E7">
        <w:rPr>
          <w:rFonts w:ascii="Times New Roman" w:hAnsi="Times New Roman" w:cs="Times New Roman"/>
          <w:color w:val="000000" w:themeColor="text1"/>
          <w:sz w:val="28"/>
          <w:szCs w:val="28"/>
        </w:rPr>
        <w:t>ажи, 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ерминал</w:t>
      </w:r>
      <w:r w:rsidR="00B943E7">
        <w:rPr>
          <w:rFonts w:ascii="Times New Roman" w:hAnsi="Times New Roman" w:cs="Times New Roman"/>
          <w:color w:val="000000" w:themeColor="text1"/>
          <w:sz w:val="28"/>
          <w:szCs w:val="28"/>
        </w:rPr>
        <w:t>ы, холодильные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шкаф</w:t>
      </w:r>
      <w:r w:rsidR="00B943E7">
        <w:rPr>
          <w:rFonts w:ascii="Times New Roman" w:hAnsi="Times New Roman" w:cs="Times New Roman"/>
          <w:color w:val="000000" w:themeColor="text1"/>
          <w:sz w:val="28"/>
          <w:szCs w:val="28"/>
        </w:rPr>
        <w:t>ы, камеры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94E87" w:rsidRDefault="004A16FD" w:rsidP="00C94E8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16F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Общая площадь магазина составляет 200 </w:t>
      </w:r>
      <w:proofErr w:type="spellStart"/>
      <w:r w:rsidRPr="004A16FD">
        <w:rPr>
          <w:rFonts w:ascii="Times New Roman" w:hAnsi="Times New Roman" w:cs="Times New Roman"/>
          <w:color w:val="000000" w:themeColor="text1"/>
          <w:sz w:val="28"/>
          <w:szCs w:val="28"/>
        </w:rPr>
        <w:t>кв.м</w:t>
      </w:r>
      <w:proofErr w:type="spellEnd"/>
      <w:r w:rsidRPr="004A16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., из них 112 </w:t>
      </w:r>
      <w:proofErr w:type="spellStart"/>
      <w:r w:rsidRPr="004A16FD">
        <w:rPr>
          <w:rFonts w:ascii="Times New Roman" w:hAnsi="Times New Roman" w:cs="Times New Roman"/>
          <w:color w:val="000000" w:themeColor="text1"/>
          <w:sz w:val="28"/>
          <w:szCs w:val="28"/>
        </w:rPr>
        <w:t>кв.м</w:t>
      </w:r>
      <w:proofErr w:type="spellEnd"/>
      <w:r w:rsidRPr="004A16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это площадь торгового зала, остальные 88 </w:t>
      </w:r>
      <w:proofErr w:type="spellStart"/>
      <w:r w:rsidRPr="004A16FD">
        <w:rPr>
          <w:rFonts w:ascii="Times New Roman" w:hAnsi="Times New Roman" w:cs="Times New Roman"/>
          <w:color w:val="000000" w:themeColor="text1"/>
          <w:sz w:val="28"/>
          <w:szCs w:val="28"/>
        </w:rPr>
        <w:t>кв.м</w:t>
      </w:r>
      <w:proofErr w:type="spellEnd"/>
      <w:r w:rsidRPr="004A16FD">
        <w:rPr>
          <w:rFonts w:ascii="Times New Roman" w:hAnsi="Times New Roman" w:cs="Times New Roman"/>
          <w:color w:val="000000" w:themeColor="text1"/>
          <w:sz w:val="28"/>
          <w:szCs w:val="28"/>
        </w:rPr>
        <w:t>. занимают складские и подсобные помещения.</w:t>
      </w:r>
      <w:r w:rsidR="00C94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6F3A" w:rsidRPr="00976F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Планировка помещений магазина обеспечивает нормальные условия работы персонала, высокий уровень производительности труда работников. </w:t>
      </w:r>
    </w:p>
    <w:p w:rsidR="00976F3A" w:rsidRDefault="00976F3A" w:rsidP="00C94E8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F3A">
        <w:rPr>
          <w:rFonts w:ascii="Times New Roman" w:hAnsi="Times New Roman" w:cs="Times New Roman"/>
          <w:color w:val="000000" w:themeColor="text1"/>
          <w:sz w:val="28"/>
          <w:szCs w:val="28"/>
        </w:rPr>
        <w:t>Устройство и размещение помещений подчинены требованиям сохранности товарно-материальных ценностей на торговом предприятии. При этом рациональное осуществление всех торгово-технологических операций возможно только на основе широкого внедрения современного торгов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о-технологического оборудования</w:t>
      </w:r>
      <w:r w:rsidRPr="00976F3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6F3A">
        <w:rPr>
          <w:rFonts w:ascii="Times New Roman" w:hAnsi="Times New Roman" w:cs="Times New Roman"/>
          <w:color w:val="000000" w:themeColor="text1"/>
          <w:sz w:val="28"/>
          <w:szCs w:val="28"/>
        </w:rPr>
        <w:t>Основным торговым помещением магазина «Пятерочка» является торговый зал. Он служит для размещения рабочего и выставочного запаса товаров, здесь производится отбор товаров покупателями, осуществляются расчетные операции за отобранные товары, оказываются различные дополнительные услуги покупателям.</w:t>
      </w:r>
    </w:p>
    <w:p w:rsidR="00976F3A" w:rsidRDefault="00976F3A" w:rsidP="00C831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F3A">
        <w:rPr>
          <w:rFonts w:ascii="Times New Roman" w:hAnsi="Times New Roman" w:cs="Times New Roman"/>
          <w:color w:val="000000" w:themeColor="text1"/>
          <w:sz w:val="28"/>
          <w:szCs w:val="28"/>
        </w:rPr>
        <w:t>Часть площади торгового зала магазина «Пятерочка» отводится под зоны для проходов покупателей, выделена площадь для организации рабочих мест продавцов. Торговый зал имеет большой периметр глухих стен и перегородок, что очень важно для расширения возможности установки торгового оборудования, стены имеют блестящую поверхность, поверхность полов ровная, нескользкая, влагоустойчивая и прочная.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6F3A">
        <w:rPr>
          <w:rFonts w:ascii="Times New Roman" w:hAnsi="Times New Roman" w:cs="Times New Roman"/>
          <w:color w:val="000000" w:themeColor="text1"/>
          <w:sz w:val="28"/>
          <w:szCs w:val="28"/>
        </w:rPr>
        <w:t>Искусственное освещение торгового зала равномерное, яркое и имеет благоприятный спектральный состав. Планировка узла расчета обеспечивает беспрепятственное направление движения покупательских потоков, исключать встречные потоки.</w:t>
      </w:r>
    </w:p>
    <w:p w:rsidR="00976F3A" w:rsidRDefault="00976F3A" w:rsidP="00C831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6F3A">
        <w:rPr>
          <w:rFonts w:ascii="Times New Roman" w:hAnsi="Times New Roman" w:cs="Times New Roman"/>
          <w:color w:val="000000" w:themeColor="text1"/>
          <w:sz w:val="28"/>
          <w:szCs w:val="28"/>
        </w:rPr>
        <w:t>Для разгрузки транспортных средств в магазине «Пятерочка» оборудовано спец</w:t>
      </w:r>
      <w:r w:rsidR="008B46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иальное место. Помещение </w:t>
      </w:r>
      <w:r w:rsidRPr="00976F3A">
        <w:rPr>
          <w:rFonts w:ascii="Times New Roman" w:hAnsi="Times New Roman" w:cs="Times New Roman"/>
          <w:color w:val="000000" w:themeColor="text1"/>
          <w:sz w:val="28"/>
          <w:szCs w:val="28"/>
        </w:rPr>
        <w:t>для приемки товаров по количеству и качеству примыкает к месту разгрузки.</w:t>
      </w:r>
    </w:p>
    <w:p w:rsidR="008B4606" w:rsidRDefault="008B4606" w:rsidP="00C831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4606" w:rsidRDefault="008B4606" w:rsidP="00C831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4606" w:rsidRDefault="008B4606" w:rsidP="00C831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67AE" w:rsidRDefault="008367AE">
      <w:pPr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8B4606" w:rsidRPr="008B4606" w:rsidRDefault="008B4606" w:rsidP="00C8312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8B4606">
        <w:rPr>
          <w:rFonts w:ascii="Times New Roman" w:hAnsi="Times New Roman" w:cs="Times New Roman"/>
          <w:b/>
          <w:color w:val="000000" w:themeColor="text1"/>
          <w:sz w:val="32"/>
          <w:szCs w:val="28"/>
        </w:rPr>
        <w:lastRenderedPageBreak/>
        <w:t>3 Ассортиментная политика предприятия «Пятерочка»</w:t>
      </w:r>
    </w:p>
    <w:p w:rsidR="00B43C44" w:rsidRDefault="00AC51EC" w:rsidP="00C831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51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анализе результатов хозяйственной деятельности предприятие </w:t>
      </w:r>
      <w:r w:rsidR="006441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«Пятерочка» </w:t>
      </w:r>
      <w:r w:rsidRPr="00AC51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должно учитывать ассортиментную политику и структуру выпускаемой продукции. При формировании ассортимента продукции компании учитывают, с одной стороны, спрос на данные виды продукции, а с другой – наиболее эффективное использование трудовых, сырьевых, финансовых и других ресурсов, имеющихся в его распоряжении. </w:t>
      </w:r>
    </w:p>
    <w:p w:rsidR="00B43C44" w:rsidRDefault="00B43C44" w:rsidP="00C831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C44">
        <w:rPr>
          <w:rFonts w:ascii="Times New Roman" w:hAnsi="Times New Roman" w:cs="Times New Roman"/>
          <w:color w:val="000000" w:themeColor="text1"/>
          <w:sz w:val="28"/>
          <w:szCs w:val="28"/>
        </w:rPr>
        <w:t>Торговая сеть «Пятерочка» сотрудничает напрямую с предприятиями производителями, что снижает уровень издержек обращения и является наиболее рациональной и экономически целесообразной формой организации закупочного процесса. Конкретные поставщики магазина «Пятерочка» отдельной групп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 товаров приведены в таблице 1.</w:t>
      </w:r>
    </w:p>
    <w:p w:rsidR="00AC51EC" w:rsidRDefault="00644107" w:rsidP="00AC51E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</w:t>
      </w:r>
      <w:r w:rsidR="00AC51EC" w:rsidRPr="008367A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</w:t>
      </w:r>
      <w:r w:rsidR="00AC51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B43C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Поставщики зефира в магазине «Пятерочка»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54"/>
        <w:gridCol w:w="1866"/>
        <w:gridCol w:w="2508"/>
      </w:tblGrid>
      <w:tr w:rsidR="009A1DE1" w:rsidRPr="00AC51EC" w:rsidTr="009A1DE1">
        <w:tc>
          <w:tcPr>
            <w:tcW w:w="5280" w:type="dxa"/>
          </w:tcPr>
          <w:p w:rsidR="009A1DE1" w:rsidRPr="00AC51EC" w:rsidRDefault="009A1DE1" w:rsidP="00AC51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Поставщик </w:t>
            </w:r>
          </w:p>
        </w:tc>
        <w:tc>
          <w:tcPr>
            <w:tcW w:w="1774" w:type="dxa"/>
          </w:tcPr>
          <w:p w:rsidR="009A1DE1" w:rsidRPr="00AC51EC" w:rsidRDefault="009A1DE1" w:rsidP="009A1DE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Марки</w:t>
            </w:r>
          </w:p>
        </w:tc>
        <w:tc>
          <w:tcPr>
            <w:tcW w:w="2517" w:type="dxa"/>
          </w:tcPr>
          <w:p w:rsidR="009A1DE1" w:rsidRPr="00AC51EC" w:rsidRDefault="009A1DE1" w:rsidP="00AC51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51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Удельный вес, %</w:t>
            </w:r>
          </w:p>
        </w:tc>
      </w:tr>
      <w:tr w:rsidR="009A1DE1" w:rsidRPr="00AC51EC" w:rsidTr="009A1DE1">
        <w:tc>
          <w:tcPr>
            <w:tcW w:w="5280" w:type="dxa"/>
          </w:tcPr>
          <w:p w:rsidR="009A1DE1" w:rsidRPr="00AC51EC" w:rsidRDefault="009D136D" w:rsidP="00AC51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ЗАО "Кондитерская фабрика имени </w:t>
            </w:r>
            <w:proofErr w:type="spellStart"/>
            <w:r w:rsidRPr="009D1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К.Самойловой</w:t>
            </w:r>
            <w:proofErr w:type="spellEnd"/>
            <w:r w:rsidRPr="009D13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</w:t>
            </w:r>
          </w:p>
        </w:tc>
        <w:tc>
          <w:tcPr>
            <w:tcW w:w="1774" w:type="dxa"/>
          </w:tcPr>
          <w:p w:rsidR="009A1DE1" w:rsidRPr="00AC51EC" w:rsidRDefault="009D136D" w:rsidP="009A1DE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Сладкие истории</w:t>
            </w:r>
          </w:p>
        </w:tc>
        <w:tc>
          <w:tcPr>
            <w:tcW w:w="2517" w:type="dxa"/>
          </w:tcPr>
          <w:p w:rsidR="009A1DE1" w:rsidRPr="00AC51EC" w:rsidRDefault="009A1DE1" w:rsidP="00AC51EC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51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23,2</w:t>
            </w:r>
          </w:p>
        </w:tc>
      </w:tr>
      <w:tr w:rsidR="009A1DE1" w:rsidRPr="00AC51EC" w:rsidTr="009A1DE1">
        <w:tc>
          <w:tcPr>
            <w:tcW w:w="5280" w:type="dxa"/>
          </w:tcPr>
          <w:p w:rsidR="009A1DE1" w:rsidRPr="00AC51EC" w:rsidRDefault="009A1DE1" w:rsidP="00AC51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1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Фабрика "Ударница"</w:t>
            </w:r>
          </w:p>
        </w:tc>
        <w:tc>
          <w:tcPr>
            <w:tcW w:w="1774" w:type="dxa"/>
          </w:tcPr>
          <w:p w:rsidR="009A1DE1" w:rsidRPr="00AC51EC" w:rsidRDefault="009A1DE1" w:rsidP="009A1DE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1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proofErr w:type="spellStart"/>
            <w:r w:rsidRPr="009A1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Шармэль</w:t>
            </w:r>
            <w:proofErr w:type="spellEnd"/>
            <w:r w:rsidRPr="009A1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517" w:type="dxa"/>
          </w:tcPr>
          <w:p w:rsidR="009A1DE1" w:rsidRPr="00AC51EC" w:rsidRDefault="009A1DE1" w:rsidP="00AC51EC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51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10,3</w:t>
            </w:r>
          </w:p>
        </w:tc>
      </w:tr>
      <w:tr w:rsidR="009A1DE1" w:rsidRPr="00AC51EC" w:rsidTr="009A1DE1">
        <w:tc>
          <w:tcPr>
            <w:tcW w:w="5280" w:type="dxa"/>
          </w:tcPr>
          <w:p w:rsidR="009A1DE1" w:rsidRPr="00AC51EC" w:rsidRDefault="006266B0" w:rsidP="00AC51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«Джемс»</w:t>
            </w:r>
          </w:p>
        </w:tc>
        <w:tc>
          <w:tcPr>
            <w:tcW w:w="1774" w:type="dxa"/>
          </w:tcPr>
          <w:p w:rsidR="009A1DE1" w:rsidRPr="00AC51EC" w:rsidRDefault="006266B0" w:rsidP="009A1DE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«Джемс»</w:t>
            </w:r>
          </w:p>
        </w:tc>
        <w:tc>
          <w:tcPr>
            <w:tcW w:w="2517" w:type="dxa"/>
          </w:tcPr>
          <w:p w:rsidR="009A1DE1" w:rsidRPr="00AC51EC" w:rsidRDefault="009A1DE1" w:rsidP="00AC51EC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51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9,7</w:t>
            </w:r>
          </w:p>
        </w:tc>
      </w:tr>
      <w:tr w:rsidR="009A1DE1" w:rsidRPr="00AC51EC" w:rsidTr="009A1DE1">
        <w:tc>
          <w:tcPr>
            <w:tcW w:w="5280" w:type="dxa"/>
          </w:tcPr>
          <w:p w:rsidR="009A1DE1" w:rsidRPr="00AC51EC" w:rsidRDefault="009A1DE1" w:rsidP="00AC51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1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Санкт-Петербургская кондитерская фабрика «Невский десерт»</w:t>
            </w:r>
          </w:p>
        </w:tc>
        <w:tc>
          <w:tcPr>
            <w:tcW w:w="1774" w:type="dxa"/>
          </w:tcPr>
          <w:p w:rsidR="009A1DE1" w:rsidRPr="00AC51EC" w:rsidRDefault="009A1DE1" w:rsidP="009A1DE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1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«Невский десерт»</w:t>
            </w:r>
          </w:p>
        </w:tc>
        <w:tc>
          <w:tcPr>
            <w:tcW w:w="2517" w:type="dxa"/>
          </w:tcPr>
          <w:p w:rsidR="009A1DE1" w:rsidRPr="00AC51EC" w:rsidRDefault="009A1DE1" w:rsidP="00AC51EC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51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11,9</w:t>
            </w:r>
          </w:p>
        </w:tc>
      </w:tr>
      <w:tr w:rsidR="009A1DE1" w:rsidRPr="00AC51EC" w:rsidTr="009A1DE1">
        <w:trPr>
          <w:trHeight w:val="100"/>
        </w:trPr>
        <w:tc>
          <w:tcPr>
            <w:tcW w:w="5280" w:type="dxa"/>
          </w:tcPr>
          <w:p w:rsidR="009A1DE1" w:rsidRPr="00AC51EC" w:rsidRDefault="009A1DE1" w:rsidP="00AC51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Фабрика</w:t>
            </w:r>
            <w:r w:rsidRPr="009A1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«РОТ ФРОНТ»</w:t>
            </w:r>
          </w:p>
        </w:tc>
        <w:tc>
          <w:tcPr>
            <w:tcW w:w="1774" w:type="dxa"/>
          </w:tcPr>
          <w:p w:rsidR="009A1DE1" w:rsidRPr="00AC51EC" w:rsidRDefault="009A1DE1" w:rsidP="009A1DE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1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9A1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Eco-botanica</w:t>
            </w:r>
            <w:proofErr w:type="spellEnd"/>
            <w:r w:rsidRPr="009A1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517" w:type="dxa"/>
          </w:tcPr>
          <w:p w:rsidR="009A1DE1" w:rsidRPr="00AC51EC" w:rsidRDefault="009A1DE1" w:rsidP="00AC51EC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51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10,1</w:t>
            </w:r>
          </w:p>
        </w:tc>
      </w:tr>
      <w:tr w:rsidR="009A1DE1" w:rsidRPr="00AC51EC" w:rsidTr="009A1DE1">
        <w:tc>
          <w:tcPr>
            <w:tcW w:w="5280" w:type="dxa"/>
          </w:tcPr>
          <w:p w:rsidR="009A1DE1" w:rsidRPr="00AC51EC" w:rsidRDefault="006266B0" w:rsidP="00AC51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6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Компания "Сладкоежка"</w:t>
            </w:r>
          </w:p>
        </w:tc>
        <w:tc>
          <w:tcPr>
            <w:tcW w:w="1774" w:type="dxa"/>
          </w:tcPr>
          <w:p w:rsidR="009A1DE1" w:rsidRPr="00AC51EC" w:rsidRDefault="006266B0" w:rsidP="009A1DE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«Сладкоежка»</w:t>
            </w:r>
          </w:p>
        </w:tc>
        <w:tc>
          <w:tcPr>
            <w:tcW w:w="2517" w:type="dxa"/>
          </w:tcPr>
          <w:p w:rsidR="009A1DE1" w:rsidRPr="00AC51EC" w:rsidRDefault="009A1DE1" w:rsidP="00AC51EC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51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10,9</w:t>
            </w:r>
          </w:p>
        </w:tc>
      </w:tr>
      <w:tr w:rsidR="009A1DE1" w:rsidRPr="00AC51EC" w:rsidTr="009A1DE1">
        <w:tc>
          <w:tcPr>
            <w:tcW w:w="5280" w:type="dxa"/>
          </w:tcPr>
          <w:p w:rsidR="009A1DE1" w:rsidRPr="00AC51EC" w:rsidRDefault="006266B0" w:rsidP="00AC51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6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Фабрика "Петербургский </w:t>
            </w:r>
            <w:proofErr w:type="spellStart"/>
            <w:r w:rsidRPr="006266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Кондитеръ</w:t>
            </w:r>
            <w:proofErr w:type="spellEnd"/>
            <w:r w:rsidRPr="006266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</w:t>
            </w:r>
          </w:p>
        </w:tc>
        <w:tc>
          <w:tcPr>
            <w:tcW w:w="1774" w:type="dxa"/>
          </w:tcPr>
          <w:p w:rsidR="009A1DE1" w:rsidRPr="00AC51EC" w:rsidRDefault="006266B0" w:rsidP="009A1DE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6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"Петербургский </w:t>
            </w:r>
            <w:proofErr w:type="spellStart"/>
            <w:r w:rsidRPr="006266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Кондитеръ</w:t>
            </w:r>
            <w:proofErr w:type="spellEnd"/>
            <w:r w:rsidRPr="006266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</w:t>
            </w:r>
          </w:p>
        </w:tc>
        <w:tc>
          <w:tcPr>
            <w:tcW w:w="2517" w:type="dxa"/>
          </w:tcPr>
          <w:p w:rsidR="009A1DE1" w:rsidRPr="00AC51EC" w:rsidRDefault="009A1DE1" w:rsidP="00AC51EC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51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13,0</w:t>
            </w:r>
          </w:p>
        </w:tc>
      </w:tr>
      <w:tr w:rsidR="009A1DE1" w:rsidRPr="00AC51EC" w:rsidTr="009A1DE1">
        <w:tc>
          <w:tcPr>
            <w:tcW w:w="5280" w:type="dxa"/>
          </w:tcPr>
          <w:p w:rsidR="009A1DE1" w:rsidRPr="00AC51EC" w:rsidRDefault="009A1DE1" w:rsidP="00AC51E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51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774" w:type="dxa"/>
          </w:tcPr>
          <w:p w:rsidR="009A1DE1" w:rsidRPr="00AC51EC" w:rsidRDefault="009A1DE1" w:rsidP="009A1DE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17" w:type="dxa"/>
          </w:tcPr>
          <w:p w:rsidR="009A1DE1" w:rsidRPr="00AC51EC" w:rsidRDefault="009A1DE1" w:rsidP="00AC51EC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51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</w:tbl>
    <w:p w:rsidR="008367AE" w:rsidRDefault="008367AE" w:rsidP="00C831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4606" w:rsidRPr="000E03B1" w:rsidRDefault="006266B0" w:rsidP="00721D5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14900" cy="2314575"/>
            <wp:effectExtent l="0" t="0" r="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B4606" w:rsidRPr="00AC51EC" w:rsidRDefault="0098516F" w:rsidP="00AC51EC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1</w:t>
      </w:r>
      <w:r w:rsidR="00AC51EC" w:rsidRPr="00AC51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Анализ структуры ассортимента зефира</w:t>
      </w:r>
    </w:p>
    <w:p w:rsidR="00AC51EC" w:rsidRDefault="00AC51EC" w:rsidP="008755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51E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Исходя из данных в таблице можно увидеть, что наибольшую часть удельного веса занимает </w:t>
      </w:r>
      <w:r w:rsidR="006266B0">
        <w:rPr>
          <w:rFonts w:ascii="Times New Roman" w:hAnsi="Times New Roman" w:cs="Times New Roman"/>
          <w:color w:val="000000" w:themeColor="text1"/>
          <w:sz w:val="28"/>
          <w:szCs w:val="28"/>
        </w:rPr>
        <w:t>поставщик «</w:t>
      </w:r>
      <w:r w:rsidR="00580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ЗАО </w:t>
      </w:r>
      <w:r w:rsidR="009D136D" w:rsidRPr="009D136D">
        <w:rPr>
          <w:rFonts w:ascii="Times New Roman" w:hAnsi="Times New Roman" w:cs="Times New Roman"/>
          <w:color w:val="000000" w:themeColor="text1"/>
          <w:sz w:val="28"/>
          <w:szCs w:val="28"/>
        </w:rPr>
        <w:t>Кондитерская фабрика имени К.</w:t>
      </w:r>
      <w:r w:rsidR="00580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Самойловой</w:t>
      </w:r>
      <w:r w:rsidR="006266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AC51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23,2 %, а наименьшую часть занимает </w:t>
      </w:r>
      <w:r w:rsidR="006266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поставщик ООО «Джемс» </w:t>
      </w:r>
      <w:r w:rsidRPr="00AC51EC">
        <w:rPr>
          <w:rFonts w:ascii="Times New Roman" w:hAnsi="Times New Roman" w:cs="Times New Roman"/>
          <w:color w:val="000000" w:themeColor="text1"/>
          <w:sz w:val="28"/>
          <w:szCs w:val="28"/>
        </w:rPr>
        <w:t>9,7 %.</w:t>
      </w:r>
      <w:r w:rsidR="00B43C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67AE" w:rsidRDefault="008367AE" w:rsidP="008755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67AE">
        <w:rPr>
          <w:rFonts w:ascii="Times New Roman" w:hAnsi="Times New Roman" w:cs="Times New Roman"/>
          <w:color w:val="000000" w:themeColor="text1"/>
          <w:sz w:val="28"/>
          <w:szCs w:val="28"/>
        </w:rPr>
        <w:t>Объем производства и реализации промышленной продукции может выражаться в натуральных, условно-натуральных, трудовых и стоимостных измерителях. Обобщающие показатели объема производства продукции получают с помощью стоимостной оценки, для чего используют сопоставимые или текущие цены.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Подробно рассмотрим в таблице</w:t>
      </w:r>
      <w:r w:rsidR="006441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</w:t>
      </w:r>
      <w:r w:rsidRPr="008367A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367AE" w:rsidRDefault="008367AE" w:rsidP="008367A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4107">
        <w:rPr>
          <w:rFonts w:ascii="Times New Roman" w:hAnsi="Times New Roman" w:cs="Times New Roman"/>
          <w:color w:val="000000" w:themeColor="text1"/>
          <w:sz w:val="28"/>
          <w:szCs w:val="28"/>
        </w:rPr>
        <w:t>Таблицы</w:t>
      </w:r>
      <w:r w:rsidR="00644107" w:rsidRPr="006441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</w:t>
      </w:r>
      <w:r w:rsidRPr="006441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Анализ </w:t>
      </w:r>
      <w:r w:rsidRPr="008367AE">
        <w:rPr>
          <w:rFonts w:ascii="Times New Roman" w:hAnsi="Times New Roman" w:cs="Times New Roman"/>
          <w:color w:val="000000" w:themeColor="text1"/>
          <w:sz w:val="28"/>
          <w:szCs w:val="28"/>
        </w:rPr>
        <w:t>динамики реализации по товарным группам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магазине «Пятерочка»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850"/>
        <w:gridCol w:w="851"/>
        <w:gridCol w:w="850"/>
        <w:gridCol w:w="709"/>
        <w:gridCol w:w="850"/>
        <w:gridCol w:w="709"/>
        <w:gridCol w:w="709"/>
        <w:gridCol w:w="850"/>
        <w:gridCol w:w="958"/>
      </w:tblGrid>
      <w:tr w:rsidR="0087553F" w:rsidRPr="0087553F" w:rsidTr="00A469C9">
        <w:trPr>
          <w:trHeight w:val="330"/>
        </w:trPr>
        <w:tc>
          <w:tcPr>
            <w:tcW w:w="2235" w:type="dxa"/>
            <w:vMerge w:val="restart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Товарная группа</w:t>
            </w:r>
          </w:p>
        </w:tc>
        <w:tc>
          <w:tcPr>
            <w:tcW w:w="1701" w:type="dxa"/>
            <w:gridSpan w:val="2"/>
            <w:vMerge w:val="restart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Прошлый год</w:t>
            </w:r>
          </w:p>
        </w:tc>
        <w:tc>
          <w:tcPr>
            <w:tcW w:w="3827" w:type="dxa"/>
            <w:gridSpan w:val="5"/>
          </w:tcPr>
          <w:p w:rsidR="0087553F" w:rsidRPr="0087553F" w:rsidRDefault="0087553F" w:rsidP="0087553F">
            <w:pPr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Отчетный год</w:t>
            </w:r>
          </w:p>
        </w:tc>
        <w:tc>
          <w:tcPr>
            <w:tcW w:w="850" w:type="dxa"/>
            <w:vMerge w:val="restart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proofErr w:type="spellStart"/>
            <w:proofErr w:type="gramStart"/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Выпол-нение</w:t>
            </w:r>
            <w:proofErr w:type="spellEnd"/>
            <w:proofErr w:type="gramEnd"/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 xml:space="preserve"> плана, </w:t>
            </w:r>
          </w:p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%</w:t>
            </w:r>
          </w:p>
        </w:tc>
        <w:tc>
          <w:tcPr>
            <w:tcW w:w="958" w:type="dxa"/>
            <w:vMerge w:val="restart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Динамика к прошлому году, %</w:t>
            </w:r>
          </w:p>
        </w:tc>
      </w:tr>
      <w:tr w:rsidR="0087553F" w:rsidRPr="0087553F" w:rsidTr="00A469C9">
        <w:trPr>
          <w:trHeight w:val="330"/>
        </w:trPr>
        <w:tc>
          <w:tcPr>
            <w:tcW w:w="2235" w:type="dxa"/>
            <w:vMerge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</w:p>
        </w:tc>
        <w:tc>
          <w:tcPr>
            <w:tcW w:w="1701" w:type="dxa"/>
            <w:gridSpan w:val="2"/>
            <w:vMerge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</w:p>
        </w:tc>
        <w:tc>
          <w:tcPr>
            <w:tcW w:w="1559" w:type="dxa"/>
            <w:gridSpan w:val="2"/>
          </w:tcPr>
          <w:p w:rsidR="0087553F" w:rsidRPr="0087553F" w:rsidRDefault="0087553F" w:rsidP="0087553F">
            <w:pPr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План</w:t>
            </w:r>
          </w:p>
        </w:tc>
        <w:tc>
          <w:tcPr>
            <w:tcW w:w="2268" w:type="dxa"/>
            <w:gridSpan w:val="3"/>
          </w:tcPr>
          <w:p w:rsidR="0087553F" w:rsidRPr="0087553F" w:rsidRDefault="0087553F" w:rsidP="0087553F">
            <w:pPr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Факт</w:t>
            </w:r>
          </w:p>
        </w:tc>
        <w:tc>
          <w:tcPr>
            <w:tcW w:w="850" w:type="dxa"/>
            <w:vMerge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</w:p>
        </w:tc>
        <w:tc>
          <w:tcPr>
            <w:tcW w:w="958" w:type="dxa"/>
            <w:vMerge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</w:p>
        </w:tc>
      </w:tr>
      <w:tr w:rsidR="0087553F" w:rsidRPr="0087553F" w:rsidTr="00A469C9">
        <w:trPr>
          <w:trHeight w:val="898"/>
        </w:trPr>
        <w:tc>
          <w:tcPr>
            <w:tcW w:w="2235" w:type="dxa"/>
            <w:vMerge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</w:p>
        </w:tc>
        <w:tc>
          <w:tcPr>
            <w:tcW w:w="850" w:type="dxa"/>
          </w:tcPr>
          <w:p w:rsidR="0087553F" w:rsidRPr="0087553F" w:rsidRDefault="0087553F" w:rsidP="0087553F">
            <w:pPr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Сумма</w:t>
            </w:r>
          </w:p>
          <w:p w:rsidR="0087553F" w:rsidRPr="0087553F" w:rsidRDefault="0087553F" w:rsidP="0087553F">
            <w:pPr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тыс.</w:t>
            </w:r>
          </w:p>
          <w:p w:rsidR="0087553F" w:rsidRPr="0087553F" w:rsidRDefault="0087553F" w:rsidP="0087553F">
            <w:pPr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руб.</w:t>
            </w:r>
          </w:p>
        </w:tc>
        <w:tc>
          <w:tcPr>
            <w:tcW w:w="851" w:type="dxa"/>
          </w:tcPr>
          <w:p w:rsidR="0087553F" w:rsidRPr="0087553F" w:rsidRDefault="0087553F" w:rsidP="0087553F">
            <w:pPr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Уд. вес, %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Сумма</w:t>
            </w:r>
          </w:p>
          <w:p w:rsidR="0087553F" w:rsidRPr="0087553F" w:rsidRDefault="0087553F" w:rsidP="0087553F">
            <w:pPr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тыс.</w:t>
            </w:r>
          </w:p>
          <w:p w:rsidR="0087553F" w:rsidRPr="0087553F" w:rsidRDefault="0087553F" w:rsidP="0087553F">
            <w:pPr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руб.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Уд. вес, %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Сумма</w:t>
            </w:r>
          </w:p>
          <w:p w:rsidR="0087553F" w:rsidRPr="0087553F" w:rsidRDefault="0087553F" w:rsidP="0087553F">
            <w:pPr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тыс.</w:t>
            </w:r>
          </w:p>
          <w:p w:rsidR="0087553F" w:rsidRPr="0087553F" w:rsidRDefault="0087553F" w:rsidP="0087553F">
            <w:pPr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руб.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Уд. вес, %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proofErr w:type="spellStart"/>
            <w:proofErr w:type="gramStart"/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Откло-нение</w:t>
            </w:r>
            <w:proofErr w:type="spellEnd"/>
            <w:proofErr w:type="gramEnd"/>
          </w:p>
          <w:p w:rsidR="0087553F" w:rsidRPr="0087553F" w:rsidRDefault="0087553F" w:rsidP="0087553F">
            <w:pPr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(+)</w:t>
            </w:r>
          </w:p>
        </w:tc>
        <w:tc>
          <w:tcPr>
            <w:tcW w:w="850" w:type="dxa"/>
            <w:vMerge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</w:p>
        </w:tc>
        <w:tc>
          <w:tcPr>
            <w:tcW w:w="958" w:type="dxa"/>
            <w:vMerge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</w:p>
        </w:tc>
      </w:tr>
      <w:tr w:rsidR="0087553F" w:rsidRPr="0087553F" w:rsidTr="00A469C9">
        <w:tc>
          <w:tcPr>
            <w:tcW w:w="2235" w:type="dxa"/>
          </w:tcPr>
          <w:p w:rsidR="0087553F" w:rsidRPr="0087553F" w:rsidRDefault="0087553F" w:rsidP="0087553F">
            <w:pPr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2</w:t>
            </w:r>
          </w:p>
        </w:tc>
        <w:tc>
          <w:tcPr>
            <w:tcW w:w="851" w:type="dxa"/>
          </w:tcPr>
          <w:p w:rsidR="0087553F" w:rsidRPr="0087553F" w:rsidRDefault="0087553F" w:rsidP="0087553F">
            <w:pPr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3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4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5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6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7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8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9</w:t>
            </w:r>
          </w:p>
        </w:tc>
        <w:tc>
          <w:tcPr>
            <w:tcW w:w="958" w:type="dxa"/>
          </w:tcPr>
          <w:p w:rsidR="0087553F" w:rsidRPr="0087553F" w:rsidRDefault="0087553F" w:rsidP="0087553F">
            <w:pPr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10</w:t>
            </w:r>
          </w:p>
        </w:tc>
      </w:tr>
      <w:tr w:rsidR="0087553F" w:rsidRPr="0087553F" w:rsidTr="00A469C9">
        <w:tc>
          <w:tcPr>
            <w:tcW w:w="2235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Мясо,</w:t>
            </w:r>
          </w:p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мясопродукты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2560</w:t>
            </w:r>
          </w:p>
        </w:tc>
        <w:tc>
          <w:tcPr>
            <w:tcW w:w="851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14,5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2688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14,8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2765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14,6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77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102,9</w:t>
            </w:r>
          </w:p>
        </w:tc>
        <w:tc>
          <w:tcPr>
            <w:tcW w:w="958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108,0</w:t>
            </w:r>
          </w:p>
        </w:tc>
      </w:tr>
      <w:tr w:rsidR="0087553F" w:rsidRPr="0087553F" w:rsidTr="00A469C9">
        <w:tc>
          <w:tcPr>
            <w:tcW w:w="2235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Рыба,</w:t>
            </w:r>
          </w:p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рыбопродукты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2055</w:t>
            </w:r>
          </w:p>
        </w:tc>
        <w:tc>
          <w:tcPr>
            <w:tcW w:w="851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11,6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2070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11,4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2189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11,6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119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105,8</w:t>
            </w:r>
          </w:p>
        </w:tc>
        <w:tc>
          <w:tcPr>
            <w:tcW w:w="958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106,5</w:t>
            </w:r>
          </w:p>
        </w:tc>
      </w:tr>
      <w:tr w:rsidR="0087553F" w:rsidRPr="0087553F" w:rsidTr="00A469C9">
        <w:tc>
          <w:tcPr>
            <w:tcW w:w="2235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Молоко, сыр, жиры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3125</w:t>
            </w:r>
          </w:p>
        </w:tc>
        <w:tc>
          <w:tcPr>
            <w:tcW w:w="851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17,7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3225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17,7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3260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17,2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35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101,1</w:t>
            </w:r>
          </w:p>
        </w:tc>
        <w:tc>
          <w:tcPr>
            <w:tcW w:w="958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104,3</w:t>
            </w:r>
          </w:p>
        </w:tc>
      </w:tr>
      <w:tr w:rsidR="0087553F" w:rsidRPr="0087553F" w:rsidTr="00A469C9">
        <w:tc>
          <w:tcPr>
            <w:tcW w:w="2235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 xml:space="preserve">Сахар, </w:t>
            </w:r>
            <w:proofErr w:type="spellStart"/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кондит</w:t>
            </w:r>
            <w:proofErr w:type="spellEnd"/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. изделия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4620</w:t>
            </w:r>
          </w:p>
        </w:tc>
        <w:tc>
          <w:tcPr>
            <w:tcW w:w="851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26,1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4512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24,8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4699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24,9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187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104,1</w:t>
            </w:r>
          </w:p>
        </w:tc>
        <w:tc>
          <w:tcPr>
            <w:tcW w:w="958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101,7</w:t>
            </w:r>
          </w:p>
        </w:tc>
      </w:tr>
      <w:tr w:rsidR="0087553F" w:rsidRPr="0087553F" w:rsidTr="00A469C9">
        <w:tc>
          <w:tcPr>
            <w:tcW w:w="2235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Мука, крупа, макароны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1310</w:t>
            </w:r>
          </w:p>
        </w:tc>
        <w:tc>
          <w:tcPr>
            <w:tcW w:w="851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7,4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1455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8,0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1612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8,5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157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110,8</w:t>
            </w:r>
          </w:p>
        </w:tc>
        <w:tc>
          <w:tcPr>
            <w:tcW w:w="958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123,1</w:t>
            </w:r>
          </w:p>
        </w:tc>
      </w:tr>
      <w:tr w:rsidR="0087553F" w:rsidRPr="0087553F" w:rsidTr="00A469C9">
        <w:tc>
          <w:tcPr>
            <w:tcW w:w="2235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Овощи, фрукты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1574</w:t>
            </w:r>
          </w:p>
        </w:tc>
        <w:tc>
          <w:tcPr>
            <w:tcW w:w="851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8,9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1645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9,1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1723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9,1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78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104,7</w:t>
            </w:r>
          </w:p>
        </w:tc>
        <w:tc>
          <w:tcPr>
            <w:tcW w:w="958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109,5</w:t>
            </w:r>
          </w:p>
        </w:tc>
      </w:tr>
      <w:tr w:rsidR="0087553F" w:rsidRPr="0087553F" w:rsidTr="00A469C9">
        <w:tc>
          <w:tcPr>
            <w:tcW w:w="2235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Прочие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2439</w:t>
            </w:r>
          </w:p>
        </w:tc>
        <w:tc>
          <w:tcPr>
            <w:tcW w:w="851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13,8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2590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14,2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2660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14,1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70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102,7</w:t>
            </w:r>
          </w:p>
        </w:tc>
        <w:tc>
          <w:tcPr>
            <w:tcW w:w="958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109,1</w:t>
            </w:r>
          </w:p>
        </w:tc>
      </w:tr>
      <w:tr w:rsidR="0087553F" w:rsidRPr="0087553F" w:rsidTr="00A469C9">
        <w:tc>
          <w:tcPr>
            <w:tcW w:w="2235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Итого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17683</w:t>
            </w:r>
          </w:p>
        </w:tc>
        <w:tc>
          <w:tcPr>
            <w:tcW w:w="851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100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18185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100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18908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100</w:t>
            </w:r>
          </w:p>
        </w:tc>
        <w:tc>
          <w:tcPr>
            <w:tcW w:w="709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723</w:t>
            </w:r>
          </w:p>
        </w:tc>
        <w:tc>
          <w:tcPr>
            <w:tcW w:w="850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104,0</w:t>
            </w:r>
          </w:p>
        </w:tc>
        <w:tc>
          <w:tcPr>
            <w:tcW w:w="958" w:type="dxa"/>
          </w:tcPr>
          <w:p w:rsidR="0087553F" w:rsidRPr="0087553F" w:rsidRDefault="0087553F" w:rsidP="0087553F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87553F">
              <w:rPr>
                <w:rFonts w:ascii="Times New Roman" w:eastAsia="Calibri" w:hAnsi="Times New Roman" w:cs="Times New Roman"/>
                <w:sz w:val="24"/>
                <w:szCs w:val="32"/>
              </w:rPr>
              <w:t>107,0</w:t>
            </w:r>
          </w:p>
        </w:tc>
      </w:tr>
    </w:tbl>
    <w:p w:rsidR="0087553F" w:rsidRDefault="0087553F" w:rsidP="00C831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553F" w:rsidRPr="0087553F" w:rsidRDefault="0087553F" w:rsidP="008755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553F">
        <w:rPr>
          <w:rFonts w:ascii="Times New Roman" w:hAnsi="Times New Roman" w:cs="Times New Roman"/>
          <w:color w:val="000000" w:themeColor="text1"/>
          <w:sz w:val="28"/>
          <w:szCs w:val="28"/>
        </w:rPr>
        <w:t>Решение:</w:t>
      </w:r>
    </w:p>
    <w:p w:rsidR="0087553F" w:rsidRPr="0087553F" w:rsidRDefault="008367AE" w:rsidP="008755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1) </w:t>
      </w:r>
      <w:r w:rsidR="0087553F" w:rsidRPr="0087553F">
        <w:rPr>
          <w:rFonts w:ascii="Times New Roman" w:hAnsi="Times New Roman" w:cs="Times New Roman"/>
          <w:color w:val="000000" w:themeColor="text1"/>
          <w:sz w:val="28"/>
          <w:szCs w:val="28"/>
        </w:rPr>
        <w:t>Удельный вес, % = Часть целого/ Целое*100% = 2560/17683*100% = 14,5%</w:t>
      </w:r>
    </w:p>
    <w:p w:rsidR="0087553F" w:rsidRPr="0087553F" w:rsidRDefault="0087553F" w:rsidP="008755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553F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8367AE">
        <w:rPr>
          <w:rFonts w:ascii="Times New Roman" w:hAnsi="Times New Roman" w:cs="Times New Roman"/>
          <w:color w:val="000000" w:themeColor="text1"/>
          <w:sz w:val="28"/>
          <w:szCs w:val="28"/>
        </w:rPr>
        <w:t>) </w:t>
      </w:r>
      <w:r w:rsidRPr="0087553F">
        <w:rPr>
          <w:rFonts w:ascii="Times New Roman" w:hAnsi="Times New Roman" w:cs="Times New Roman"/>
          <w:color w:val="000000" w:themeColor="text1"/>
          <w:sz w:val="28"/>
          <w:szCs w:val="28"/>
        </w:rPr>
        <w:t>Отклонение (+) = факт – план = 2765 – 2688 = 77</w:t>
      </w:r>
    </w:p>
    <w:p w:rsidR="0087553F" w:rsidRPr="0087553F" w:rsidRDefault="008367AE" w:rsidP="008755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3) </w:t>
      </w:r>
      <w:r w:rsidR="0087553F" w:rsidRPr="0087553F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Выполнение плана, % = факт/план*100% = 2765/2688*100% = 102,9%</w:t>
      </w:r>
    </w:p>
    <w:p w:rsidR="0087553F" w:rsidRPr="0087553F" w:rsidRDefault="008367AE" w:rsidP="0087553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4) </w:t>
      </w:r>
      <w:r w:rsidR="0087553F" w:rsidRPr="0087553F">
        <w:rPr>
          <w:rFonts w:ascii="Times New Roman" w:hAnsi="Times New Roman" w:cs="Times New Roman"/>
          <w:color w:val="000000" w:themeColor="text1"/>
          <w:sz w:val="28"/>
          <w:szCs w:val="28"/>
        </w:rPr>
        <w:t>Динамика к прошлому году, % = факт от отчетного года/ план прошлого года*100% = 2765/2560*100% = 108,0%</w:t>
      </w:r>
    </w:p>
    <w:p w:rsidR="004A16FD" w:rsidRDefault="0087553F" w:rsidP="00B43C4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553F">
        <w:rPr>
          <w:rFonts w:ascii="Times New Roman" w:hAnsi="Times New Roman" w:cs="Times New Roman"/>
          <w:color w:val="000000" w:themeColor="text1"/>
          <w:sz w:val="28"/>
          <w:szCs w:val="28"/>
        </w:rPr>
        <w:t>В целом план выполнен. Наибольшее перевыполнение произошло в торговой группе мука, крупа, макароны на 10,8 %, а наименьшее в торговой группе молоко, сыр, жиры 1,1 %. В структуре динамики к прошлому году наибольшую долю занимает группа мука, крупа, макароны на 23,1 %, а наименьшую долю занимает торговая сахар, кондитерские изделия на 1,7 %. В целом отклонение за отчетный год составил 723 тыс. руб. Наибольшее отклонение составила группа сахар, кондитерские изделия на 187 тыс. руб., а наименьшее составила группа молоко, сыр, жиры на 35 тыс. руб. В отчетном году в удельном весе наибольшую долю занимает группа сахар, кондитерские изделия на 24,9 %, а наименьшую долю занимает группа мука, крупа, макароны на 8,5 %.</w:t>
      </w:r>
    </w:p>
    <w:p w:rsidR="004117D9" w:rsidRPr="00976F3A" w:rsidRDefault="004117D9" w:rsidP="00EC1B33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976F3A">
        <w:rPr>
          <w:rFonts w:ascii="Times New Roman" w:hAnsi="Times New Roman" w:cs="Times New Roman"/>
          <w:color w:val="000000" w:themeColor="text1"/>
          <w:sz w:val="32"/>
          <w:szCs w:val="28"/>
        </w:rPr>
        <w:br w:type="page"/>
      </w:r>
    </w:p>
    <w:p w:rsidR="008B4606" w:rsidRDefault="00BD47AF" w:rsidP="00BD47A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BD47AF">
        <w:rPr>
          <w:rFonts w:ascii="Times New Roman" w:hAnsi="Times New Roman" w:cs="Times New Roman"/>
          <w:b/>
          <w:color w:val="000000" w:themeColor="text1"/>
          <w:sz w:val="32"/>
          <w:szCs w:val="28"/>
        </w:rPr>
        <w:lastRenderedPageBreak/>
        <w:t>4 Соблюдение правил торговли и защиты прав потребителя на предприятии «Пятерочка»</w:t>
      </w:r>
    </w:p>
    <w:p w:rsidR="00BD47AF" w:rsidRDefault="00BD47AF" w:rsidP="005D3B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магазине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«Пятерочка» </w:t>
      </w:r>
      <w:r w:rsidRPr="00BD47AF">
        <w:rPr>
          <w:rFonts w:ascii="Times New Roman" w:hAnsi="Times New Roman" w:cs="Times New Roman"/>
          <w:color w:val="000000" w:themeColor="text1"/>
          <w:sz w:val="28"/>
          <w:szCs w:val="28"/>
        </w:rPr>
        <w:t>соблюдаются все права потребителей, гарантированные законодательством Российской Федерации. Основные права и обязанности как организаций, продающих товары и оказывающих услуги, так и потребителей закреплены в Законе Российской Федерации в соответствии с зако</w:t>
      </w:r>
      <w:r w:rsidR="00EB230F">
        <w:rPr>
          <w:rFonts w:ascii="Times New Roman" w:hAnsi="Times New Roman" w:cs="Times New Roman"/>
          <w:color w:val="000000" w:themeColor="text1"/>
          <w:sz w:val="28"/>
          <w:szCs w:val="28"/>
        </w:rPr>
        <w:t>ном «О защите прав потребителей»</w:t>
      </w:r>
      <w:r w:rsidRPr="00BD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BD47AF" w:rsidRPr="00BD47AF" w:rsidRDefault="00BD47AF" w:rsidP="005D3B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7AF">
        <w:rPr>
          <w:rFonts w:ascii="Times New Roman" w:hAnsi="Times New Roman" w:cs="Times New Roman"/>
          <w:color w:val="000000" w:themeColor="text1"/>
          <w:sz w:val="28"/>
          <w:szCs w:val="28"/>
        </w:rPr>
        <w:t>Исполнителем выступает организация, которая выполняет работы или оказывает услуги потребителям на основе возмездного договора; продавцом является организация, реализующая потребителям товары по договору купли-продажи; изготовителем признается организация, производящая товары для продажи их потребителю. Непосредственным предметом защиты являются права потребителя. Законодательством России определен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 следующие права потребителей:</w:t>
      </w:r>
    </w:p>
    <w:p w:rsidR="00BD47AF" w:rsidRPr="00BD47AF" w:rsidRDefault="00BD47AF" w:rsidP="005D3B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D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просвещение в об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ласти защиты прав потребителей;</w:t>
      </w:r>
    </w:p>
    <w:p w:rsidR="00BD47AF" w:rsidRPr="00BD47AF" w:rsidRDefault="00BD47AF" w:rsidP="005D3B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D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чество товара;</w:t>
      </w:r>
    </w:p>
    <w:p w:rsidR="00BD47AF" w:rsidRPr="00BD47AF" w:rsidRDefault="00BD47AF" w:rsidP="005D3B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BD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безопа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сность товара;</w:t>
      </w:r>
    </w:p>
    <w:p w:rsidR="00BD47AF" w:rsidRPr="00BD47AF" w:rsidRDefault="00BD47AF" w:rsidP="005D3B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BD47AF">
        <w:rPr>
          <w:rFonts w:ascii="Times New Roman" w:hAnsi="Times New Roman" w:cs="Times New Roman"/>
          <w:color w:val="000000" w:themeColor="text1"/>
          <w:sz w:val="28"/>
          <w:szCs w:val="28"/>
        </w:rPr>
        <w:t>на информацию об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изготовителе, товаре, режиме работы продавца;</w:t>
      </w:r>
    </w:p>
    <w:p w:rsidR="00BD47AF" w:rsidRPr="00BD47AF" w:rsidRDefault="00BD47AF" w:rsidP="005D3B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право на защиту.</w:t>
      </w:r>
    </w:p>
    <w:p w:rsidR="00BD47AF" w:rsidRPr="00BD47AF" w:rsidRDefault="00BD47AF" w:rsidP="005D3B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7AF">
        <w:rPr>
          <w:rFonts w:ascii="Times New Roman" w:hAnsi="Times New Roman" w:cs="Times New Roman"/>
          <w:color w:val="000000" w:themeColor="text1"/>
          <w:sz w:val="28"/>
          <w:szCs w:val="28"/>
        </w:rPr>
        <w:t>Потребитель имеет право на полную достоверную информацию. Убытки, причиненные потребителю в результате недостоверной информации, подлежат возмещению в полном объеме. Потребитель имеет право на приобретение товаров надлежа</w:t>
      </w:r>
      <w:r w:rsidR="00C93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щего качества. Закон РФ «О защите прав потребителей» </w:t>
      </w:r>
      <w:r w:rsidRPr="00BD47AF">
        <w:rPr>
          <w:rFonts w:ascii="Times New Roman" w:hAnsi="Times New Roman" w:cs="Times New Roman"/>
          <w:color w:val="000000" w:themeColor="text1"/>
          <w:sz w:val="28"/>
          <w:szCs w:val="28"/>
        </w:rPr>
        <w:t>закрепил право потребителей на информацию об изготовителе, продавце, товаре. Информация должна быть предоставлена на русском языке или в субъектах Российской Феде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рации на родных языках народов.</w:t>
      </w:r>
    </w:p>
    <w:p w:rsidR="00BD47AF" w:rsidRPr="00BD47AF" w:rsidRDefault="00BD47AF" w:rsidP="005D3B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Информация об изготовителе-продавце должна содержать: фирменное наименование организации, его юридический адрес, ассортимент реализуемых товаров, режим работы, номер и срок действия лицензии. Индивидуальный </w:t>
      </w:r>
      <w:r w:rsidRPr="00BD47A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предприниматель, являющийся изготовителем, исполнителем или продавцом, также обязан по требованию потребителя предоставить ему информацию о государственной регистрации и наименовании зарегистрировавшего его органа. Данная информация должна доводиться до потребителя в доступной форме. Как прави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ло, она размещается на вывеске.</w:t>
      </w:r>
    </w:p>
    <w:p w:rsidR="00BD47AF" w:rsidRPr="00BD47AF" w:rsidRDefault="00BD47AF" w:rsidP="005D3B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7AF">
        <w:rPr>
          <w:rFonts w:ascii="Times New Roman" w:hAnsi="Times New Roman" w:cs="Times New Roman"/>
          <w:color w:val="000000" w:themeColor="text1"/>
          <w:sz w:val="28"/>
          <w:szCs w:val="28"/>
        </w:rPr>
        <w:t>Информ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ация о товаре должна содержать:</w:t>
      </w:r>
    </w:p>
    <w:p w:rsidR="00BD47AF" w:rsidRPr="00BD47AF" w:rsidRDefault="005D3B6A" w:rsidP="005D3B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D47AF" w:rsidRPr="00BD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обозначение стандартов, требованиям которых до</w:t>
      </w:r>
      <w:r w:rsidR="00BD47AF">
        <w:rPr>
          <w:rFonts w:ascii="Times New Roman" w:hAnsi="Times New Roman" w:cs="Times New Roman"/>
          <w:color w:val="000000" w:themeColor="text1"/>
          <w:sz w:val="28"/>
          <w:szCs w:val="28"/>
        </w:rPr>
        <w:t>лжно отвечать качество товаров;</w:t>
      </w:r>
    </w:p>
    <w:p w:rsidR="00580020" w:rsidRDefault="005D3B6A" w:rsidP="005D3B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D47AF" w:rsidRPr="00BD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сведения об основных потребительских свойствах товаров – о составе, весе, калорийности и др.; </w:t>
      </w:r>
    </w:p>
    <w:p w:rsidR="00BD47AF" w:rsidRPr="00BD47AF" w:rsidRDefault="00580020" w:rsidP="005D3B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BD47AF" w:rsidRPr="00BD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цену </w:t>
      </w:r>
      <w:r w:rsidR="00BD47AF">
        <w:rPr>
          <w:rFonts w:ascii="Times New Roman" w:hAnsi="Times New Roman" w:cs="Times New Roman"/>
          <w:color w:val="000000" w:themeColor="text1"/>
          <w:sz w:val="28"/>
          <w:szCs w:val="28"/>
        </w:rPr>
        <w:t>и условия приобретения товаров;</w:t>
      </w:r>
    </w:p>
    <w:p w:rsidR="00580020" w:rsidRDefault="005D3B6A" w:rsidP="005D3B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D47AF" w:rsidRPr="00BD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срок годности; </w:t>
      </w:r>
    </w:p>
    <w:p w:rsidR="00BD47AF" w:rsidRPr="00BD47AF" w:rsidRDefault="00580020" w:rsidP="005D3B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BD47AF" w:rsidRPr="00BD47AF">
        <w:rPr>
          <w:rFonts w:ascii="Times New Roman" w:hAnsi="Times New Roman" w:cs="Times New Roman"/>
          <w:color w:val="000000" w:themeColor="text1"/>
          <w:sz w:val="28"/>
          <w:szCs w:val="28"/>
        </w:rPr>
        <w:t>место нахождения изготов</w:t>
      </w:r>
      <w:r w:rsidR="00BD47AF">
        <w:rPr>
          <w:rFonts w:ascii="Times New Roman" w:hAnsi="Times New Roman" w:cs="Times New Roman"/>
          <w:color w:val="000000" w:themeColor="text1"/>
          <w:sz w:val="28"/>
          <w:szCs w:val="28"/>
        </w:rPr>
        <w:t>ителя;</w:t>
      </w:r>
    </w:p>
    <w:p w:rsidR="00580020" w:rsidRDefault="005D3B6A" w:rsidP="005D3B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D47AF" w:rsidRPr="00BD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информацию о сертификации товара; </w:t>
      </w:r>
    </w:p>
    <w:p w:rsidR="00BD47AF" w:rsidRPr="00BD47AF" w:rsidRDefault="00580020" w:rsidP="005D3B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BD47AF" w:rsidRPr="00BD47AF">
        <w:rPr>
          <w:rFonts w:ascii="Times New Roman" w:hAnsi="Times New Roman" w:cs="Times New Roman"/>
          <w:color w:val="000000" w:themeColor="text1"/>
          <w:sz w:val="28"/>
          <w:szCs w:val="28"/>
        </w:rPr>
        <w:t>информа</w:t>
      </w:r>
      <w:r w:rsidR="00BD47AF">
        <w:rPr>
          <w:rFonts w:ascii="Times New Roman" w:hAnsi="Times New Roman" w:cs="Times New Roman"/>
          <w:color w:val="000000" w:themeColor="text1"/>
          <w:sz w:val="28"/>
          <w:szCs w:val="28"/>
        </w:rPr>
        <w:t>цию о правилах продажи товаров</w:t>
      </w:r>
      <w:r w:rsidR="005D3B6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D47AF" w:rsidRPr="00BD47AF" w:rsidRDefault="00BD47AF" w:rsidP="005D3B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7AF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Информация о товарах доводится до потребителей в технической документации на этикетках, ценниках, маркировке. Закон предусматривает также ответственность продавца (изготовителя) за нарушение прав потребителей, имущественную ответственность за вред, причиненный вследствие недостатка товара, а также компенсацию морального вреда, размер которого определяет суд. За все время работы магазина не возникало ни одного конфликта с пок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упателями.</w:t>
      </w:r>
    </w:p>
    <w:p w:rsidR="00BD47AF" w:rsidRPr="00BD47AF" w:rsidRDefault="00BD47AF" w:rsidP="005D3B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7AF">
        <w:rPr>
          <w:rFonts w:ascii="Times New Roman" w:hAnsi="Times New Roman" w:cs="Times New Roman"/>
          <w:color w:val="000000" w:themeColor="text1"/>
          <w:sz w:val="28"/>
          <w:szCs w:val="28"/>
        </w:rPr>
        <w:t>У входа располагается доска «Информация для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потребителей», на ней указано:</w:t>
      </w:r>
      <w:r w:rsidR="005D3B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ФЗ «О защите прав потребителей»</w:t>
      </w:r>
      <w:r w:rsidR="005D3B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80020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нига отзывов и предложений</w:t>
      </w:r>
      <w:r w:rsidR="0058002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D47AF" w:rsidRPr="006978DC" w:rsidRDefault="00BD47AF" w:rsidP="006978D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7AF">
        <w:rPr>
          <w:rFonts w:ascii="Times New Roman" w:hAnsi="Times New Roman" w:cs="Times New Roman"/>
          <w:color w:val="000000" w:themeColor="text1"/>
          <w:sz w:val="28"/>
          <w:szCs w:val="28"/>
        </w:rPr>
        <w:t>Выдержки из Постановления №55 «Правила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родажи отдельных видов товаров»</w:t>
      </w:r>
      <w:r w:rsidR="005D3B6A">
        <w:rPr>
          <w:rFonts w:ascii="Times New Roman" w:hAnsi="Times New Roman" w:cs="Times New Roman"/>
          <w:color w:val="000000" w:themeColor="text1"/>
          <w:sz w:val="28"/>
          <w:szCs w:val="28"/>
        </w:rPr>
        <w:t>, 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ицензия на право торговли</w:t>
      </w:r>
      <w:r w:rsidR="005D3B6A">
        <w:rPr>
          <w:rFonts w:ascii="Times New Roman" w:hAnsi="Times New Roman" w:cs="Times New Roman"/>
          <w:color w:val="000000" w:themeColor="text1"/>
          <w:sz w:val="28"/>
          <w:szCs w:val="28"/>
        </w:rPr>
        <w:t>, 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ертификат соответствия</w:t>
      </w:r>
      <w:r w:rsidR="005D3B6A">
        <w:rPr>
          <w:rFonts w:ascii="Times New Roman" w:hAnsi="Times New Roman" w:cs="Times New Roman"/>
          <w:color w:val="000000" w:themeColor="text1"/>
          <w:sz w:val="28"/>
          <w:szCs w:val="28"/>
        </w:rPr>
        <w:t>,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екларацию о соответствии</w:t>
      </w:r>
      <w:r w:rsidR="005D3B6A">
        <w:rPr>
          <w:rFonts w:ascii="Times New Roman" w:hAnsi="Times New Roman" w:cs="Times New Roman"/>
          <w:color w:val="000000" w:themeColor="text1"/>
          <w:sz w:val="28"/>
          <w:szCs w:val="28"/>
        </w:rPr>
        <w:t>, т</w:t>
      </w:r>
      <w:r w:rsidRPr="00BD47AF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арно-сопроводительные документы</w:t>
      </w:r>
      <w:r w:rsidR="005D3B6A">
        <w:rPr>
          <w:rFonts w:ascii="Times New Roman" w:hAnsi="Times New Roman" w:cs="Times New Roman"/>
          <w:color w:val="000000" w:themeColor="text1"/>
          <w:sz w:val="28"/>
          <w:szCs w:val="28"/>
        </w:rPr>
        <w:t>. Н</w:t>
      </w:r>
      <w:r w:rsidRPr="00BD47AF">
        <w:rPr>
          <w:rFonts w:ascii="Times New Roman" w:hAnsi="Times New Roman" w:cs="Times New Roman"/>
          <w:color w:val="000000" w:themeColor="text1"/>
          <w:sz w:val="28"/>
          <w:szCs w:val="28"/>
        </w:rPr>
        <w:t>а продаваемые товар</w:t>
      </w:r>
      <w:r w:rsidR="005D3B6A">
        <w:rPr>
          <w:rFonts w:ascii="Times New Roman" w:hAnsi="Times New Roman" w:cs="Times New Roman"/>
          <w:color w:val="000000" w:themeColor="text1"/>
          <w:sz w:val="28"/>
          <w:szCs w:val="28"/>
        </w:rPr>
        <w:t>ы в магазине оформлены ценники,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них указано:</w:t>
      </w:r>
      <w:r w:rsidR="005D3B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именование товара</w:t>
      </w:r>
      <w:r w:rsidR="005D3B6A">
        <w:rPr>
          <w:rFonts w:ascii="Times New Roman" w:hAnsi="Times New Roman" w:cs="Times New Roman"/>
          <w:color w:val="000000" w:themeColor="text1"/>
          <w:sz w:val="28"/>
          <w:szCs w:val="28"/>
        </w:rPr>
        <w:t>, п</w:t>
      </w:r>
      <w:r w:rsidRPr="00BD47AF">
        <w:rPr>
          <w:rFonts w:ascii="Times New Roman" w:hAnsi="Times New Roman" w:cs="Times New Roman"/>
          <w:color w:val="000000" w:themeColor="text1"/>
          <w:sz w:val="28"/>
          <w:szCs w:val="28"/>
        </w:rPr>
        <w:t>роизводитель товара</w:t>
      </w:r>
      <w:r w:rsidR="005D3B6A">
        <w:rPr>
          <w:rFonts w:ascii="Times New Roman" w:hAnsi="Times New Roman" w:cs="Times New Roman"/>
          <w:color w:val="000000" w:themeColor="text1"/>
          <w:sz w:val="28"/>
          <w:szCs w:val="28"/>
        </w:rPr>
        <w:t>, 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ена за единицу</w:t>
      </w:r>
      <w:r w:rsidR="005D3B6A">
        <w:rPr>
          <w:rFonts w:ascii="Times New Roman" w:hAnsi="Times New Roman" w:cs="Times New Roman"/>
          <w:color w:val="000000" w:themeColor="text1"/>
          <w:sz w:val="28"/>
          <w:szCs w:val="28"/>
        </w:rPr>
        <w:t>,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ечать организации</w:t>
      </w:r>
      <w:r w:rsidR="005D3B6A">
        <w:rPr>
          <w:rFonts w:ascii="Times New Roman" w:hAnsi="Times New Roman" w:cs="Times New Roman"/>
          <w:color w:val="000000" w:themeColor="text1"/>
          <w:sz w:val="28"/>
          <w:szCs w:val="28"/>
        </w:rPr>
        <w:t>, п</w:t>
      </w:r>
      <w:r w:rsidRPr="00BD47AF">
        <w:rPr>
          <w:rFonts w:ascii="Times New Roman" w:hAnsi="Times New Roman" w:cs="Times New Roman"/>
          <w:color w:val="000000" w:themeColor="text1"/>
          <w:sz w:val="28"/>
          <w:szCs w:val="28"/>
        </w:rPr>
        <w:t>одпись администратора</w:t>
      </w:r>
      <w:r w:rsidR="005D3B6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D47AF" w:rsidRPr="00BD47AF" w:rsidRDefault="00BD47AF" w:rsidP="00C94E87">
      <w:pPr>
        <w:ind w:firstLine="708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BD47AF">
        <w:rPr>
          <w:rFonts w:ascii="Times New Roman" w:hAnsi="Times New Roman" w:cs="Times New Roman"/>
          <w:b/>
          <w:color w:val="000000" w:themeColor="text1"/>
          <w:sz w:val="32"/>
          <w:szCs w:val="28"/>
        </w:rPr>
        <w:lastRenderedPageBreak/>
        <w:t>5 Оценка пот</w:t>
      </w:r>
      <w:r w:rsidR="00FA47F1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ребительского спроса</w:t>
      </w:r>
    </w:p>
    <w:p w:rsidR="00AB4B60" w:rsidRDefault="00580020" w:rsidP="00C062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Потребительский спрос </w:t>
      </w:r>
      <w:r w:rsidR="007E0D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это </w:t>
      </w:r>
      <w:r w:rsidR="00E503F8" w:rsidRPr="00E503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величина спроса на предметы потребления в определённый период времени. Увеличение потребительского спроса, то есть увеличение числа «потребительских голосов», проданных за продукт, обеспечивает прибыль для отрасли, производящей этот продукт. Потребительский спрос играет ключевую роль в решении вопроса о том, что производить, чтобы отрасль была прибыльной. </w:t>
      </w:r>
    </w:p>
    <w:p w:rsidR="007E0DC7" w:rsidRDefault="00E503F8" w:rsidP="007E0D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Было проведено анкетирования</w:t>
      </w:r>
      <w:r w:rsidR="003C28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35 человек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городе Алапаевск в магазине «Пятерочка» для выяснения спроса да</w:t>
      </w:r>
      <w:r w:rsidR="00AB4B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нного вида товара, т.е. зефира. </w:t>
      </w:r>
      <w:r w:rsidR="00AB4B60" w:rsidRPr="00AB4B60">
        <w:rPr>
          <w:rFonts w:ascii="Times New Roman" w:hAnsi="Times New Roman" w:cs="Times New Roman"/>
          <w:color w:val="000000" w:themeColor="text1"/>
          <w:sz w:val="28"/>
          <w:szCs w:val="28"/>
        </w:rPr>
        <w:t>Анкета потребителей представлена в приложении Г.</w:t>
      </w:r>
      <w:r w:rsidR="00AB4B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C79FE" w:rsidRDefault="00CB0E74" w:rsidP="003C79F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05175" cy="1762125"/>
            <wp:effectExtent l="0" t="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D47AF" w:rsidRDefault="0098516F" w:rsidP="00C0626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2</w:t>
      </w:r>
      <w:r w:rsidR="003C79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Распределение участников по полу</w:t>
      </w:r>
    </w:p>
    <w:p w:rsidR="007E0DC7" w:rsidRPr="003C79FE" w:rsidRDefault="0098516F" w:rsidP="007E0DC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 видим из рисунка 2</w:t>
      </w:r>
      <w:r w:rsidR="007E0DC7">
        <w:rPr>
          <w:rFonts w:ascii="Times New Roman" w:hAnsi="Times New Roman" w:cs="Times New Roman"/>
          <w:color w:val="000000" w:themeColor="text1"/>
          <w:sz w:val="28"/>
          <w:szCs w:val="28"/>
        </w:rPr>
        <w:t>, н</w:t>
      </w:r>
      <w:r w:rsidR="007E0DC7" w:rsidRPr="007E0D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аибольшую долю участников по полу занимает женский </w:t>
      </w:r>
      <w:r w:rsidR="00580020" w:rsidRPr="00580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7E0DC7" w:rsidRPr="007E0D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88 %, а наименьшую долю мужской </w:t>
      </w:r>
      <w:r w:rsidR="00580020" w:rsidRPr="00580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7E0DC7" w:rsidRPr="007E0DC7">
        <w:rPr>
          <w:rFonts w:ascii="Times New Roman" w:hAnsi="Times New Roman" w:cs="Times New Roman"/>
          <w:color w:val="000000" w:themeColor="text1"/>
          <w:sz w:val="28"/>
          <w:szCs w:val="28"/>
        </w:rPr>
        <w:t>12 %.</w:t>
      </w:r>
    </w:p>
    <w:p w:rsidR="007E0DC7" w:rsidRDefault="00CB0E74" w:rsidP="007E0DC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38550" cy="18478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06263" w:rsidRDefault="0098516F" w:rsidP="00B93A2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3</w:t>
      </w:r>
      <w:r w:rsidR="00B93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7E0DC7" w:rsidRPr="007E0DC7">
        <w:rPr>
          <w:rFonts w:ascii="Times New Roman" w:hAnsi="Times New Roman" w:cs="Times New Roman"/>
          <w:color w:val="000000" w:themeColor="text1"/>
          <w:sz w:val="28"/>
          <w:szCs w:val="28"/>
        </w:rPr>
        <w:t>Сегментация рынка потребителей по возрасту</w:t>
      </w:r>
    </w:p>
    <w:p w:rsidR="007E0DC7" w:rsidRDefault="007E0DC7" w:rsidP="007E0DC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0DC7">
        <w:rPr>
          <w:rFonts w:ascii="Times New Roman" w:hAnsi="Times New Roman" w:cs="Times New Roman"/>
          <w:color w:val="000000" w:themeColor="text1"/>
          <w:sz w:val="28"/>
          <w:szCs w:val="28"/>
        </w:rPr>
        <w:t>Из данных</w:t>
      </w:r>
      <w:r w:rsidR="009851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рисунка 3</w:t>
      </w:r>
      <w:r w:rsidRPr="007E0DC7">
        <w:rPr>
          <w:rFonts w:ascii="Times New Roman" w:hAnsi="Times New Roman" w:cs="Times New Roman"/>
          <w:color w:val="000000" w:themeColor="text1"/>
          <w:sz w:val="28"/>
          <w:szCs w:val="28"/>
        </w:rPr>
        <w:t>, полученных в ходе опроса можно увидеть, что</w:t>
      </w:r>
      <w:r w:rsidR="00FD0F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наибольшую долю занимает</w:t>
      </w:r>
      <w:r w:rsidRPr="007E0D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возрас</w:t>
      </w:r>
      <w:r w:rsidR="00FD0F9B">
        <w:rPr>
          <w:rFonts w:ascii="Times New Roman" w:hAnsi="Times New Roman" w:cs="Times New Roman"/>
          <w:color w:val="000000" w:themeColor="text1"/>
          <w:sz w:val="28"/>
          <w:szCs w:val="28"/>
        </w:rPr>
        <w:t>тная группа от 30</w:t>
      </w:r>
      <w:r w:rsidRPr="007E0D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45 лет</w:t>
      </w:r>
      <w:r w:rsidR="00580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0020" w:rsidRPr="00580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580020">
        <w:rPr>
          <w:rFonts w:ascii="Times New Roman" w:hAnsi="Times New Roman" w:cs="Times New Roman"/>
          <w:color w:val="000000" w:themeColor="text1"/>
          <w:sz w:val="28"/>
          <w:szCs w:val="28"/>
        </w:rPr>
        <w:t>37 %</w:t>
      </w:r>
      <w:r w:rsidRPr="007E0DC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D0F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наименьшую долю занимает от 60 и более </w:t>
      </w:r>
      <w:r w:rsidR="00580020" w:rsidRPr="00580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FD0F9B">
        <w:rPr>
          <w:rFonts w:ascii="Times New Roman" w:hAnsi="Times New Roman" w:cs="Times New Roman"/>
          <w:color w:val="000000" w:themeColor="text1"/>
          <w:sz w:val="28"/>
          <w:szCs w:val="28"/>
        </w:rPr>
        <w:t>3 %.</w:t>
      </w:r>
    </w:p>
    <w:p w:rsidR="00B93A23" w:rsidRPr="00B93A23" w:rsidRDefault="00B93A23" w:rsidP="00B93A2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514725" cy="2028825"/>
            <wp:effectExtent l="0" t="0" r="9525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93A23" w:rsidRDefault="0098516F" w:rsidP="00B93A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4</w:t>
      </w:r>
      <w:r w:rsidR="00B93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Распределение </w:t>
      </w:r>
      <w:r w:rsidR="00B93A23" w:rsidRPr="00B93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социальному статусу </w:t>
      </w:r>
    </w:p>
    <w:p w:rsidR="007E0DC7" w:rsidRPr="007E0DC7" w:rsidRDefault="00A469C9" w:rsidP="007E0D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 представленной информации</w:t>
      </w:r>
      <w:r w:rsidR="009851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рисунка 4</w:t>
      </w:r>
      <w:r w:rsidR="007E0DC7" w:rsidRPr="007E0D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видно, что наибольшую долю по социальному статусу занимает работающий </w:t>
      </w:r>
      <w:r w:rsidR="00580020" w:rsidRPr="00580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7E0DC7" w:rsidRPr="007E0D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66 %, а наименьшую занимает безработный </w:t>
      </w:r>
      <w:r w:rsidR="00580020" w:rsidRPr="00580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7E0DC7" w:rsidRPr="007E0DC7">
        <w:rPr>
          <w:rFonts w:ascii="Times New Roman" w:hAnsi="Times New Roman" w:cs="Times New Roman"/>
          <w:color w:val="000000" w:themeColor="text1"/>
          <w:sz w:val="28"/>
          <w:szCs w:val="28"/>
        </w:rPr>
        <w:t>3 %.</w:t>
      </w:r>
    </w:p>
    <w:p w:rsidR="00CB43AB" w:rsidRDefault="00CB43AB" w:rsidP="00B93A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62275" cy="1704975"/>
            <wp:effectExtent l="0" t="0" r="9525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43B8C" w:rsidRDefault="0098516F" w:rsidP="00043B8C">
      <w:pPr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5</w:t>
      </w:r>
      <w:r w:rsidR="00043B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Распределение по покупке товара</w:t>
      </w:r>
    </w:p>
    <w:p w:rsidR="0054382C" w:rsidRDefault="007E0DC7" w:rsidP="00A4364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0DC7">
        <w:rPr>
          <w:rFonts w:ascii="Times New Roman" w:hAnsi="Times New Roman" w:cs="Times New Roman"/>
          <w:color w:val="000000" w:themeColor="text1"/>
          <w:sz w:val="28"/>
          <w:szCs w:val="28"/>
        </w:rPr>
        <w:t>Как видим</w:t>
      </w:r>
      <w:r w:rsidR="009851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рисунка 5</w:t>
      </w:r>
      <w:r w:rsidRPr="007E0DC7">
        <w:rPr>
          <w:rFonts w:ascii="Times New Roman" w:hAnsi="Times New Roman" w:cs="Times New Roman"/>
          <w:color w:val="000000" w:themeColor="text1"/>
          <w:sz w:val="28"/>
          <w:szCs w:val="28"/>
        </w:rPr>
        <w:t>, наибольшее количество опрошенных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80 %</w:t>
      </w:r>
      <w:r w:rsidRPr="007E0D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покупают зефир.</w:t>
      </w:r>
    </w:p>
    <w:p w:rsidR="0054382C" w:rsidRDefault="0054382C" w:rsidP="0054382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28"/>
          <w:lang w:eastAsia="ru-RU"/>
        </w:rPr>
        <w:drawing>
          <wp:inline distT="0" distB="0" distL="0" distR="0">
            <wp:extent cx="3467100" cy="1676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4382C" w:rsidRDefault="0054382C" w:rsidP="00001C9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382C">
        <w:rPr>
          <w:rFonts w:ascii="Times New Roman" w:hAnsi="Times New Roman" w:cs="Times New Roman"/>
          <w:color w:val="000000" w:themeColor="text1"/>
          <w:sz w:val="28"/>
          <w:szCs w:val="28"/>
        </w:rPr>
        <w:t>Рисунок</w:t>
      </w:r>
      <w:r w:rsidR="009851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</w:t>
      </w:r>
      <w:r w:rsidR="00043B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Распределение</w:t>
      </w:r>
      <w:r w:rsidR="004C5D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0020">
        <w:rPr>
          <w:rFonts w:ascii="Times New Roman" w:hAnsi="Times New Roman" w:cs="Times New Roman"/>
          <w:color w:val="000000" w:themeColor="text1"/>
          <w:sz w:val="28"/>
          <w:szCs w:val="28"/>
        </w:rPr>
        <w:t>покупки</w:t>
      </w:r>
      <w:r w:rsidR="00001C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C5DEC">
        <w:rPr>
          <w:rFonts w:ascii="Times New Roman" w:hAnsi="Times New Roman" w:cs="Times New Roman"/>
          <w:color w:val="000000" w:themeColor="text1"/>
          <w:sz w:val="28"/>
          <w:szCs w:val="28"/>
        </w:rPr>
        <w:t>по мере потребления</w:t>
      </w:r>
    </w:p>
    <w:p w:rsidR="00001C96" w:rsidRPr="0054382C" w:rsidRDefault="0098516F" w:rsidP="00A4364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 данных рисунка 6</w:t>
      </w:r>
      <w:r w:rsidR="004C5D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видно, что наибольшую долю </w:t>
      </w:r>
      <w:r w:rsidR="00FD0F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мере потребления </w:t>
      </w:r>
      <w:r w:rsidR="004C5D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занимает 1 раз </w:t>
      </w:r>
      <w:r w:rsidR="00E1006F">
        <w:rPr>
          <w:rFonts w:ascii="Times New Roman" w:hAnsi="Times New Roman" w:cs="Times New Roman"/>
          <w:color w:val="000000" w:themeColor="text1"/>
          <w:sz w:val="28"/>
          <w:szCs w:val="28"/>
        </w:rPr>
        <w:t>в неделю</w:t>
      </w:r>
      <w:r w:rsidR="004C5D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0020" w:rsidRPr="00580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4C5DEC">
        <w:rPr>
          <w:rFonts w:ascii="Times New Roman" w:hAnsi="Times New Roman" w:cs="Times New Roman"/>
          <w:color w:val="000000" w:themeColor="text1"/>
          <w:sz w:val="28"/>
          <w:szCs w:val="28"/>
        </w:rPr>
        <w:t>43 %, а наиме</w:t>
      </w:r>
      <w:r w:rsidR="00A43646">
        <w:rPr>
          <w:rFonts w:ascii="Times New Roman" w:hAnsi="Times New Roman" w:cs="Times New Roman"/>
          <w:color w:val="000000" w:themeColor="text1"/>
          <w:sz w:val="28"/>
          <w:szCs w:val="28"/>
        </w:rPr>
        <w:t>ньшую долю занимает каждый день</w:t>
      </w:r>
      <w:r w:rsidR="004C5D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0020" w:rsidRPr="00580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580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4C5DEC">
        <w:rPr>
          <w:rFonts w:ascii="Times New Roman" w:hAnsi="Times New Roman" w:cs="Times New Roman"/>
          <w:color w:val="000000" w:themeColor="text1"/>
          <w:sz w:val="28"/>
          <w:szCs w:val="28"/>
        </w:rPr>
        <w:t>6 %.</w:t>
      </w:r>
    </w:p>
    <w:p w:rsidR="00001C96" w:rsidRDefault="0054382C" w:rsidP="0054382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28"/>
          <w:lang w:eastAsia="ru-RU"/>
        </w:rPr>
        <w:lastRenderedPageBreak/>
        <w:drawing>
          <wp:inline distT="0" distB="0" distL="0" distR="0">
            <wp:extent cx="3429000" cy="184785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01C96" w:rsidRDefault="0098516F" w:rsidP="00001C9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7</w:t>
      </w:r>
      <w:r w:rsidR="00001C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580020">
        <w:rPr>
          <w:rFonts w:ascii="Times New Roman" w:hAnsi="Times New Roman" w:cs="Times New Roman"/>
          <w:color w:val="000000" w:themeColor="text1"/>
          <w:sz w:val="28"/>
          <w:szCs w:val="28"/>
        </w:rPr>
        <w:t>Сегментация рынка</w:t>
      </w:r>
      <w:r w:rsidR="00001C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марке зефира</w:t>
      </w:r>
    </w:p>
    <w:p w:rsidR="00001C96" w:rsidRDefault="004C5DEC" w:rsidP="00A4364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="009851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представленных данных рисунка 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видно, что наибольшую долю </w:t>
      </w:r>
      <w:r w:rsidR="009D136D">
        <w:rPr>
          <w:rFonts w:ascii="Times New Roman" w:hAnsi="Times New Roman" w:cs="Times New Roman"/>
          <w:color w:val="000000" w:themeColor="text1"/>
          <w:sz w:val="28"/>
          <w:szCs w:val="28"/>
        </w:rPr>
        <w:t>по марке занимает «Сладкие истории»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0020" w:rsidRPr="00580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29 %, а </w:t>
      </w:r>
      <w:r w:rsidR="00580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наименьшую долю занимает другое </w:t>
      </w:r>
      <w:r w:rsidR="00580020" w:rsidRPr="00580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8 %.</w:t>
      </w:r>
    </w:p>
    <w:p w:rsidR="00001C96" w:rsidRDefault="00001C96" w:rsidP="00001C9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57600" cy="200025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01C96" w:rsidRDefault="0098516F" w:rsidP="00001C9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8</w:t>
      </w:r>
      <w:r w:rsidR="00001C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Распределение по влиянию рекламы на марки зефира</w:t>
      </w:r>
    </w:p>
    <w:p w:rsidR="00A43646" w:rsidRDefault="0098516F" w:rsidP="00A4364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 видим из рисунка 8</w:t>
      </w:r>
      <w:r w:rsidR="00A43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наибольшую долю занимает ответ да – 67 %, а наименьшую долю занимает ответ нет – 13 %. </w:t>
      </w:r>
    </w:p>
    <w:p w:rsidR="00001C96" w:rsidRDefault="00001C96" w:rsidP="00001C9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71975" cy="1952625"/>
            <wp:effectExtent l="0" t="0" r="9525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01C96" w:rsidRDefault="0098516F" w:rsidP="00D771C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9</w:t>
      </w:r>
      <w:r w:rsidR="00D771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Распределение по виду</w:t>
      </w:r>
    </w:p>
    <w:p w:rsidR="00001C96" w:rsidRDefault="0098516F" w:rsidP="00A4364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Из данных рисунка 9</w:t>
      </w:r>
      <w:r w:rsidR="00A43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видно, что наибольшую долю по виду занимает неглазированный и окрашенный в разные цвета зефир </w:t>
      </w:r>
      <w:r w:rsidR="00580020" w:rsidRPr="00580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A43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46 %, а наименьшую долю занимает приготовление на фруктозе или </w:t>
      </w:r>
      <w:proofErr w:type="spellStart"/>
      <w:r w:rsidR="00A43646">
        <w:rPr>
          <w:rFonts w:ascii="Times New Roman" w:hAnsi="Times New Roman" w:cs="Times New Roman"/>
          <w:color w:val="000000" w:themeColor="text1"/>
          <w:sz w:val="28"/>
          <w:szCs w:val="28"/>
        </w:rPr>
        <w:t>стевии</w:t>
      </w:r>
      <w:proofErr w:type="spellEnd"/>
      <w:r w:rsidR="00A43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0020" w:rsidRPr="005800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A43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4 %. </w:t>
      </w:r>
    </w:p>
    <w:p w:rsidR="00001C96" w:rsidRDefault="00D771CD" w:rsidP="00001C9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81400" cy="1800225"/>
            <wp:effectExtent l="0" t="0" r="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01C96" w:rsidRDefault="0098516F" w:rsidP="00D771CD">
      <w:pPr>
        <w:tabs>
          <w:tab w:val="left" w:pos="285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10</w:t>
      </w:r>
      <w:r w:rsidR="00D771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Распределение по критериям выбора</w:t>
      </w:r>
    </w:p>
    <w:p w:rsidR="00A43646" w:rsidRDefault="00A43646" w:rsidP="00A43646">
      <w:pPr>
        <w:tabs>
          <w:tab w:val="left" w:pos="28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="009851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представленных данных рисунка 10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видно, что наибольшую по критериям выбора долю занимает критерий качество</w:t>
      </w:r>
      <w:r w:rsidR="00AF2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38 %, а н</w:t>
      </w:r>
      <w:r w:rsidR="00AF2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аименьшую долю занимает марка –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8 %. </w:t>
      </w:r>
    </w:p>
    <w:p w:rsidR="00D771CD" w:rsidRDefault="00D771CD" w:rsidP="00D771CD">
      <w:pPr>
        <w:tabs>
          <w:tab w:val="left" w:pos="285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33725" cy="1666875"/>
            <wp:effectExtent l="0" t="0" r="9525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01C96" w:rsidRDefault="0098516F" w:rsidP="006E22F9">
      <w:pPr>
        <w:tabs>
          <w:tab w:val="left" w:pos="63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11</w:t>
      </w:r>
      <w:r w:rsidR="00D771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Распределение </w:t>
      </w:r>
      <w:r w:rsidR="006E22F9">
        <w:rPr>
          <w:rFonts w:ascii="Times New Roman" w:hAnsi="Times New Roman" w:cs="Times New Roman"/>
          <w:color w:val="000000" w:themeColor="text1"/>
          <w:sz w:val="28"/>
          <w:szCs w:val="28"/>
        </w:rPr>
        <w:t>по таре</w:t>
      </w:r>
    </w:p>
    <w:p w:rsidR="00A43646" w:rsidRDefault="0098516F" w:rsidP="00A469C9">
      <w:pPr>
        <w:tabs>
          <w:tab w:val="left" w:pos="63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Как видим из рисунка 11</w:t>
      </w:r>
      <w:r w:rsidR="00A43646" w:rsidRPr="00A43646">
        <w:rPr>
          <w:rFonts w:ascii="Times New Roman" w:hAnsi="Times New Roman" w:cs="Times New Roman"/>
          <w:color w:val="000000" w:themeColor="text1"/>
          <w:sz w:val="28"/>
          <w:szCs w:val="28"/>
        </w:rPr>
        <w:t>, на</w:t>
      </w:r>
      <w:r w:rsidR="00A43646">
        <w:rPr>
          <w:rFonts w:ascii="Times New Roman" w:hAnsi="Times New Roman" w:cs="Times New Roman"/>
          <w:color w:val="000000" w:themeColor="text1"/>
          <w:sz w:val="28"/>
          <w:szCs w:val="28"/>
        </w:rPr>
        <w:t>ибольшее количество опрошенных участников 60</w:t>
      </w:r>
      <w:r w:rsidR="00A43646" w:rsidRPr="00A43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% покупают зефир</w:t>
      </w:r>
      <w:r w:rsidR="00A436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упаковке</w:t>
      </w:r>
      <w:r w:rsidR="00A43646" w:rsidRPr="00A4364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E22F9" w:rsidRDefault="00E44E0B" w:rsidP="00E44E0B">
      <w:pPr>
        <w:tabs>
          <w:tab w:val="left" w:pos="63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09925" cy="1809750"/>
            <wp:effectExtent l="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E22F9" w:rsidRDefault="0098516F" w:rsidP="00CB43AB">
      <w:pPr>
        <w:tabs>
          <w:tab w:val="left" w:pos="63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12</w:t>
      </w:r>
      <w:r w:rsidR="00E44E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Распределение по </w:t>
      </w:r>
      <w:r w:rsidR="00CB43AB">
        <w:rPr>
          <w:rFonts w:ascii="Times New Roman" w:hAnsi="Times New Roman" w:cs="Times New Roman"/>
          <w:color w:val="000000" w:themeColor="text1"/>
          <w:sz w:val="28"/>
          <w:szCs w:val="28"/>
        </w:rPr>
        <w:t>вниманию на оформление упаковки</w:t>
      </w:r>
    </w:p>
    <w:p w:rsidR="00A469C9" w:rsidRDefault="0098516F" w:rsidP="00A469C9">
      <w:pPr>
        <w:tabs>
          <w:tab w:val="left" w:pos="63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  <w:t>Из данных рисунка 12</w:t>
      </w:r>
      <w:r w:rsidR="00A469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видно, что наибольшую долю по вниманию на оформление упаковки занимает ответ не всегда – 54 %, а наименьшую долю занимает ответ обращаю – 17 %. </w:t>
      </w:r>
    </w:p>
    <w:p w:rsidR="00CB43AB" w:rsidRDefault="00CB43AB" w:rsidP="00CB43AB">
      <w:pPr>
        <w:tabs>
          <w:tab w:val="left" w:pos="63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29050" cy="21717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B43AB" w:rsidRDefault="0098516F" w:rsidP="00CB43AB">
      <w:pPr>
        <w:tabs>
          <w:tab w:val="left" w:pos="63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13</w:t>
      </w:r>
      <w:r w:rsidR="00CB43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DA6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Сегментация рынка</w:t>
      </w:r>
      <w:r w:rsidR="00CB43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обращение внимания на упаковке в первую очередь</w:t>
      </w:r>
    </w:p>
    <w:p w:rsidR="00A469C9" w:rsidRDefault="00A469C9" w:rsidP="00A469C9">
      <w:pPr>
        <w:tabs>
          <w:tab w:val="left" w:pos="630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 пред</w:t>
      </w:r>
      <w:r w:rsidR="0098516F">
        <w:rPr>
          <w:rFonts w:ascii="Times New Roman" w:hAnsi="Times New Roman" w:cs="Times New Roman"/>
          <w:color w:val="000000" w:themeColor="text1"/>
          <w:sz w:val="28"/>
          <w:szCs w:val="28"/>
        </w:rPr>
        <w:t>ставленной информации рисунка 13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</w:t>
      </w:r>
      <w:r w:rsidR="00EB69A7">
        <w:rPr>
          <w:rFonts w:ascii="Times New Roman" w:hAnsi="Times New Roman" w:cs="Times New Roman"/>
          <w:color w:val="000000" w:themeColor="text1"/>
          <w:sz w:val="28"/>
          <w:szCs w:val="28"/>
        </w:rPr>
        <w:t>но, что наибольшую долю занимают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69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срок годности</w:t>
      </w:r>
      <w:r w:rsidR="00EB69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69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37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%, а наименьшую долю занимает название – 3 %. </w:t>
      </w:r>
    </w:p>
    <w:p w:rsidR="00CB43AB" w:rsidRDefault="00043B8C" w:rsidP="00CB43AB">
      <w:pPr>
        <w:tabs>
          <w:tab w:val="left" w:pos="63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67150" cy="2162175"/>
            <wp:effectExtent l="0" t="0" r="0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43B8C" w:rsidRDefault="0098516F" w:rsidP="00043B8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14</w:t>
      </w:r>
      <w:r w:rsidR="00043B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Распределение для кого покупают товар</w:t>
      </w:r>
    </w:p>
    <w:p w:rsidR="00A469C9" w:rsidRDefault="0098516F" w:rsidP="00A469C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 видим из рисунка 14</w:t>
      </w:r>
      <w:r w:rsidR="00A469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наибольшую долю занимает категория детям – 43 %, а наименьшую долю занимает категория себе – 8 %. </w:t>
      </w:r>
    </w:p>
    <w:p w:rsidR="00043B8C" w:rsidRDefault="00043B8C" w:rsidP="003A40B0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28"/>
          <w:lang w:eastAsia="ru-RU"/>
        </w:rPr>
        <w:lastRenderedPageBreak/>
        <w:drawing>
          <wp:inline distT="0" distB="0" distL="0" distR="0">
            <wp:extent cx="3933825" cy="1543050"/>
            <wp:effectExtent l="0" t="0" r="9525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B4B60" w:rsidRDefault="0098516F" w:rsidP="00043B8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15</w:t>
      </w:r>
      <w:r w:rsidR="001055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Информация</w:t>
      </w:r>
      <w:r w:rsidR="00043B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каком магазине покупают товар</w:t>
      </w:r>
    </w:p>
    <w:p w:rsidR="004C5DEC" w:rsidRDefault="0098516F" w:rsidP="00AC013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 данных рисунка 15</w:t>
      </w:r>
      <w:r w:rsidR="00A469C9" w:rsidRPr="00A469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видно, что наибольшую долю занимает категория в обычном продуктовом магазине </w:t>
      </w:r>
      <w:r w:rsidR="00DA6B03" w:rsidRPr="00DA6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A469C9" w:rsidRPr="00A469C9">
        <w:rPr>
          <w:rFonts w:ascii="Times New Roman" w:hAnsi="Times New Roman" w:cs="Times New Roman"/>
          <w:color w:val="000000" w:themeColor="text1"/>
          <w:sz w:val="28"/>
          <w:szCs w:val="28"/>
        </w:rPr>
        <w:t>68 %, а наименьшую долю занимает на рынке</w:t>
      </w:r>
      <w:r w:rsidR="00A469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6B03" w:rsidRPr="00DA6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A469C9" w:rsidRPr="00A469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5 %. </w:t>
      </w:r>
    </w:p>
    <w:p w:rsidR="00DD45A2" w:rsidRPr="00DD45A2" w:rsidRDefault="00DD45A2" w:rsidP="00AC013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 провела небольшой опрос</w:t>
      </w:r>
      <w:r w:rsidR="009B11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магазине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среди покупателей, о</w:t>
      </w:r>
      <w:r w:rsidRPr="00DD45A2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зывы оказались самые разнообразные. Например, </w:t>
      </w:r>
      <w:r w:rsidR="009B11FD">
        <w:rPr>
          <w:rFonts w:ascii="Times New Roman" w:hAnsi="Times New Roman" w:cs="Times New Roman"/>
          <w:color w:val="000000" w:themeColor="text1"/>
          <w:sz w:val="28"/>
          <w:szCs w:val="28"/>
        </w:rPr>
        <w:t>положительные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DD45A2" w:rsidRDefault="009B11FD" w:rsidP="00AC013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«Зефир нравится, покупаю для всей семьи. Предпочтение отдаем марке «Невский десерт</w:t>
      </w:r>
      <w:r w:rsidR="00DD45A2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9B11FD" w:rsidRDefault="009B11FD" w:rsidP="00AC013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«Зефир покупаем, как для себя, так и в качестве подарка для близких».</w:t>
      </w:r>
    </w:p>
    <w:p w:rsidR="009B11FD" w:rsidRPr="00DD45A2" w:rsidRDefault="009B11FD" w:rsidP="00AC013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AC013D">
        <w:rPr>
          <w:rFonts w:ascii="Times New Roman" w:hAnsi="Times New Roman" w:cs="Times New Roman"/>
          <w:color w:val="000000" w:themeColor="text1"/>
          <w:sz w:val="28"/>
          <w:szCs w:val="28"/>
        </w:rPr>
        <w:t>«В о</w:t>
      </w:r>
      <w:r w:rsidR="00DA6B03">
        <w:rPr>
          <w:rFonts w:ascii="Times New Roman" w:hAnsi="Times New Roman" w:cs="Times New Roman"/>
          <w:color w:val="000000" w:themeColor="text1"/>
          <w:sz w:val="28"/>
          <w:szCs w:val="28"/>
        </w:rPr>
        <w:t>сновном покупаем «Сладкие истории</w:t>
      </w:r>
      <w:r w:rsidR="00AF2771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AC013D">
        <w:rPr>
          <w:rFonts w:ascii="Times New Roman" w:hAnsi="Times New Roman" w:cs="Times New Roman"/>
          <w:color w:val="000000" w:themeColor="text1"/>
          <w:sz w:val="28"/>
          <w:szCs w:val="28"/>
        </w:rPr>
        <w:t>, детям очень нравится эта сладость</w:t>
      </w:r>
      <w:r w:rsidR="00E140E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DD45A2" w:rsidRPr="00DD45A2" w:rsidRDefault="00DD45A2" w:rsidP="00AC013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Есть и отрицательные отзывы.</w:t>
      </w:r>
    </w:p>
    <w:p w:rsidR="00AC013D" w:rsidRPr="00A469C9" w:rsidRDefault="00E140E7" w:rsidP="00AC013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«</w:t>
      </w:r>
      <w:r w:rsidR="00A32EB8">
        <w:rPr>
          <w:rFonts w:ascii="Times New Roman" w:hAnsi="Times New Roman" w:cs="Times New Roman"/>
          <w:color w:val="000000" w:themeColor="text1"/>
          <w:sz w:val="28"/>
          <w:szCs w:val="28"/>
        </w:rPr>
        <w:t>Честно, зефир не люблю, для меня он слишком сладкий и приторный».</w:t>
      </w:r>
    </w:p>
    <w:p w:rsidR="00A32EB8" w:rsidRDefault="00A469C9" w:rsidP="00AC013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C5DEC" w:rsidRPr="004C5DEC">
        <w:rPr>
          <w:rFonts w:ascii="Times New Roman" w:hAnsi="Times New Roman" w:cs="Times New Roman"/>
          <w:color w:val="000000" w:themeColor="text1"/>
          <w:sz w:val="28"/>
          <w:szCs w:val="28"/>
        </w:rPr>
        <w:t>Таким об</w:t>
      </w:r>
      <w:r w:rsidR="00F12C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разом, можно сделать вывод: по результатам исследования, </w:t>
      </w:r>
      <w:r w:rsidR="004C5DEC" w:rsidRPr="004C5DEC">
        <w:rPr>
          <w:rFonts w:ascii="Times New Roman" w:hAnsi="Times New Roman" w:cs="Times New Roman"/>
          <w:color w:val="000000" w:themeColor="text1"/>
          <w:sz w:val="28"/>
          <w:szCs w:val="28"/>
        </w:rPr>
        <w:t>основная аудитория</w:t>
      </w:r>
      <w:r w:rsidR="00F12C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покупке зефира,</w:t>
      </w:r>
      <w:r w:rsidR="00E54A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</w:t>
      </w:r>
      <w:r w:rsidR="00F12C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работающее население</w:t>
      </w:r>
      <w:r w:rsidR="00E54A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35 до 45 лет</w:t>
      </w:r>
      <w:r w:rsidR="004C5DEC" w:rsidRPr="004C5D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которые </w:t>
      </w:r>
      <w:r w:rsidR="00F12C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приобретают </w:t>
      </w:r>
      <w:r w:rsidR="00E54A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зефир </w:t>
      </w:r>
      <w:r w:rsidR="004C5DEC" w:rsidRPr="004C5DEC">
        <w:rPr>
          <w:rFonts w:ascii="Times New Roman" w:hAnsi="Times New Roman" w:cs="Times New Roman"/>
          <w:color w:val="000000" w:themeColor="text1"/>
          <w:sz w:val="28"/>
          <w:szCs w:val="28"/>
        </w:rPr>
        <w:t>в основном</w:t>
      </w:r>
      <w:r w:rsidR="00E54A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r w:rsidR="00F12CDC">
        <w:rPr>
          <w:rFonts w:ascii="Times New Roman" w:hAnsi="Times New Roman" w:cs="Times New Roman"/>
          <w:color w:val="000000" w:themeColor="text1"/>
          <w:sz w:val="28"/>
          <w:szCs w:val="28"/>
        </w:rPr>
        <w:t>детей</w:t>
      </w:r>
      <w:r w:rsidR="00E100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один раз в неделю. </w:t>
      </w:r>
      <w:r w:rsidR="00EB69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 как основным потребителем зефира являются дети, то родители в первую очередь обращают внимание на состав и срок годности продукта. </w:t>
      </w:r>
    </w:p>
    <w:p w:rsidR="00B93A23" w:rsidRPr="00DD45A2" w:rsidRDefault="00A32EB8" w:rsidP="007B01F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результатам опроса</w:t>
      </w:r>
      <w:r w:rsidR="00B87EA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87E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большинство покупателей отдают свое предпочтение зефиру. Им нравятся </w:t>
      </w:r>
      <w:r w:rsidR="007B01F5">
        <w:rPr>
          <w:rFonts w:ascii="Times New Roman" w:hAnsi="Times New Roman" w:cs="Times New Roman"/>
          <w:color w:val="000000" w:themeColor="text1"/>
          <w:sz w:val="28"/>
          <w:szCs w:val="28"/>
        </w:rPr>
        <w:t>как качество, так и вкусовые особенности продукта.</w:t>
      </w:r>
    </w:p>
    <w:p w:rsidR="00A32EB8" w:rsidRDefault="00A32EB8">
      <w:pPr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br w:type="page"/>
      </w:r>
    </w:p>
    <w:p w:rsidR="00BD47AF" w:rsidRPr="00BD47AF" w:rsidRDefault="00BD47AF" w:rsidP="00440182">
      <w:pPr>
        <w:spacing w:after="0" w:line="360" w:lineRule="auto"/>
        <w:ind w:firstLine="708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BD47AF">
        <w:rPr>
          <w:rFonts w:ascii="Times New Roman" w:hAnsi="Times New Roman" w:cs="Times New Roman"/>
          <w:b/>
          <w:color w:val="000000" w:themeColor="text1"/>
          <w:sz w:val="32"/>
          <w:szCs w:val="28"/>
        </w:rPr>
        <w:lastRenderedPageBreak/>
        <w:t>6 Организация и пров</w:t>
      </w:r>
      <w:r w:rsidR="004B4FD1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едение оценки качества товаров</w:t>
      </w:r>
    </w:p>
    <w:p w:rsidR="004B4FD1" w:rsidRDefault="00440182" w:rsidP="004B4FD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Товарная экспертиза – оценка</w:t>
      </w:r>
      <w:r w:rsidR="004B4FD1" w:rsidRPr="004B4F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экспертами характеристик товаров, а также их изменений в процессе товародвижения для принятия решений, выдачи независимых и компетентных заключений.</w:t>
      </w:r>
      <w:r w:rsidR="004B4F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B4FD1" w:rsidRPr="004B4FD1">
        <w:rPr>
          <w:rFonts w:ascii="Times New Roman" w:hAnsi="Times New Roman" w:cs="Times New Roman"/>
          <w:color w:val="000000" w:themeColor="text1"/>
          <w:sz w:val="28"/>
          <w:szCs w:val="28"/>
        </w:rPr>
        <w:t>Органолептический метод исследования означает определение качества 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ара при помощи органов чувств </w:t>
      </w:r>
      <w:r w:rsidR="004B4FD1" w:rsidRPr="004B4FD1">
        <w:rPr>
          <w:rFonts w:ascii="Times New Roman" w:hAnsi="Times New Roman" w:cs="Times New Roman"/>
          <w:color w:val="000000" w:themeColor="text1"/>
          <w:sz w:val="28"/>
          <w:szCs w:val="28"/>
        </w:rPr>
        <w:t>зрительных, вкусовых, обонятельных, осязательных, а иногда и слуховых.</w:t>
      </w:r>
    </w:p>
    <w:p w:rsidR="004B4FD1" w:rsidRDefault="004B4FD1" w:rsidP="004B4FD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4FD1">
        <w:rPr>
          <w:rFonts w:ascii="Times New Roman" w:hAnsi="Times New Roman" w:cs="Times New Roman"/>
          <w:color w:val="000000" w:themeColor="text1"/>
          <w:sz w:val="28"/>
          <w:szCs w:val="28"/>
        </w:rPr>
        <w:t>Для органолептической оценки качества был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B4F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взят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0E6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образцы</w:t>
      </w:r>
      <w:r w:rsidRPr="004B4F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зефир </w:t>
      </w:r>
      <w:r w:rsidR="00E049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такие как: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«Красная цена», </w:t>
      </w:r>
      <w:r w:rsidRPr="004B4FD1">
        <w:rPr>
          <w:rFonts w:ascii="Times New Roman" w:hAnsi="Times New Roman" w:cs="Times New Roman"/>
          <w:color w:val="000000" w:themeColor="text1"/>
          <w:sz w:val="28"/>
          <w:szCs w:val="28"/>
        </w:rPr>
        <w:t>«Невский десерт»</w:t>
      </w:r>
      <w:r w:rsidR="009D13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«Сладкие истории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4B4F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Экспертиза зефира начинается с изучения его упаковки и маркировки. </w:t>
      </w:r>
    </w:p>
    <w:p w:rsidR="000A29C0" w:rsidRDefault="000A29C0" w:rsidP="00A3420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Первым </w:t>
      </w:r>
      <w:r w:rsidR="000E6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образцом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экспертизы был </w:t>
      </w:r>
      <w:r w:rsidR="0098516F">
        <w:rPr>
          <w:rFonts w:ascii="Times New Roman" w:hAnsi="Times New Roman" w:cs="Times New Roman"/>
          <w:color w:val="000000" w:themeColor="text1"/>
          <w:sz w:val="28"/>
          <w:szCs w:val="28"/>
        </w:rPr>
        <w:t>взят зефир «Красная цена»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который изготовлен по </w:t>
      </w:r>
      <w:r w:rsidR="00DA6B03">
        <w:rPr>
          <w:rFonts w:ascii="Times New Roman" w:hAnsi="Times New Roman" w:cs="Times New Roman"/>
          <w:color w:val="000000" w:themeColor="text1"/>
          <w:sz w:val="28"/>
          <w:szCs w:val="28"/>
        </w:rPr>
        <w:t>ТУ 9128-002-00359379-2006 «</w:t>
      </w:r>
      <w:r w:rsidRPr="000A2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Изделия кондитерские </w:t>
      </w:r>
      <w:r w:rsidR="00DA6B03">
        <w:rPr>
          <w:rFonts w:ascii="Times New Roman" w:hAnsi="Times New Roman" w:cs="Times New Roman"/>
          <w:color w:val="000000" w:themeColor="text1"/>
          <w:sz w:val="28"/>
          <w:szCs w:val="28"/>
        </w:rPr>
        <w:t>пастильные. Технические условия»</w:t>
      </w:r>
      <w:r w:rsidR="009851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A342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Зефир </w:t>
      </w:r>
      <w:r w:rsidR="00801763">
        <w:rPr>
          <w:rFonts w:ascii="Times New Roman" w:hAnsi="Times New Roman" w:cs="Times New Roman"/>
          <w:color w:val="000000" w:themeColor="text1"/>
          <w:sz w:val="28"/>
          <w:szCs w:val="28"/>
        </w:rPr>
        <w:t>«Красная цена»</w:t>
      </w:r>
      <w:r w:rsidR="00A3420B" w:rsidRPr="00A342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находится в упаковке </w:t>
      </w:r>
      <w:proofErr w:type="spellStart"/>
      <w:r w:rsidR="00A3420B" w:rsidRPr="00A3420B">
        <w:rPr>
          <w:rFonts w:ascii="Times New Roman" w:hAnsi="Times New Roman" w:cs="Times New Roman"/>
          <w:color w:val="000000" w:themeColor="text1"/>
          <w:sz w:val="28"/>
          <w:szCs w:val="28"/>
        </w:rPr>
        <w:t>флоу</w:t>
      </w:r>
      <w:proofErr w:type="spellEnd"/>
      <w:r w:rsidR="00A3420B" w:rsidRPr="00A3420B">
        <w:rPr>
          <w:rFonts w:ascii="Times New Roman" w:hAnsi="Times New Roman" w:cs="Times New Roman"/>
          <w:color w:val="000000" w:themeColor="text1"/>
          <w:sz w:val="28"/>
          <w:szCs w:val="28"/>
        </w:rPr>
        <w:t>-пак с полупрозрачной цветной печатью</w:t>
      </w:r>
      <w:r w:rsidR="00A3420B">
        <w:rPr>
          <w:rFonts w:ascii="Times New Roman" w:hAnsi="Times New Roman" w:cs="Times New Roman"/>
          <w:color w:val="000000" w:themeColor="text1"/>
          <w:sz w:val="28"/>
          <w:szCs w:val="28"/>
        </w:rPr>
        <w:t>, сама упаковка</w:t>
      </w:r>
      <w:r w:rsidR="008017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38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чистая, </w:t>
      </w:r>
      <w:r w:rsidR="00E04990">
        <w:rPr>
          <w:rFonts w:ascii="Times New Roman" w:hAnsi="Times New Roman" w:cs="Times New Roman"/>
          <w:color w:val="000000" w:themeColor="text1"/>
          <w:sz w:val="28"/>
          <w:szCs w:val="28"/>
        </w:rPr>
        <w:t>немятая, ц</w:t>
      </w:r>
      <w:r w:rsidR="00A3420B">
        <w:rPr>
          <w:rFonts w:ascii="Times New Roman" w:hAnsi="Times New Roman" w:cs="Times New Roman"/>
          <w:color w:val="000000" w:themeColor="text1"/>
          <w:sz w:val="28"/>
          <w:szCs w:val="28"/>
        </w:rPr>
        <w:t>елостность не нарушена</w:t>
      </w:r>
      <w:r w:rsidR="003E2E63">
        <w:rPr>
          <w:rFonts w:ascii="Times New Roman" w:hAnsi="Times New Roman" w:cs="Times New Roman"/>
          <w:color w:val="000000" w:themeColor="text1"/>
          <w:sz w:val="28"/>
          <w:szCs w:val="28"/>
        </w:rPr>
        <w:t>, вся необходимая информация присутствует</w:t>
      </w:r>
      <w:r w:rsidR="00A342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E682C" w:rsidRPr="000E682C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исследования маркировки зефира «Невский десерт» указаны в таблице</w:t>
      </w:r>
      <w:r w:rsidR="000E6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3.</w:t>
      </w:r>
      <w:r w:rsidR="00EB38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01763" w:rsidRPr="00840279" w:rsidRDefault="00801763" w:rsidP="0084027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8402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аблица </w:t>
      </w:r>
      <w:r w:rsidR="0098516F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8402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0279" w:rsidRPr="00840279">
        <w:rPr>
          <w:rFonts w:ascii="Times New Roman" w:hAnsi="Times New Roman" w:cs="Times New Roman"/>
          <w:color w:val="000000" w:themeColor="text1"/>
          <w:sz w:val="28"/>
          <w:szCs w:val="28"/>
        </w:rPr>
        <w:t>– Результаты исследования маркировки зефира</w:t>
      </w:r>
      <w:r w:rsidR="008402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«Красная цена»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6"/>
        <w:gridCol w:w="3875"/>
        <w:gridCol w:w="2467"/>
      </w:tblGrid>
      <w:tr w:rsidR="00840279" w:rsidRPr="004B4FD1" w:rsidTr="00FE73A8">
        <w:tc>
          <w:tcPr>
            <w:tcW w:w="3286" w:type="dxa"/>
          </w:tcPr>
          <w:p w:rsidR="00840279" w:rsidRPr="0098516F" w:rsidRDefault="00DA6B03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Характеристика (</w:t>
            </w:r>
            <w:r w:rsidR="00840279"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базовая) показателей НД</w:t>
            </w:r>
          </w:p>
        </w:tc>
        <w:tc>
          <w:tcPr>
            <w:tcW w:w="3875" w:type="dxa"/>
          </w:tcPr>
          <w:p w:rsidR="00840279" w:rsidRPr="0098516F" w:rsidRDefault="00840279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Фактическая характеристика показателей НД</w:t>
            </w:r>
          </w:p>
        </w:tc>
        <w:tc>
          <w:tcPr>
            <w:tcW w:w="2467" w:type="dxa"/>
          </w:tcPr>
          <w:p w:rsidR="00840279" w:rsidRPr="0098516F" w:rsidRDefault="00840279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Соответствует </w:t>
            </w:r>
          </w:p>
          <w:p w:rsidR="00840279" w:rsidRPr="0098516F" w:rsidRDefault="00840279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( не соответствует) </w:t>
            </w:r>
          </w:p>
        </w:tc>
      </w:tr>
      <w:tr w:rsidR="00840279" w:rsidRPr="004B4FD1" w:rsidTr="00FE73A8">
        <w:tc>
          <w:tcPr>
            <w:tcW w:w="3286" w:type="dxa"/>
          </w:tcPr>
          <w:p w:rsidR="00840279" w:rsidRPr="0098516F" w:rsidRDefault="00840279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Наименование продукта</w:t>
            </w:r>
          </w:p>
        </w:tc>
        <w:tc>
          <w:tcPr>
            <w:tcW w:w="3875" w:type="dxa"/>
          </w:tcPr>
          <w:p w:rsidR="00840279" w:rsidRPr="0098516F" w:rsidRDefault="000A29C0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A29C0">
              <w:rPr>
                <w:rFonts w:ascii="Times New Roman" w:eastAsia="Calibri" w:hAnsi="Times New Roman" w:cs="Times New Roman"/>
                <w:sz w:val="24"/>
                <w:szCs w:val="28"/>
              </w:rPr>
              <w:t>Зефир ванильный</w:t>
            </w:r>
          </w:p>
        </w:tc>
        <w:tc>
          <w:tcPr>
            <w:tcW w:w="2467" w:type="dxa"/>
          </w:tcPr>
          <w:p w:rsidR="00840279" w:rsidRPr="0098516F" w:rsidRDefault="00840279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Соответствует </w:t>
            </w:r>
          </w:p>
        </w:tc>
      </w:tr>
      <w:tr w:rsidR="00840279" w:rsidRPr="004B4FD1" w:rsidTr="00FE73A8">
        <w:tc>
          <w:tcPr>
            <w:tcW w:w="3286" w:type="dxa"/>
          </w:tcPr>
          <w:p w:rsidR="00840279" w:rsidRPr="0098516F" w:rsidRDefault="00840279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Наименование и местонахождение изготовителя </w:t>
            </w:r>
          </w:p>
        </w:tc>
        <w:tc>
          <w:tcPr>
            <w:tcW w:w="3875" w:type="dxa"/>
          </w:tcPr>
          <w:p w:rsidR="00840279" w:rsidRPr="0098516F" w:rsidRDefault="000A29C0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A29C0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ООО "Кондитер", 347810, Россия, Ростовская область, </w:t>
            </w:r>
            <w:proofErr w:type="spellStart"/>
            <w:r w:rsidRPr="000A29C0">
              <w:rPr>
                <w:rFonts w:ascii="Times New Roman" w:eastAsia="Calibri" w:hAnsi="Times New Roman" w:cs="Times New Roman"/>
                <w:sz w:val="24"/>
                <w:szCs w:val="28"/>
              </w:rPr>
              <w:t>г.Каменск</w:t>
            </w:r>
            <w:proofErr w:type="spellEnd"/>
            <w:r w:rsidRPr="000A29C0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-Шахтинский, </w:t>
            </w:r>
            <w:proofErr w:type="spellStart"/>
            <w:r w:rsidRPr="000A29C0">
              <w:rPr>
                <w:rFonts w:ascii="Times New Roman" w:eastAsia="Calibri" w:hAnsi="Times New Roman" w:cs="Times New Roman"/>
                <w:sz w:val="24"/>
                <w:szCs w:val="28"/>
              </w:rPr>
              <w:t>ул.Кирова</w:t>
            </w:r>
            <w:proofErr w:type="spellEnd"/>
            <w:r w:rsidRPr="000A29C0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67</w:t>
            </w:r>
          </w:p>
        </w:tc>
        <w:tc>
          <w:tcPr>
            <w:tcW w:w="2467" w:type="dxa"/>
          </w:tcPr>
          <w:p w:rsidR="00840279" w:rsidRPr="0098516F" w:rsidRDefault="00840279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  <w:tr w:rsidR="00840279" w:rsidRPr="004B4FD1" w:rsidTr="00FE73A8">
        <w:tc>
          <w:tcPr>
            <w:tcW w:w="3286" w:type="dxa"/>
          </w:tcPr>
          <w:p w:rsidR="00840279" w:rsidRPr="0098516F" w:rsidRDefault="00840279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Масса нетто, г</w:t>
            </w:r>
          </w:p>
        </w:tc>
        <w:tc>
          <w:tcPr>
            <w:tcW w:w="3875" w:type="dxa"/>
          </w:tcPr>
          <w:p w:rsidR="00840279" w:rsidRPr="0098516F" w:rsidRDefault="000A29C0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180</w:t>
            </w:r>
          </w:p>
        </w:tc>
        <w:tc>
          <w:tcPr>
            <w:tcW w:w="2467" w:type="dxa"/>
          </w:tcPr>
          <w:p w:rsidR="00840279" w:rsidRPr="0098516F" w:rsidRDefault="009D136D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Не соответствует </w:t>
            </w:r>
          </w:p>
        </w:tc>
      </w:tr>
      <w:tr w:rsidR="00840279" w:rsidRPr="004B4FD1" w:rsidTr="00FE73A8">
        <w:tc>
          <w:tcPr>
            <w:tcW w:w="3286" w:type="dxa"/>
          </w:tcPr>
          <w:p w:rsidR="00840279" w:rsidRPr="0098516F" w:rsidRDefault="00840279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Товарный </w:t>
            </w:r>
            <w:r w:rsidR="000A29C0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знак </w:t>
            </w: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изготовителя</w:t>
            </w:r>
          </w:p>
        </w:tc>
        <w:tc>
          <w:tcPr>
            <w:tcW w:w="3875" w:type="dxa"/>
          </w:tcPr>
          <w:p w:rsidR="00840279" w:rsidRPr="0098516F" w:rsidRDefault="000A29C0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Красная цена</w:t>
            </w:r>
          </w:p>
        </w:tc>
        <w:tc>
          <w:tcPr>
            <w:tcW w:w="2467" w:type="dxa"/>
          </w:tcPr>
          <w:p w:rsidR="00840279" w:rsidRPr="0098516F" w:rsidRDefault="00840279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  <w:tr w:rsidR="00840279" w:rsidRPr="004B4FD1" w:rsidTr="00FE73A8">
        <w:tc>
          <w:tcPr>
            <w:tcW w:w="3286" w:type="dxa"/>
          </w:tcPr>
          <w:p w:rsidR="00840279" w:rsidRPr="0098516F" w:rsidRDefault="00840279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Состав продукта</w:t>
            </w:r>
          </w:p>
        </w:tc>
        <w:tc>
          <w:tcPr>
            <w:tcW w:w="3875" w:type="dxa"/>
          </w:tcPr>
          <w:p w:rsidR="00840279" w:rsidRPr="0098516F" w:rsidRDefault="000A29C0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</w:t>
            </w:r>
            <w:r w:rsidRPr="000A29C0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ахар, патока, пюре яблочное - полуфабрикат фруктовый для промышленной переработки, пектин (агент </w:t>
            </w:r>
            <w:proofErr w:type="spellStart"/>
            <w:r w:rsidRPr="000A29C0">
              <w:rPr>
                <w:rFonts w:ascii="Times New Roman" w:eastAsia="Calibri" w:hAnsi="Times New Roman" w:cs="Times New Roman"/>
                <w:sz w:val="24"/>
                <w:szCs w:val="28"/>
              </w:rPr>
              <w:t>желирующий</w:t>
            </w:r>
            <w:proofErr w:type="spellEnd"/>
            <w:r w:rsidRPr="000A29C0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), белок сухой яичный, кислота молочная (регулятор кислотности), </w:t>
            </w:r>
            <w:proofErr w:type="spellStart"/>
            <w:r w:rsidRPr="000A29C0">
              <w:rPr>
                <w:rFonts w:ascii="Times New Roman" w:eastAsia="Calibri" w:hAnsi="Times New Roman" w:cs="Times New Roman"/>
                <w:sz w:val="24"/>
                <w:szCs w:val="28"/>
              </w:rPr>
              <w:t>лактат</w:t>
            </w:r>
            <w:proofErr w:type="spellEnd"/>
            <w:r w:rsidRPr="000A29C0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натрия (</w:t>
            </w:r>
            <w:proofErr w:type="spellStart"/>
            <w:r w:rsidRPr="000A29C0">
              <w:rPr>
                <w:rFonts w:ascii="Times New Roman" w:eastAsia="Calibri" w:hAnsi="Times New Roman" w:cs="Times New Roman"/>
                <w:sz w:val="24"/>
                <w:szCs w:val="28"/>
              </w:rPr>
              <w:t>влагоудерживающий</w:t>
            </w:r>
            <w:proofErr w:type="spellEnd"/>
            <w:r w:rsidRPr="000A29C0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агент), </w:t>
            </w:r>
            <w:proofErr w:type="spellStart"/>
            <w:r w:rsidRPr="000A29C0">
              <w:rPr>
                <w:rFonts w:ascii="Times New Roman" w:eastAsia="Calibri" w:hAnsi="Times New Roman" w:cs="Times New Roman"/>
                <w:sz w:val="24"/>
                <w:szCs w:val="28"/>
              </w:rPr>
              <w:t>ароматизатор</w:t>
            </w:r>
            <w:proofErr w:type="spellEnd"/>
            <w:r w:rsidRPr="000A29C0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натуральный "Ваниль".</w:t>
            </w:r>
            <w:r w:rsidR="00FE73A8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Может содержать следы диоксида серы. </w:t>
            </w:r>
          </w:p>
        </w:tc>
        <w:tc>
          <w:tcPr>
            <w:tcW w:w="2467" w:type="dxa"/>
          </w:tcPr>
          <w:p w:rsidR="00840279" w:rsidRPr="0098516F" w:rsidRDefault="00840279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  <w:tr w:rsidR="00840279" w:rsidRPr="004B4FD1" w:rsidTr="00FE73A8">
        <w:tc>
          <w:tcPr>
            <w:tcW w:w="3286" w:type="dxa"/>
          </w:tcPr>
          <w:p w:rsidR="00840279" w:rsidRPr="0098516F" w:rsidRDefault="00840279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Условия хранения</w:t>
            </w:r>
          </w:p>
        </w:tc>
        <w:tc>
          <w:tcPr>
            <w:tcW w:w="3875" w:type="dxa"/>
          </w:tcPr>
          <w:p w:rsidR="00840279" w:rsidRPr="0098516F" w:rsidRDefault="000A29C0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A29C0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Хранить при температуре 18±3 и относительной влажности воздуха не более 75%. После вскрытия упаковки условия хранения аналогичны условиям хранения до </w:t>
            </w:r>
            <w:r w:rsidRPr="000A29C0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>вскрытия упаковки. Не подвергать воздействию прямого солнечного света.</w:t>
            </w:r>
          </w:p>
        </w:tc>
        <w:tc>
          <w:tcPr>
            <w:tcW w:w="2467" w:type="dxa"/>
          </w:tcPr>
          <w:p w:rsidR="00840279" w:rsidRPr="0098516F" w:rsidRDefault="00840279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>Соответствует</w:t>
            </w:r>
          </w:p>
        </w:tc>
      </w:tr>
      <w:tr w:rsidR="00840279" w:rsidRPr="004B4FD1" w:rsidTr="00FE73A8">
        <w:tc>
          <w:tcPr>
            <w:tcW w:w="3286" w:type="dxa"/>
          </w:tcPr>
          <w:p w:rsidR="00840279" w:rsidRPr="0098516F" w:rsidRDefault="00840279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>Срок годности</w:t>
            </w:r>
          </w:p>
        </w:tc>
        <w:tc>
          <w:tcPr>
            <w:tcW w:w="3875" w:type="dxa"/>
          </w:tcPr>
          <w:p w:rsidR="00840279" w:rsidRPr="0098516F" w:rsidRDefault="00FE73A8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4 месяца</w:t>
            </w:r>
          </w:p>
        </w:tc>
        <w:tc>
          <w:tcPr>
            <w:tcW w:w="2467" w:type="dxa"/>
          </w:tcPr>
          <w:p w:rsidR="00840279" w:rsidRPr="0098516F" w:rsidRDefault="00840279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  <w:tr w:rsidR="00840279" w:rsidRPr="004B4FD1" w:rsidTr="00FE73A8">
        <w:tc>
          <w:tcPr>
            <w:tcW w:w="3286" w:type="dxa"/>
          </w:tcPr>
          <w:p w:rsidR="00840279" w:rsidRPr="0098516F" w:rsidRDefault="00840279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Дата изготовителя</w:t>
            </w:r>
          </w:p>
        </w:tc>
        <w:tc>
          <w:tcPr>
            <w:tcW w:w="3875" w:type="dxa"/>
          </w:tcPr>
          <w:p w:rsidR="00840279" w:rsidRPr="0098516F" w:rsidRDefault="00FE73A8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26.02.2020</w:t>
            </w:r>
          </w:p>
        </w:tc>
        <w:tc>
          <w:tcPr>
            <w:tcW w:w="2467" w:type="dxa"/>
          </w:tcPr>
          <w:p w:rsidR="00840279" w:rsidRPr="0098516F" w:rsidRDefault="00840279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  <w:tr w:rsidR="00840279" w:rsidRPr="004B4FD1" w:rsidTr="00FE73A8">
        <w:tc>
          <w:tcPr>
            <w:tcW w:w="3286" w:type="dxa"/>
          </w:tcPr>
          <w:p w:rsidR="00840279" w:rsidRPr="0098516F" w:rsidRDefault="00840279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Пищевая ценность</w:t>
            </w:r>
          </w:p>
        </w:tc>
        <w:tc>
          <w:tcPr>
            <w:tcW w:w="3875" w:type="dxa"/>
          </w:tcPr>
          <w:p w:rsidR="00840279" w:rsidRPr="0098516F" w:rsidRDefault="00840279" w:rsidP="00840279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На 100 г продукта: </w:t>
            </w:r>
            <w:r w:rsidR="00FE73A8">
              <w:rPr>
                <w:rFonts w:ascii="Times New Roman" w:eastAsia="Calibri" w:hAnsi="Times New Roman" w:cs="Times New Roman"/>
                <w:sz w:val="24"/>
                <w:szCs w:val="28"/>
              </w:rPr>
              <w:t>белки – 0,76 г., углеводы – 76,7 г.</w:t>
            </w:r>
          </w:p>
        </w:tc>
        <w:tc>
          <w:tcPr>
            <w:tcW w:w="2467" w:type="dxa"/>
          </w:tcPr>
          <w:p w:rsidR="00840279" w:rsidRPr="0098516F" w:rsidRDefault="00840279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  <w:tr w:rsidR="00FE73A8" w:rsidRPr="004B4FD1" w:rsidTr="00FE73A8">
        <w:tc>
          <w:tcPr>
            <w:tcW w:w="3286" w:type="dxa"/>
          </w:tcPr>
          <w:p w:rsidR="00FE73A8" w:rsidRPr="0098516F" w:rsidRDefault="00FE73A8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Энергетическая ценность на 100 г</w:t>
            </w:r>
          </w:p>
        </w:tc>
        <w:tc>
          <w:tcPr>
            <w:tcW w:w="3875" w:type="dxa"/>
          </w:tcPr>
          <w:p w:rsidR="00FE73A8" w:rsidRPr="0098516F" w:rsidRDefault="00FE73A8" w:rsidP="00840279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310 ккал</w:t>
            </w:r>
            <w:r w:rsidR="00A3420B">
              <w:rPr>
                <w:rFonts w:ascii="Times New Roman" w:eastAsia="Calibri" w:hAnsi="Times New Roman" w:cs="Times New Roman"/>
                <w:sz w:val="24"/>
                <w:szCs w:val="28"/>
              </w:rPr>
              <w:t>/1303 кДж</w:t>
            </w:r>
          </w:p>
        </w:tc>
        <w:tc>
          <w:tcPr>
            <w:tcW w:w="2467" w:type="dxa"/>
          </w:tcPr>
          <w:p w:rsidR="00FE73A8" w:rsidRPr="0098516F" w:rsidRDefault="00FE73A8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  <w:tr w:rsidR="00840279" w:rsidRPr="004B4FD1" w:rsidTr="00FE73A8">
        <w:tc>
          <w:tcPr>
            <w:tcW w:w="3286" w:type="dxa"/>
          </w:tcPr>
          <w:p w:rsidR="00840279" w:rsidRPr="0098516F" w:rsidRDefault="00840279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Обозначение документа</w:t>
            </w:r>
          </w:p>
        </w:tc>
        <w:tc>
          <w:tcPr>
            <w:tcW w:w="3875" w:type="dxa"/>
          </w:tcPr>
          <w:p w:rsidR="00840279" w:rsidRPr="0098516F" w:rsidRDefault="000A29C0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A29C0">
              <w:rPr>
                <w:rFonts w:ascii="Times New Roman" w:eastAsia="Calibri" w:hAnsi="Times New Roman" w:cs="Times New Roman"/>
                <w:sz w:val="24"/>
                <w:szCs w:val="28"/>
              </w:rPr>
              <w:t>ТУ 9128-002-00359379-06</w:t>
            </w:r>
          </w:p>
        </w:tc>
        <w:tc>
          <w:tcPr>
            <w:tcW w:w="2467" w:type="dxa"/>
          </w:tcPr>
          <w:p w:rsidR="00840279" w:rsidRPr="0098516F" w:rsidRDefault="00840279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</w:tbl>
    <w:p w:rsidR="004B4FD1" w:rsidRDefault="004B4FD1" w:rsidP="0084027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682C" w:rsidRPr="00595034" w:rsidRDefault="00595034" w:rsidP="0059503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5034">
        <w:rPr>
          <w:rFonts w:ascii="Times New Roman" w:hAnsi="Times New Roman" w:cs="Times New Roman"/>
          <w:color w:val="000000" w:themeColor="text1"/>
          <w:sz w:val="28"/>
          <w:szCs w:val="28"/>
        </w:rPr>
        <w:t>Входе исследования было выявлено, что маркировка зефира «</w:t>
      </w:r>
      <w:r w:rsidR="00A3420B">
        <w:rPr>
          <w:rFonts w:ascii="Times New Roman" w:hAnsi="Times New Roman" w:cs="Times New Roman"/>
          <w:color w:val="000000" w:themeColor="text1"/>
          <w:sz w:val="28"/>
          <w:szCs w:val="28"/>
        </w:rPr>
        <w:t>Красная цена» полная</w:t>
      </w:r>
      <w:r w:rsidRPr="00595034">
        <w:rPr>
          <w:rFonts w:ascii="Times New Roman" w:hAnsi="Times New Roman" w:cs="Times New Roman"/>
          <w:color w:val="000000" w:themeColor="text1"/>
          <w:sz w:val="28"/>
          <w:szCs w:val="28"/>
        </w:rPr>
        <w:t>, упак</w:t>
      </w:r>
      <w:r w:rsidR="00A3420B">
        <w:rPr>
          <w:rFonts w:ascii="Times New Roman" w:hAnsi="Times New Roman" w:cs="Times New Roman"/>
          <w:color w:val="000000" w:themeColor="text1"/>
          <w:sz w:val="28"/>
          <w:szCs w:val="28"/>
        </w:rPr>
        <w:t>овка чистая, не деформированная</w:t>
      </w:r>
      <w:r w:rsidRPr="005950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342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Присутствует дефект в виде недовеса в 18 грамм.</w:t>
      </w:r>
    </w:p>
    <w:p w:rsidR="000A29C0" w:rsidRDefault="000E682C" w:rsidP="0084027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682C">
        <w:rPr>
          <w:rFonts w:ascii="Times New Roman" w:hAnsi="Times New Roman" w:cs="Times New Roman"/>
          <w:color w:val="000000" w:themeColor="text1"/>
          <w:sz w:val="28"/>
          <w:szCs w:val="28"/>
        </w:rPr>
        <w:t>При органолептических свойствах зефира, определяют такие свойства как: вкус, запах, цвет, консистенци</w:t>
      </w:r>
      <w:r w:rsidR="00A3420B">
        <w:rPr>
          <w:rFonts w:ascii="Times New Roman" w:hAnsi="Times New Roman" w:cs="Times New Roman"/>
          <w:color w:val="000000" w:themeColor="text1"/>
          <w:sz w:val="28"/>
          <w:szCs w:val="28"/>
        </w:rPr>
        <w:t>я, структура, форма</w:t>
      </w:r>
      <w:r w:rsidR="00DA6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поверхность</w:t>
      </w:r>
      <w:r w:rsidRPr="000E682C">
        <w:rPr>
          <w:rFonts w:ascii="Times New Roman" w:hAnsi="Times New Roman" w:cs="Times New Roman"/>
          <w:color w:val="000000" w:themeColor="text1"/>
          <w:sz w:val="28"/>
          <w:szCs w:val="28"/>
        </w:rPr>
        <w:t>. По органолептическим показателям зефир должен соответствовать требованиям НТД.</w:t>
      </w:r>
    </w:p>
    <w:p w:rsidR="0098516F" w:rsidRDefault="0098516F" w:rsidP="009851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51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9851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Результаты исследования органолептической оценки качества зефира</w:t>
      </w:r>
      <w:r w:rsidR="006176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«Красная цена»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6"/>
        <w:gridCol w:w="3218"/>
        <w:gridCol w:w="3204"/>
      </w:tblGrid>
      <w:tr w:rsidR="00840279" w:rsidRPr="00414A3B" w:rsidTr="009D136D">
        <w:tc>
          <w:tcPr>
            <w:tcW w:w="3206" w:type="dxa"/>
          </w:tcPr>
          <w:p w:rsidR="00840279" w:rsidRPr="0098516F" w:rsidRDefault="00840279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Наименование показателей</w:t>
            </w:r>
          </w:p>
        </w:tc>
        <w:tc>
          <w:tcPr>
            <w:tcW w:w="3218" w:type="dxa"/>
          </w:tcPr>
          <w:p w:rsidR="00840279" w:rsidRPr="0098516F" w:rsidRDefault="00840279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Характеристика (базовая) показателей НД</w:t>
            </w:r>
          </w:p>
        </w:tc>
        <w:tc>
          <w:tcPr>
            <w:tcW w:w="3204" w:type="dxa"/>
          </w:tcPr>
          <w:p w:rsidR="00840279" w:rsidRPr="0098516F" w:rsidRDefault="00840279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Фактические показатели НД</w:t>
            </w:r>
          </w:p>
        </w:tc>
      </w:tr>
      <w:tr w:rsidR="00840279" w:rsidRPr="00414A3B" w:rsidTr="009D136D">
        <w:tc>
          <w:tcPr>
            <w:tcW w:w="3206" w:type="dxa"/>
          </w:tcPr>
          <w:p w:rsidR="00840279" w:rsidRPr="0098516F" w:rsidRDefault="00840279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Вкус и запах</w:t>
            </w:r>
          </w:p>
          <w:p w:rsidR="00840279" w:rsidRPr="0098516F" w:rsidRDefault="00840279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18" w:type="dxa"/>
          </w:tcPr>
          <w:p w:rsidR="00840279" w:rsidRPr="0098516F" w:rsidRDefault="00840279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С учетом вкусовых добавок, без постороннего привкуса и запаха. Не допускается привкус сернистого ангидрида, резкий вкус и запах применяемых эссенций</w:t>
            </w:r>
          </w:p>
        </w:tc>
        <w:tc>
          <w:tcPr>
            <w:tcW w:w="3204" w:type="dxa"/>
          </w:tcPr>
          <w:p w:rsidR="00840279" w:rsidRPr="0098516F" w:rsidRDefault="003E2E63" w:rsidP="00FE3F4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Приторно </w:t>
            </w:r>
            <w:r w:rsidR="00166FAD">
              <w:rPr>
                <w:rFonts w:ascii="Times New Roman" w:hAnsi="Times New Roman" w:cs="Times New Roman"/>
                <w:sz w:val="24"/>
                <w:szCs w:val="28"/>
              </w:rPr>
              <w:t xml:space="preserve">сладкий, </w:t>
            </w:r>
            <w:r w:rsidR="00FE3F4B">
              <w:rPr>
                <w:rFonts w:ascii="Times New Roman" w:hAnsi="Times New Roman" w:cs="Times New Roman"/>
                <w:sz w:val="24"/>
                <w:szCs w:val="28"/>
              </w:rPr>
              <w:t>присутствует аромат ванили.</w:t>
            </w:r>
          </w:p>
        </w:tc>
      </w:tr>
      <w:tr w:rsidR="00840279" w:rsidRPr="00414A3B" w:rsidTr="009D136D">
        <w:tc>
          <w:tcPr>
            <w:tcW w:w="3206" w:type="dxa"/>
          </w:tcPr>
          <w:p w:rsidR="00840279" w:rsidRPr="0098516F" w:rsidRDefault="00840279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Цвет</w:t>
            </w:r>
          </w:p>
        </w:tc>
        <w:tc>
          <w:tcPr>
            <w:tcW w:w="3218" w:type="dxa"/>
          </w:tcPr>
          <w:p w:rsidR="00840279" w:rsidRPr="0098516F" w:rsidRDefault="00840279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 xml:space="preserve">Цвет равномерный. У зефира, пастилы на пектине, </w:t>
            </w:r>
            <w:proofErr w:type="spellStart"/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желирующем</w:t>
            </w:r>
            <w:proofErr w:type="spellEnd"/>
            <w:r w:rsidRPr="0098516F">
              <w:rPr>
                <w:rFonts w:ascii="Times New Roman" w:hAnsi="Times New Roman" w:cs="Times New Roman"/>
                <w:sz w:val="24"/>
                <w:szCs w:val="28"/>
              </w:rPr>
              <w:t xml:space="preserve"> крахмале, </w:t>
            </w:r>
            <w:proofErr w:type="spellStart"/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фурцелларане</w:t>
            </w:r>
            <w:proofErr w:type="spellEnd"/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3204" w:type="dxa"/>
          </w:tcPr>
          <w:p w:rsidR="00840279" w:rsidRPr="0098516F" w:rsidRDefault="00166FAD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Белый, равномерный</w:t>
            </w:r>
          </w:p>
        </w:tc>
      </w:tr>
      <w:tr w:rsidR="00840279" w:rsidTr="009D136D">
        <w:tc>
          <w:tcPr>
            <w:tcW w:w="3206" w:type="dxa"/>
          </w:tcPr>
          <w:p w:rsidR="00840279" w:rsidRPr="0098516F" w:rsidRDefault="00840279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Консистенция</w:t>
            </w:r>
          </w:p>
        </w:tc>
        <w:tc>
          <w:tcPr>
            <w:tcW w:w="3218" w:type="dxa"/>
          </w:tcPr>
          <w:p w:rsidR="00840279" w:rsidRPr="0098516F" w:rsidRDefault="00FE3F4B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FE3F4B">
              <w:rPr>
                <w:rFonts w:ascii="Times New Roman" w:hAnsi="Times New Roman" w:cs="Times New Roman"/>
                <w:sz w:val="24"/>
                <w:szCs w:val="28"/>
              </w:rPr>
              <w:t>ягкая, легко поддающаяся разламыванию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 </w:t>
            </w:r>
            <w:r w:rsidR="00840279" w:rsidRPr="0098516F">
              <w:rPr>
                <w:rFonts w:ascii="Times New Roman" w:hAnsi="Times New Roman" w:cs="Times New Roman"/>
                <w:sz w:val="24"/>
                <w:szCs w:val="28"/>
              </w:rPr>
              <w:t xml:space="preserve">Слегка </w:t>
            </w:r>
            <w:proofErr w:type="spellStart"/>
            <w:r w:rsidR="00840279" w:rsidRPr="0098516F">
              <w:rPr>
                <w:rFonts w:ascii="Times New Roman" w:hAnsi="Times New Roman" w:cs="Times New Roman"/>
                <w:sz w:val="24"/>
                <w:szCs w:val="28"/>
              </w:rPr>
              <w:t>затяжистая</w:t>
            </w:r>
            <w:proofErr w:type="spellEnd"/>
            <w:r w:rsidR="00840279" w:rsidRPr="0098516F">
              <w:rPr>
                <w:rFonts w:ascii="Times New Roman" w:hAnsi="Times New Roman" w:cs="Times New Roman"/>
                <w:sz w:val="24"/>
                <w:szCs w:val="28"/>
              </w:rPr>
              <w:t xml:space="preserve"> для изделий на пектине и с различными добавлениями. </w:t>
            </w:r>
            <w:proofErr w:type="spellStart"/>
            <w:r w:rsidR="00840279" w:rsidRPr="0098516F">
              <w:rPr>
                <w:rFonts w:ascii="Times New Roman" w:hAnsi="Times New Roman" w:cs="Times New Roman"/>
                <w:sz w:val="24"/>
                <w:szCs w:val="28"/>
              </w:rPr>
              <w:t>Затяжистая</w:t>
            </w:r>
            <w:proofErr w:type="spellEnd"/>
            <w:r w:rsidR="00840279" w:rsidRPr="0098516F">
              <w:rPr>
                <w:rFonts w:ascii="Times New Roman" w:hAnsi="Times New Roman" w:cs="Times New Roman"/>
                <w:sz w:val="24"/>
                <w:szCs w:val="28"/>
              </w:rPr>
              <w:t xml:space="preserve"> для зефира и пастилы на желатине и </w:t>
            </w:r>
            <w:proofErr w:type="spellStart"/>
            <w:r w:rsidR="00840279" w:rsidRPr="0098516F">
              <w:rPr>
                <w:rFonts w:ascii="Times New Roman" w:hAnsi="Times New Roman" w:cs="Times New Roman"/>
                <w:sz w:val="24"/>
                <w:szCs w:val="28"/>
              </w:rPr>
              <w:t>желирующем</w:t>
            </w:r>
            <w:proofErr w:type="spellEnd"/>
            <w:r w:rsidR="00840279" w:rsidRPr="0098516F">
              <w:rPr>
                <w:rFonts w:ascii="Times New Roman" w:hAnsi="Times New Roman" w:cs="Times New Roman"/>
                <w:sz w:val="24"/>
                <w:szCs w:val="28"/>
              </w:rPr>
              <w:t xml:space="preserve"> крахмале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 w:rsidRPr="00FE3F4B">
              <w:rPr>
                <w:rFonts w:ascii="Times New Roman" w:hAnsi="Times New Roman" w:cs="Times New Roman"/>
                <w:sz w:val="24"/>
                <w:szCs w:val="28"/>
              </w:rPr>
              <w:t>Не допускается кристаллов сахара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</w:tc>
        <w:tc>
          <w:tcPr>
            <w:tcW w:w="3204" w:type="dxa"/>
          </w:tcPr>
          <w:p w:rsidR="00840279" w:rsidRPr="0098516F" w:rsidRDefault="00166FAD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Очень мягкая</w:t>
            </w:r>
            <w:r w:rsidR="00FE3F4B">
              <w:rPr>
                <w:rFonts w:ascii="Times New Roman" w:hAnsi="Times New Roman" w:cs="Times New Roman"/>
                <w:sz w:val="24"/>
                <w:szCs w:val="28"/>
              </w:rPr>
              <w:t xml:space="preserve">, при нажатии легко ломается, </w:t>
            </w:r>
            <w:r w:rsidR="00B97D01">
              <w:rPr>
                <w:rFonts w:ascii="Times New Roman" w:hAnsi="Times New Roman" w:cs="Times New Roman"/>
                <w:sz w:val="24"/>
                <w:szCs w:val="28"/>
              </w:rPr>
              <w:t>присутствуют кристаллы сахара.</w:t>
            </w:r>
          </w:p>
        </w:tc>
      </w:tr>
      <w:tr w:rsidR="00840279" w:rsidTr="009D136D">
        <w:tc>
          <w:tcPr>
            <w:tcW w:w="3206" w:type="dxa"/>
          </w:tcPr>
          <w:p w:rsidR="00840279" w:rsidRPr="0098516F" w:rsidRDefault="00840279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Структура</w:t>
            </w:r>
          </w:p>
        </w:tc>
        <w:tc>
          <w:tcPr>
            <w:tcW w:w="3218" w:type="dxa"/>
          </w:tcPr>
          <w:p w:rsidR="00840279" w:rsidRPr="0098516F" w:rsidRDefault="00840279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 xml:space="preserve">Свойственная данному наименованию изделия, </w:t>
            </w:r>
            <w:r w:rsidRPr="0098516F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равномерная, мелкопористая.</w:t>
            </w:r>
          </w:p>
        </w:tc>
        <w:tc>
          <w:tcPr>
            <w:tcW w:w="3204" w:type="dxa"/>
          </w:tcPr>
          <w:p w:rsidR="00840279" w:rsidRPr="0098516F" w:rsidRDefault="00B97D01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Пенообразная </w:t>
            </w:r>
          </w:p>
        </w:tc>
      </w:tr>
      <w:tr w:rsidR="00840279" w:rsidTr="009D136D">
        <w:tc>
          <w:tcPr>
            <w:tcW w:w="3206" w:type="dxa"/>
          </w:tcPr>
          <w:p w:rsidR="00840279" w:rsidRPr="0098516F" w:rsidRDefault="00840279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Форма</w:t>
            </w:r>
          </w:p>
        </w:tc>
        <w:tc>
          <w:tcPr>
            <w:tcW w:w="3218" w:type="dxa"/>
          </w:tcPr>
          <w:p w:rsidR="00840279" w:rsidRPr="0098516F" w:rsidRDefault="00840279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Свойственная данному наименованию изделия</w:t>
            </w:r>
          </w:p>
        </w:tc>
        <w:tc>
          <w:tcPr>
            <w:tcW w:w="3204" w:type="dxa"/>
          </w:tcPr>
          <w:p w:rsidR="00840279" w:rsidRPr="0098516F" w:rsidRDefault="00166FAD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66FAD">
              <w:rPr>
                <w:rFonts w:ascii="Times New Roman" w:hAnsi="Times New Roman" w:cs="Times New Roman"/>
                <w:sz w:val="24"/>
                <w:szCs w:val="28"/>
              </w:rPr>
              <w:t>Округлая форма, состоящая из двух соединенных полусфер</w:t>
            </w:r>
          </w:p>
        </w:tc>
      </w:tr>
      <w:tr w:rsidR="00FE3F4B" w:rsidTr="009D136D">
        <w:tc>
          <w:tcPr>
            <w:tcW w:w="3206" w:type="dxa"/>
          </w:tcPr>
          <w:p w:rsidR="00FE3F4B" w:rsidRPr="0098516F" w:rsidRDefault="00FE3F4B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Поверхность </w:t>
            </w:r>
          </w:p>
        </w:tc>
        <w:tc>
          <w:tcPr>
            <w:tcW w:w="3218" w:type="dxa"/>
          </w:tcPr>
          <w:p w:rsidR="00FE3F4B" w:rsidRPr="0098516F" w:rsidRDefault="00FE3F4B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E3F4B">
              <w:rPr>
                <w:rFonts w:ascii="Times New Roman" w:hAnsi="Times New Roman" w:cs="Times New Roman"/>
                <w:sz w:val="24"/>
                <w:szCs w:val="28"/>
              </w:rPr>
              <w:t>Свойственная данному наименованию продукта, без грубого затвердевания на боковых гранях и выделения сиропа.</w:t>
            </w:r>
          </w:p>
        </w:tc>
        <w:tc>
          <w:tcPr>
            <w:tcW w:w="3204" w:type="dxa"/>
          </w:tcPr>
          <w:p w:rsidR="00FE3F4B" w:rsidRPr="00166FAD" w:rsidRDefault="00B97D01" w:rsidP="00B97D0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Грани зефира мягкие, при разделении двух полусфер видно явное выделение сиропа </w:t>
            </w:r>
          </w:p>
        </w:tc>
      </w:tr>
    </w:tbl>
    <w:p w:rsidR="00840279" w:rsidRDefault="00840279" w:rsidP="0084027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8516F" w:rsidRPr="00840279" w:rsidRDefault="00591BF6" w:rsidP="003E2E6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98516F" w:rsidRPr="0098516F">
        <w:rPr>
          <w:rFonts w:ascii="Times New Roman" w:hAnsi="Times New Roman" w:cs="Times New Roman"/>
          <w:color w:val="000000" w:themeColor="text1"/>
          <w:sz w:val="28"/>
          <w:szCs w:val="28"/>
        </w:rPr>
        <w:t>ходе о</w:t>
      </w:r>
      <w:r w:rsidR="003E2E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рганолептической </w:t>
      </w:r>
      <w:r w:rsidR="0098516F" w:rsidRPr="0098516F">
        <w:rPr>
          <w:rFonts w:ascii="Times New Roman" w:hAnsi="Times New Roman" w:cs="Times New Roman"/>
          <w:color w:val="000000" w:themeColor="text1"/>
          <w:sz w:val="28"/>
          <w:szCs w:val="28"/>
        </w:rPr>
        <w:t>оценки качества показателей зефира, было выявлено</w:t>
      </w:r>
      <w:r w:rsidR="003E2E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нарушение со стороны консистенции и поверхности продукта. А вот со стороны качества оценки упаковки нарушений не найдено. </w:t>
      </w:r>
    </w:p>
    <w:p w:rsidR="004B4FD1" w:rsidRPr="004B4FD1" w:rsidRDefault="000A29C0" w:rsidP="000A29C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Вторым был </w:t>
      </w:r>
      <w:r w:rsidR="0098516F">
        <w:rPr>
          <w:rFonts w:ascii="Times New Roman" w:hAnsi="Times New Roman" w:cs="Times New Roman"/>
          <w:color w:val="000000" w:themeColor="text1"/>
          <w:sz w:val="28"/>
          <w:szCs w:val="28"/>
        </w:rPr>
        <w:t>взят зефир «Невский десерт», который изготовлен по ГОСТ</w:t>
      </w:r>
      <w:r w:rsidR="0098516F" w:rsidRPr="0098516F">
        <w:t xml:space="preserve"> </w:t>
      </w:r>
      <w:r w:rsidR="0098516F" w:rsidRPr="009851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6441-2014 </w:t>
      </w:r>
      <w:r w:rsidR="0098516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8516F" w:rsidRPr="0098516F">
        <w:rPr>
          <w:rFonts w:ascii="Times New Roman" w:hAnsi="Times New Roman" w:cs="Times New Roman"/>
          <w:color w:val="000000" w:themeColor="text1"/>
          <w:sz w:val="28"/>
          <w:szCs w:val="28"/>
        </w:rPr>
        <w:t>Изделия кондитерские пастильные. Общие технич</w:t>
      </w:r>
      <w:r w:rsidR="009851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еские условия». </w:t>
      </w:r>
      <w:r w:rsidR="00B14BD2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4B4FD1" w:rsidRPr="004B4FD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B14BD2">
        <w:rPr>
          <w:rFonts w:ascii="Times New Roman" w:hAnsi="Times New Roman" w:cs="Times New Roman"/>
          <w:color w:val="000000" w:themeColor="text1"/>
          <w:sz w:val="28"/>
          <w:szCs w:val="28"/>
        </w:rPr>
        <w:t>фир</w:t>
      </w:r>
      <w:r w:rsidR="004B4FD1" w:rsidRPr="004B4F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«Невский десерт» </w:t>
      </w:r>
      <w:r w:rsidR="00B14B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упакован в </w:t>
      </w:r>
      <w:proofErr w:type="spellStart"/>
      <w:r w:rsidR="00B14BD2">
        <w:rPr>
          <w:rFonts w:ascii="Times New Roman" w:hAnsi="Times New Roman" w:cs="Times New Roman"/>
          <w:color w:val="000000" w:themeColor="text1"/>
          <w:sz w:val="28"/>
          <w:szCs w:val="28"/>
        </w:rPr>
        <w:t>флоу</w:t>
      </w:r>
      <w:proofErr w:type="spellEnd"/>
      <w:r w:rsidR="00B14B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-пак с полупрозрачной цветной печатью, упаковка </w:t>
      </w:r>
      <w:r w:rsidR="004B4FD1" w:rsidRPr="004B4F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деформирована, </w:t>
      </w:r>
      <w:r w:rsidR="000E68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чистая, целая, зефир лежит </w:t>
      </w:r>
      <w:r w:rsidR="004B4FD1" w:rsidRPr="004B4FD1">
        <w:rPr>
          <w:rFonts w:ascii="Times New Roman" w:hAnsi="Times New Roman" w:cs="Times New Roman"/>
          <w:color w:val="000000" w:themeColor="text1"/>
          <w:sz w:val="28"/>
          <w:szCs w:val="28"/>
        </w:rPr>
        <w:t>на подложке, информация полная, текст читаемый. Результаты исследования маркировки зефира «Нев</w:t>
      </w:r>
      <w:r w:rsidR="00AF2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ский десерт» указаны в таблице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4B4FD1" w:rsidRPr="004B4F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4B4FD1" w:rsidRDefault="00AF2771" w:rsidP="004B4FD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98516F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4B4FD1" w:rsidRPr="004B4F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Результаты исследования маркировки зефира «Нежный десерт»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95"/>
        <w:gridCol w:w="3861"/>
        <w:gridCol w:w="2472"/>
      </w:tblGrid>
      <w:tr w:rsidR="004B4FD1" w:rsidRPr="004B4FD1" w:rsidTr="00801763">
        <w:tc>
          <w:tcPr>
            <w:tcW w:w="3369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Характеристика ( базовая) показателей НД</w:t>
            </w:r>
          </w:p>
        </w:tc>
        <w:tc>
          <w:tcPr>
            <w:tcW w:w="3969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Фактическая характеристика показателей НД</w:t>
            </w:r>
          </w:p>
        </w:tc>
        <w:tc>
          <w:tcPr>
            <w:tcW w:w="2516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Соответствует </w:t>
            </w:r>
          </w:p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( не соответствует) </w:t>
            </w:r>
          </w:p>
        </w:tc>
      </w:tr>
      <w:tr w:rsidR="004B4FD1" w:rsidRPr="004B4FD1" w:rsidTr="00801763">
        <w:tc>
          <w:tcPr>
            <w:tcW w:w="3369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Наименование продукта</w:t>
            </w:r>
          </w:p>
        </w:tc>
        <w:tc>
          <w:tcPr>
            <w:tcW w:w="3969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Зефир со вкусом ванили</w:t>
            </w:r>
          </w:p>
        </w:tc>
        <w:tc>
          <w:tcPr>
            <w:tcW w:w="2516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Соответствует </w:t>
            </w:r>
          </w:p>
        </w:tc>
      </w:tr>
      <w:tr w:rsidR="004B4FD1" w:rsidRPr="004B4FD1" w:rsidTr="00801763">
        <w:tc>
          <w:tcPr>
            <w:tcW w:w="3369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Наименование и местонахождение изготовителя </w:t>
            </w:r>
          </w:p>
        </w:tc>
        <w:tc>
          <w:tcPr>
            <w:tcW w:w="3969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ООО «Невский десерт», Россия, Ленинградская область, городской посёлок Янино-1,ул. Кольцевая, здание №19</w:t>
            </w:r>
          </w:p>
        </w:tc>
        <w:tc>
          <w:tcPr>
            <w:tcW w:w="2516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  <w:tr w:rsidR="004B4FD1" w:rsidRPr="004B4FD1" w:rsidTr="00801763">
        <w:tc>
          <w:tcPr>
            <w:tcW w:w="3369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Масса нетто, г</w:t>
            </w:r>
          </w:p>
        </w:tc>
        <w:tc>
          <w:tcPr>
            <w:tcW w:w="3969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2516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  <w:tr w:rsidR="004B4FD1" w:rsidRPr="004B4FD1" w:rsidTr="00801763">
        <w:tc>
          <w:tcPr>
            <w:tcW w:w="3369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Товарный </w:t>
            </w:r>
            <w:r w:rsidR="00C9384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знак </w:t>
            </w: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изготовителя</w:t>
            </w:r>
          </w:p>
        </w:tc>
        <w:tc>
          <w:tcPr>
            <w:tcW w:w="3969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Невский десерт</w:t>
            </w:r>
          </w:p>
        </w:tc>
        <w:tc>
          <w:tcPr>
            <w:tcW w:w="2516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  <w:tr w:rsidR="004B4FD1" w:rsidRPr="004B4FD1" w:rsidTr="00801763">
        <w:tc>
          <w:tcPr>
            <w:tcW w:w="3369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Состав продукта</w:t>
            </w:r>
          </w:p>
        </w:tc>
        <w:tc>
          <w:tcPr>
            <w:tcW w:w="3969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Сахар, патока, пюре яблочное, белок яичный, агент </w:t>
            </w:r>
            <w:proofErr w:type="spellStart"/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желирующий</w:t>
            </w:r>
            <w:proofErr w:type="spellEnd"/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– пектин, регуляторы кислотности – кислота молочная, цитрат натрия, технологическое вспомогательное средство –  ферментный препарат инвертаза «</w:t>
            </w:r>
            <w:proofErr w:type="spellStart"/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Биоинверт</w:t>
            </w:r>
            <w:proofErr w:type="spellEnd"/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200», </w:t>
            </w:r>
            <w:proofErr w:type="spellStart"/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ароматизатор</w:t>
            </w:r>
            <w:proofErr w:type="spellEnd"/>
          </w:p>
        </w:tc>
        <w:tc>
          <w:tcPr>
            <w:tcW w:w="2516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  <w:tr w:rsidR="004B4FD1" w:rsidRPr="004B4FD1" w:rsidTr="00801763">
        <w:tc>
          <w:tcPr>
            <w:tcW w:w="3369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Условия хранения</w:t>
            </w:r>
          </w:p>
        </w:tc>
        <w:tc>
          <w:tcPr>
            <w:tcW w:w="3969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Хранить при температуре 18±3°С и относительной влажности воздуха не более 75%</w:t>
            </w:r>
          </w:p>
        </w:tc>
        <w:tc>
          <w:tcPr>
            <w:tcW w:w="2516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  <w:tr w:rsidR="004B4FD1" w:rsidRPr="004B4FD1" w:rsidTr="00801763">
        <w:tc>
          <w:tcPr>
            <w:tcW w:w="3369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Срок годности</w:t>
            </w:r>
          </w:p>
        </w:tc>
        <w:tc>
          <w:tcPr>
            <w:tcW w:w="3969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90 суток</w:t>
            </w:r>
          </w:p>
        </w:tc>
        <w:tc>
          <w:tcPr>
            <w:tcW w:w="2516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  <w:tr w:rsidR="004B4FD1" w:rsidRPr="004B4FD1" w:rsidTr="00801763">
        <w:tc>
          <w:tcPr>
            <w:tcW w:w="3369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Дата изготовителя</w:t>
            </w:r>
          </w:p>
        </w:tc>
        <w:tc>
          <w:tcPr>
            <w:tcW w:w="3969" w:type="dxa"/>
          </w:tcPr>
          <w:p w:rsidR="004B4FD1" w:rsidRPr="0098516F" w:rsidRDefault="00FE73A8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15.03.2020</w:t>
            </w:r>
          </w:p>
        </w:tc>
        <w:tc>
          <w:tcPr>
            <w:tcW w:w="2516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  <w:tr w:rsidR="004B4FD1" w:rsidRPr="004B4FD1" w:rsidTr="00801763">
        <w:tc>
          <w:tcPr>
            <w:tcW w:w="3369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>Пищевая ценность</w:t>
            </w:r>
          </w:p>
        </w:tc>
        <w:tc>
          <w:tcPr>
            <w:tcW w:w="3969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На 100 г продукта: белки – 0,8 г., жиры – 0,4 г., углеводы –  79,9 г.</w:t>
            </w:r>
          </w:p>
        </w:tc>
        <w:tc>
          <w:tcPr>
            <w:tcW w:w="2516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  <w:tr w:rsidR="004B4FD1" w:rsidRPr="004B4FD1" w:rsidTr="00801763">
        <w:tc>
          <w:tcPr>
            <w:tcW w:w="3369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Рекомендации</w:t>
            </w:r>
          </w:p>
        </w:tc>
        <w:tc>
          <w:tcPr>
            <w:tcW w:w="3969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Противопоказано при индивидуальной непереносимости к яичному белку</w:t>
            </w:r>
          </w:p>
        </w:tc>
        <w:tc>
          <w:tcPr>
            <w:tcW w:w="2516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  <w:tr w:rsidR="004B4FD1" w:rsidRPr="004B4FD1" w:rsidTr="00801763">
        <w:tc>
          <w:tcPr>
            <w:tcW w:w="3369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Обозначение документа</w:t>
            </w:r>
          </w:p>
        </w:tc>
        <w:tc>
          <w:tcPr>
            <w:tcW w:w="3969" w:type="dxa"/>
          </w:tcPr>
          <w:p w:rsidR="004B4FD1" w:rsidRPr="0098516F" w:rsidRDefault="00AF277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ГОСТ 6441-</w:t>
            </w:r>
            <w:r w:rsidR="004B4FD1"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2014</w:t>
            </w:r>
          </w:p>
        </w:tc>
        <w:tc>
          <w:tcPr>
            <w:tcW w:w="2516" w:type="dxa"/>
          </w:tcPr>
          <w:p w:rsidR="004B4FD1" w:rsidRPr="0098516F" w:rsidRDefault="004B4FD1" w:rsidP="004B4FD1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</w:tbl>
    <w:p w:rsidR="004B4FD1" w:rsidRDefault="004B4FD1" w:rsidP="004B4FD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AF2771" w:rsidRDefault="004B4FD1" w:rsidP="004B4FD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4F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Входе исследования было выявлено, что маркировка зефира «Нежный десерт» полная, достаточная, упаковка чистая, не деформированная. Явных дефектов не обнаружено. </w:t>
      </w:r>
    </w:p>
    <w:p w:rsidR="00840279" w:rsidRDefault="0098516F" w:rsidP="0084027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6 </w:t>
      </w:r>
      <w:r w:rsidR="00840279" w:rsidRPr="00840279">
        <w:rPr>
          <w:rFonts w:ascii="Times New Roman" w:hAnsi="Times New Roman" w:cs="Times New Roman"/>
          <w:color w:val="000000" w:themeColor="text1"/>
          <w:sz w:val="28"/>
          <w:szCs w:val="28"/>
        </w:rPr>
        <w:t>– Результаты исследования органолептической оценки качества зефира «Невский десерт»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6"/>
        <w:gridCol w:w="3218"/>
        <w:gridCol w:w="3204"/>
      </w:tblGrid>
      <w:tr w:rsidR="00840279" w:rsidRPr="00414A3B" w:rsidTr="00840279">
        <w:tc>
          <w:tcPr>
            <w:tcW w:w="3206" w:type="dxa"/>
          </w:tcPr>
          <w:p w:rsidR="00840279" w:rsidRPr="0098516F" w:rsidRDefault="00840279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Наименование показателей</w:t>
            </w:r>
          </w:p>
        </w:tc>
        <w:tc>
          <w:tcPr>
            <w:tcW w:w="3218" w:type="dxa"/>
          </w:tcPr>
          <w:p w:rsidR="00840279" w:rsidRPr="0098516F" w:rsidRDefault="00840279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Характеристика (базовая) показателей НД</w:t>
            </w:r>
          </w:p>
        </w:tc>
        <w:tc>
          <w:tcPr>
            <w:tcW w:w="3204" w:type="dxa"/>
          </w:tcPr>
          <w:p w:rsidR="00840279" w:rsidRPr="0098516F" w:rsidRDefault="00840279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Фактические показатели НД</w:t>
            </w:r>
          </w:p>
        </w:tc>
      </w:tr>
      <w:tr w:rsidR="00840279" w:rsidRPr="00414A3B" w:rsidTr="00840279">
        <w:tc>
          <w:tcPr>
            <w:tcW w:w="3206" w:type="dxa"/>
          </w:tcPr>
          <w:p w:rsidR="00840279" w:rsidRPr="0098516F" w:rsidRDefault="00840279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Вкус и запах</w:t>
            </w:r>
          </w:p>
          <w:p w:rsidR="00840279" w:rsidRPr="0098516F" w:rsidRDefault="00840279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18" w:type="dxa"/>
          </w:tcPr>
          <w:p w:rsidR="00840279" w:rsidRPr="0098516F" w:rsidRDefault="00840279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С учетом вкусовых добавок, без постороннего привкуса и запаха. Не допускается привкус сернистого ангидрида, резкий вкус и запах применяемых эссенций</w:t>
            </w:r>
          </w:p>
        </w:tc>
        <w:tc>
          <w:tcPr>
            <w:tcW w:w="3204" w:type="dxa"/>
          </w:tcPr>
          <w:p w:rsidR="00840279" w:rsidRPr="0098516F" w:rsidRDefault="003E2E63" w:rsidP="003E2E6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Ясно выраженный вкус ванили, сладковатый</w:t>
            </w:r>
          </w:p>
        </w:tc>
      </w:tr>
      <w:tr w:rsidR="00840279" w:rsidRPr="00414A3B" w:rsidTr="00840279">
        <w:tc>
          <w:tcPr>
            <w:tcW w:w="3206" w:type="dxa"/>
          </w:tcPr>
          <w:p w:rsidR="00840279" w:rsidRPr="0098516F" w:rsidRDefault="00840279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Цвет</w:t>
            </w:r>
          </w:p>
        </w:tc>
        <w:tc>
          <w:tcPr>
            <w:tcW w:w="3218" w:type="dxa"/>
          </w:tcPr>
          <w:p w:rsidR="00840279" w:rsidRPr="0098516F" w:rsidRDefault="00840279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 xml:space="preserve">Цвет равномерный. У зефира, пастилы на пектине, </w:t>
            </w:r>
            <w:proofErr w:type="spellStart"/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желирующем</w:t>
            </w:r>
            <w:proofErr w:type="spellEnd"/>
            <w:r w:rsidRPr="0098516F">
              <w:rPr>
                <w:rFonts w:ascii="Times New Roman" w:hAnsi="Times New Roman" w:cs="Times New Roman"/>
                <w:sz w:val="24"/>
                <w:szCs w:val="28"/>
              </w:rPr>
              <w:t xml:space="preserve"> крахмале, </w:t>
            </w:r>
            <w:proofErr w:type="spellStart"/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фурцелларане</w:t>
            </w:r>
            <w:proofErr w:type="spellEnd"/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3204" w:type="dxa"/>
          </w:tcPr>
          <w:p w:rsidR="00840279" w:rsidRPr="0098516F" w:rsidRDefault="00840279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Окраска зефира равномерная, слегка сероватый оттенок</w:t>
            </w:r>
          </w:p>
        </w:tc>
      </w:tr>
      <w:tr w:rsidR="00840279" w:rsidRPr="00414A3B" w:rsidTr="00840279">
        <w:tc>
          <w:tcPr>
            <w:tcW w:w="3206" w:type="dxa"/>
          </w:tcPr>
          <w:p w:rsidR="00840279" w:rsidRPr="0098516F" w:rsidRDefault="00840279" w:rsidP="0084027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Консистенция</w:t>
            </w:r>
          </w:p>
        </w:tc>
        <w:tc>
          <w:tcPr>
            <w:tcW w:w="3218" w:type="dxa"/>
          </w:tcPr>
          <w:p w:rsidR="00840279" w:rsidRPr="0098516F" w:rsidRDefault="00362231" w:rsidP="0084027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362231">
              <w:rPr>
                <w:rFonts w:ascii="Times New Roman" w:hAnsi="Times New Roman" w:cs="Times New Roman"/>
                <w:sz w:val="24"/>
                <w:szCs w:val="28"/>
              </w:rPr>
              <w:t>ягкая, легко поддающаяся разламыванию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 </w:t>
            </w:r>
            <w:proofErr w:type="gramStart"/>
            <w:r w:rsidR="00840279" w:rsidRPr="0098516F">
              <w:rPr>
                <w:rFonts w:ascii="Times New Roman" w:hAnsi="Times New Roman" w:cs="Times New Roman"/>
                <w:sz w:val="24"/>
                <w:szCs w:val="28"/>
              </w:rPr>
              <w:t xml:space="preserve">Слегка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="00840279" w:rsidRPr="0098516F">
              <w:rPr>
                <w:rFonts w:ascii="Times New Roman" w:hAnsi="Times New Roman" w:cs="Times New Roman"/>
                <w:sz w:val="24"/>
                <w:szCs w:val="28"/>
              </w:rPr>
              <w:t>затяжистая</w:t>
            </w:r>
            <w:proofErr w:type="spellEnd"/>
            <w:proofErr w:type="gramEnd"/>
            <w:r w:rsidR="00840279" w:rsidRPr="0098516F">
              <w:rPr>
                <w:rFonts w:ascii="Times New Roman" w:hAnsi="Times New Roman" w:cs="Times New Roman"/>
                <w:sz w:val="24"/>
                <w:szCs w:val="28"/>
              </w:rPr>
              <w:t xml:space="preserve"> для изделий на пектине и с различными добавлениями. </w:t>
            </w:r>
            <w:proofErr w:type="spellStart"/>
            <w:r w:rsidR="00840279" w:rsidRPr="0098516F">
              <w:rPr>
                <w:rFonts w:ascii="Times New Roman" w:hAnsi="Times New Roman" w:cs="Times New Roman"/>
                <w:sz w:val="24"/>
                <w:szCs w:val="28"/>
              </w:rPr>
              <w:t>Затяжистая</w:t>
            </w:r>
            <w:proofErr w:type="spellEnd"/>
            <w:r w:rsidR="00840279" w:rsidRPr="0098516F">
              <w:rPr>
                <w:rFonts w:ascii="Times New Roman" w:hAnsi="Times New Roman" w:cs="Times New Roman"/>
                <w:sz w:val="24"/>
                <w:szCs w:val="28"/>
              </w:rPr>
              <w:t xml:space="preserve"> для зефира и пастилы на желатине и </w:t>
            </w:r>
            <w:proofErr w:type="spellStart"/>
            <w:r w:rsidR="00840279" w:rsidRPr="0098516F">
              <w:rPr>
                <w:rFonts w:ascii="Times New Roman" w:hAnsi="Times New Roman" w:cs="Times New Roman"/>
                <w:sz w:val="24"/>
                <w:szCs w:val="28"/>
              </w:rPr>
              <w:t>желирующем</w:t>
            </w:r>
            <w:proofErr w:type="spellEnd"/>
            <w:r w:rsidR="00840279" w:rsidRPr="0098516F">
              <w:rPr>
                <w:rFonts w:ascii="Times New Roman" w:hAnsi="Times New Roman" w:cs="Times New Roman"/>
                <w:sz w:val="24"/>
                <w:szCs w:val="28"/>
              </w:rPr>
              <w:t xml:space="preserve"> крахмале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 w:rsidRPr="00362231">
              <w:rPr>
                <w:rFonts w:ascii="Times New Roman" w:hAnsi="Times New Roman" w:cs="Times New Roman"/>
                <w:sz w:val="24"/>
                <w:szCs w:val="28"/>
              </w:rPr>
              <w:t>Не допускается кристаллов сахара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</w:tc>
        <w:tc>
          <w:tcPr>
            <w:tcW w:w="3204" w:type="dxa"/>
          </w:tcPr>
          <w:p w:rsidR="00840279" w:rsidRPr="0098516F" w:rsidRDefault="00840279" w:rsidP="0084027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Нежная,</w:t>
            </w:r>
            <w:r w:rsidR="00444D68">
              <w:rPr>
                <w:rFonts w:ascii="Times New Roman" w:hAnsi="Times New Roman" w:cs="Times New Roman"/>
                <w:sz w:val="24"/>
                <w:szCs w:val="28"/>
              </w:rPr>
              <w:t xml:space="preserve"> мягкая, легко разламывающаяся , липнет к рукам </w:t>
            </w:r>
          </w:p>
        </w:tc>
      </w:tr>
      <w:tr w:rsidR="00840279" w:rsidRPr="00414A3B" w:rsidTr="00840279">
        <w:tc>
          <w:tcPr>
            <w:tcW w:w="3206" w:type="dxa"/>
          </w:tcPr>
          <w:p w:rsidR="00840279" w:rsidRPr="0098516F" w:rsidRDefault="00840279" w:rsidP="0084027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Структура</w:t>
            </w:r>
          </w:p>
        </w:tc>
        <w:tc>
          <w:tcPr>
            <w:tcW w:w="3218" w:type="dxa"/>
          </w:tcPr>
          <w:p w:rsidR="00840279" w:rsidRPr="0098516F" w:rsidRDefault="00840279" w:rsidP="0084027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Свойственная данному наименованию изделия, равномерная, мелкопористая.</w:t>
            </w:r>
          </w:p>
        </w:tc>
        <w:tc>
          <w:tcPr>
            <w:tcW w:w="3204" w:type="dxa"/>
          </w:tcPr>
          <w:p w:rsidR="00840279" w:rsidRPr="0098516F" w:rsidRDefault="00840279" w:rsidP="000E682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Пористая</w:t>
            </w:r>
            <w:r w:rsidR="000E682C">
              <w:rPr>
                <w:rFonts w:ascii="Times New Roman" w:hAnsi="Times New Roman" w:cs="Times New Roman"/>
                <w:sz w:val="24"/>
                <w:szCs w:val="28"/>
              </w:rPr>
              <w:t>, </w:t>
            </w: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 xml:space="preserve">воздушная </w:t>
            </w:r>
            <w:r w:rsidR="000E682C">
              <w:rPr>
                <w:rFonts w:ascii="Times New Roman" w:hAnsi="Times New Roman" w:cs="Times New Roman"/>
                <w:sz w:val="24"/>
                <w:szCs w:val="28"/>
              </w:rPr>
              <w:t xml:space="preserve">и упругая </w:t>
            </w: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 xml:space="preserve">структура </w:t>
            </w:r>
            <w:r w:rsidR="000E682C">
              <w:rPr>
                <w:rFonts w:ascii="Times New Roman" w:hAnsi="Times New Roman" w:cs="Times New Roman"/>
                <w:sz w:val="24"/>
                <w:szCs w:val="28"/>
              </w:rPr>
              <w:t>внутри зефира</w:t>
            </w:r>
          </w:p>
        </w:tc>
      </w:tr>
      <w:tr w:rsidR="00840279" w:rsidRPr="00414A3B" w:rsidTr="00840279">
        <w:tc>
          <w:tcPr>
            <w:tcW w:w="3206" w:type="dxa"/>
          </w:tcPr>
          <w:p w:rsidR="00840279" w:rsidRPr="0098516F" w:rsidRDefault="00840279" w:rsidP="0084027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Форма</w:t>
            </w:r>
          </w:p>
        </w:tc>
        <w:tc>
          <w:tcPr>
            <w:tcW w:w="3218" w:type="dxa"/>
          </w:tcPr>
          <w:p w:rsidR="00840279" w:rsidRPr="0098516F" w:rsidRDefault="00840279" w:rsidP="0084027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Свойственная данному наименованию изделия</w:t>
            </w:r>
          </w:p>
        </w:tc>
        <w:tc>
          <w:tcPr>
            <w:tcW w:w="3204" w:type="dxa"/>
          </w:tcPr>
          <w:p w:rsidR="00840279" w:rsidRPr="0098516F" w:rsidRDefault="00362231" w:rsidP="0084027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 одной полусферы </w:t>
            </w:r>
          </w:p>
        </w:tc>
      </w:tr>
      <w:tr w:rsidR="00362231" w:rsidRPr="00414A3B" w:rsidTr="00840279">
        <w:tc>
          <w:tcPr>
            <w:tcW w:w="3206" w:type="dxa"/>
          </w:tcPr>
          <w:p w:rsidR="00362231" w:rsidRPr="0098516F" w:rsidRDefault="00362231" w:rsidP="0084027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Поверхность</w:t>
            </w:r>
          </w:p>
        </w:tc>
        <w:tc>
          <w:tcPr>
            <w:tcW w:w="3218" w:type="dxa"/>
          </w:tcPr>
          <w:p w:rsidR="00362231" w:rsidRPr="0098516F" w:rsidRDefault="00362231" w:rsidP="0084027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62231">
              <w:rPr>
                <w:rFonts w:ascii="Times New Roman" w:hAnsi="Times New Roman" w:cs="Times New Roman"/>
                <w:sz w:val="24"/>
                <w:szCs w:val="28"/>
              </w:rPr>
              <w:t>Свойственная данному наименованию продукта, без грубого затвердевания на боковых гранях и выделения сиропа.</w:t>
            </w:r>
          </w:p>
        </w:tc>
        <w:tc>
          <w:tcPr>
            <w:tcW w:w="3204" w:type="dxa"/>
          </w:tcPr>
          <w:p w:rsidR="00362231" w:rsidRPr="0098516F" w:rsidRDefault="00362231" w:rsidP="0084027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Боковые грани четко выделены без дефектов</w:t>
            </w:r>
          </w:p>
        </w:tc>
      </w:tr>
    </w:tbl>
    <w:p w:rsidR="0098516F" w:rsidRDefault="00362231" w:rsidP="00591BF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</w:t>
      </w:r>
      <w:r w:rsidR="00840279" w:rsidRPr="009851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ходе органолептической оценки качества упаковки и оценки качества показателей зефира, было выявлено, что явных дефектов не обнаружено, зефир «Невский десерт» соответствует ГОСТ 6441-2014. </w:t>
      </w:r>
    </w:p>
    <w:p w:rsidR="006176B7" w:rsidRDefault="000A29C0" w:rsidP="0036223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третьим </w:t>
      </w:r>
      <w:r w:rsidR="003622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образцом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экспертизы был</w:t>
      </w:r>
      <w:r w:rsidR="009851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взят </w:t>
      </w:r>
      <w:r w:rsidR="000E682C">
        <w:rPr>
          <w:rFonts w:ascii="Times New Roman" w:hAnsi="Times New Roman" w:cs="Times New Roman"/>
          <w:color w:val="000000" w:themeColor="text1"/>
          <w:sz w:val="28"/>
          <w:szCs w:val="28"/>
        </w:rPr>
        <w:t>зефир «Сладкие истории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который изготовлен по </w:t>
      </w:r>
      <w:r w:rsidR="00DA6B03">
        <w:rPr>
          <w:rFonts w:ascii="Times New Roman" w:hAnsi="Times New Roman" w:cs="Times New Roman"/>
          <w:color w:val="000000" w:themeColor="text1"/>
          <w:sz w:val="28"/>
          <w:szCs w:val="28"/>
        </w:rPr>
        <w:t>ТУ 9128-008-00340670-09 «</w:t>
      </w:r>
      <w:r w:rsidRPr="000A29C0">
        <w:rPr>
          <w:rFonts w:ascii="Times New Roman" w:hAnsi="Times New Roman" w:cs="Times New Roman"/>
          <w:color w:val="000000" w:themeColor="text1"/>
          <w:sz w:val="28"/>
          <w:szCs w:val="28"/>
        </w:rPr>
        <w:t>Изделия кондитер</w:t>
      </w:r>
      <w:r w:rsidR="00DA6B03">
        <w:rPr>
          <w:rFonts w:ascii="Times New Roman" w:hAnsi="Times New Roman" w:cs="Times New Roman"/>
          <w:color w:val="000000" w:themeColor="text1"/>
          <w:sz w:val="28"/>
          <w:szCs w:val="28"/>
        </w:rPr>
        <w:t>ские пастильные фасованные»</w:t>
      </w:r>
      <w:r w:rsidR="00B14B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Зефир «Сладкие истории» находится в не прозрачной упаковке </w:t>
      </w:r>
      <w:proofErr w:type="spellStart"/>
      <w:r w:rsidR="00B14BD2">
        <w:rPr>
          <w:rFonts w:ascii="Times New Roman" w:hAnsi="Times New Roman" w:cs="Times New Roman"/>
          <w:color w:val="000000" w:themeColor="text1"/>
          <w:sz w:val="28"/>
          <w:szCs w:val="28"/>
        </w:rPr>
        <w:t>флоу</w:t>
      </w:r>
      <w:proofErr w:type="spellEnd"/>
      <w:r w:rsidR="00B14B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-пак, </w:t>
      </w:r>
      <w:r w:rsidR="006176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выполнена </w:t>
      </w:r>
      <w:r w:rsidR="00B14B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красочных </w:t>
      </w:r>
      <w:r w:rsidR="00B14BD2" w:rsidRPr="00B14BD2">
        <w:rPr>
          <w:rFonts w:ascii="Times New Roman" w:hAnsi="Times New Roman" w:cs="Times New Roman"/>
          <w:color w:val="000000" w:themeColor="text1"/>
          <w:sz w:val="28"/>
          <w:szCs w:val="28"/>
        </w:rPr>
        <w:t>тонах</w:t>
      </w:r>
      <w:r w:rsidR="003622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нет никаких повреждений, </w:t>
      </w:r>
      <w:r w:rsidR="00B14B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текст напечатан </w:t>
      </w:r>
      <w:r w:rsidR="00444D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разборчивым шрифтом. </w:t>
      </w:r>
      <w:r w:rsidR="00444D68" w:rsidRPr="00444D68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исследования маркировки зефира «Сладкие истории»</w:t>
      </w:r>
      <w:r w:rsidR="00444D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указаны в таблице 7. </w:t>
      </w:r>
    </w:p>
    <w:p w:rsidR="006176B7" w:rsidRPr="006176B7" w:rsidRDefault="006176B7" w:rsidP="006176B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7</w:t>
      </w:r>
      <w:r w:rsidRPr="006176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Результаты исследо</w:t>
      </w:r>
      <w:r w:rsidR="000E682C">
        <w:rPr>
          <w:rFonts w:ascii="Times New Roman" w:hAnsi="Times New Roman" w:cs="Times New Roman"/>
          <w:color w:val="000000" w:themeColor="text1"/>
          <w:sz w:val="28"/>
          <w:szCs w:val="28"/>
        </w:rPr>
        <w:t>вания маркировки зефира «Сладкие истории</w:t>
      </w:r>
      <w:r w:rsidRPr="006176B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99"/>
        <w:gridCol w:w="3855"/>
        <w:gridCol w:w="2474"/>
      </w:tblGrid>
      <w:tr w:rsidR="006176B7" w:rsidRPr="0098516F" w:rsidTr="006176B7">
        <w:tc>
          <w:tcPr>
            <w:tcW w:w="3299" w:type="dxa"/>
          </w:tcPr>
          <w:p w:rsidR="006176B7" w:rsidRPr="0098516F" w:rsidRDefault="006176B7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Характеристика ( базовая) показателей НД</w:t>
            </w:r>
          </w:p>
        </w:tc>
        <w:tc>
          <w:tcPr>
            <w:tcW w:w="3855" w:type="dxa"/>
          </w:tcPr>
          <w:p w:rsidR="006176B7" w:rsidRPr="0098516F" w:rsidRDefault="006176B7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Фактическая характеристика показателей НД</w:t>
            </w:r>
          </w:p>
        </w:tc>
        <w:tc>
          <w:tcPr>
            <w:tcW w:w="2474" w:type="dxa"/>
          </w:tcPr>
          <w:p w:rsidR="006176B7" w:rsidRPr="0098516F" w:rsidRDefault="006176B7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Соответствует </w:t>
            </w:r>
          </w:p>
          <w:p w:rsidR="006176B7" w:rsidRPr="0098516F" w:rsidRDefault="006176B7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( не соответствует) </w:t>
            </w:r>
          </w:p>
        </w:tc>
      </w:tr>
      <w:tr w:rsidR="006176B7" w:rsidRPr="0098516F" w:rsidTr="006176B7">
        <w:tc>
          <w:tcPr>
            <w:tcW w:w="3299" w:type="dxa"/>
          </w:tcPr>
          <w:p w:rsidR="006176B7" w:rsidRPr="0098516F" w:rsidRDefault="006176B7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Наименование продукта</w:t>
            </w:r>
          </w:p>
        </w:tc>
        <w:tc>
          <w:tcPr>
            <w:tcW w:w="3855" w:type="dxa"/>
          </w:tcPr>
          <w:p w:rsidR="006176B7" w:rsidRPr="0098516F" w:rsidRDefault="000E682C" w:rsidP="006176B7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E682C">
              <w:rPr>
                <w:rFonts w:ascii="Times New Roman" w:eastAsia="Calibri" w:hAnsi="Times New Roman" w:cs="Times New Roman"/>
                <w:sz w:val="24"/>
                <w:szCs w:val="28"/>
              </w:rPr>
              <w:t>Зефир с ванильным вкусом</w:t>
            </w:r>
          </w:p>
        </w:tc>
        <w:tc>
          <w:tcPr>
            <w:tcW w:w="2474" w:type="dxa"/>
          </w:tcPr>
          <w:p w:rsidR="006176B7" w:rsidRPr="0098516F" w:rsidRDefault="006176B7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Соответствует </w:t>
            </w:r>
          </w:p>
        </w:tc>
      </w:tr>
      <w:tr w:rsidR="006176B7" w:rsidRPr="0098516F" w:rsidTr="006176B7">
        <w:tc>
          <w:tcPr>
            <w:tcW w:w="3299" w:type="dxa"/>
          </w:tcPr>
          <w:p w:rsidR="006176B7" w:rsidRPr="0098516F" w:rsidRDefault="006176B7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Наименование и местонахождение изготовителя </w:t>
            </w:r>
          </w:p>
        </w:tc>
        <w:tc>
          <w:tcPr>
            <w:tcW w:w="3855" w:type="dxa"/>
          </w:tcPr>
          <w:p w:rsidR="006176B7" w:rsidRPr="0098516F" w:rsidRDefault="000E682C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E682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ЗАО "Кондитерская фабрика имени </w:t>
            </w:r>
            <w:proofErr w:type="spellStart"/>
            <w:r w:rsidRPr="000E682C">
              <w:rPr>
                <w:rFonts w:ascii="Times New Roman" w:eastAsia="Calibri" w:hAnsi="Times New Roman" w:cs="Times New Roman"/>
                <w:sz w:val="24"/>
                <w:szCs w:val="28"/>
              </w:rPr>
              <w:t>К.Самойловой</w:t>
            </w:r>
            <w:proofErr w:type="spellEnd"/>
            <w:r w:rsidRPr="000E682C">
              <w:rPr>
                <w:rFonts w:ascii="Times New Roman" w:eastAsia="Calibri" w:hAnsi="Times New Roman" w:cs="Times New Roman"/>
                <w:sz w:val="24"/>
                <w:szCs w:val="28"/>
              </w:rPr>
              <w:t>" ("Красный октябрь") г. Санкт-Петербург, Английский пр. д.16</w:t>
            </w:r>
          </w:p>
        </w:tc>
        <w:tc>
          <w:tcPr>
            <w:tcW w:w="2474" w:type="dxa"/>
          </w:tcPr>
          <w:p w:rsidR="006176B7" w:rsidRPr="0098516F" w:rsidRDefault="006176B7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  <w:tr w:rsidR="006176B7" w:rsidRPr="0098516F" w:rsidTr="006176B7">
        <w:tc>
          <w:tcPr>
            <w:tcW w:w="3299" w:type="dxa"/>
          </w:tcPr>
          <w:p w:rsidR="006176B7" w:rsidRPr="0098516F" w:rsidRDefault="006176B7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Масса нетто, г</w:t>
            </w:r>
          </w:p>
        </w:tc>
        <w:tc>
          <w:tcPr>
            <w:tcW w:w="3855" w:type="dxa"/>
          </w:tcPr>
          <w:p w:rsidR="006176B7" w:rsidRPr="0098516F" w:rsidRDefault="000E682C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250 г</w:t>
            </w:r>
          </w:p>
        </w:tc>
        <w:tc>
          <w:tcPr>
            <w:tcW w:w="2474" w:type="dxa"/>
          </w:tcPr>
          <w:p w:rsidR="006176B7" w:rsidRPr="0098516F" w:rsidRDefault="006176B7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  <w:tr w:rsidR="006176B7" w:rsidRPr="0098516F" w:rsidTr="006176B7">
        <w:tc>
          <w:tcPr>
            <w:tcW w:w="3299" w:type="dxa"/>
          </w:tcPr>
          <w:p w:rsidR="006176B7" w:rsidRPr="0098516F" w:rsidRDefault="006176B7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Товарный </w:t>
            </w:r>
            <w:r w:rsidR="000E682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знак </w:t>
            </w: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изготовителя</w:t>
            </w:r>
          </w:p>
        </w:tc>
        <w:tc>
          <w:tcPr>
            <w:tcW w:w="3855" w:type="dxa"/>
          </w:tcPr>
          <w:p w:rsidR="006176B7" w:rsidRPr="0098516F" w:rsidRDefault="000E682C" w:rsidP="000E682C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Сладкие истории</w:t>
            </w:r>
          </w:p>
        </w:tc>
        <w:tc>
          <w:tcPr>
            <w:tcW w:w="2474" w:type="dxa"/>
          </w:tcPr>
          <w:p w:rsidR="006176B7" w:rsidRPr="0098516F" w:rsidRDefault="006176B7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  <w:tr w:rsidR="006176B7" w:rsidRPr="0098516F" w:rsidTr="006176B7">
        <w:tc>
          <w:tcPr>
            <w:tcW w:w="3299" w:type="dxa"/>
          </w:tcPr>
          <w:p w:rsidR="006176B7" w:rsidRPr="0098516F" w:rsidRDefault="006176B7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Состав продукта</w:t>
            </w:r>
          </w:p>
        </w:tc>
        <w:tc>
          <w:tcPr>
            <w:tcW w:w="3855" w:type="dxa"/>
          </w:tcPr>
          <w:p w:rsidR="006176B7" w:rsidRPr="0098516F" w:rsidRDefault="000E682C" w:rsidP="000E682C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</w:t>
            </w:r>
            <w:r w:rsidRPr="000E682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ахар, вода питьевая, патока, пюре яблочное (яблоки, </w:t>
            </w:r>
            <w:proofErr w:type="spellStart"/>
            <w:r w:rsidRPr="000E682C">
              <w:rPr>
                <w:rFonts w:ascii="Times New Roman" w:eastAsia="Calibri" w:hAnsi="Times New Roman" w:cs="Times New Roman"/>
                <w:sz w:val="24"/>
                <w:szCs w:val="28"/>
              </w:rPr>
              <w:t>консерван</w:t>
            </w:r>
            <w:proofErr w:type="spellEnd"/>
            <w:r w:rsidRPr="000E682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- диоксид серы), </w:t>
            </w:r>
            <w:proofErr w:type="spellStart"/>
            <w:r w:rsidRPr="000E682C">
              <w:rPr>
                <w:rFonts w:ascii="Times New Roman" w:eastAsia="Calibri" w:hAnsi="Times New Roman" w:cs="Times New Roman"/>
                <w:sz w:val="24"/>
                <w:szCs w:val="28"/>
              </w:rPr>
              <w:t>желирующий</w:t>
            </w:r>
            <w:proofErr w:type="spellEnd"/>
            <w:r w:rsidRPr="000E682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0E682C">
              <w:rPr>
                <w:rFonts w:ascii="Times New Roman" w:eastAsia="Calibri" w:hAnsi="Times New Roman" w:cs="Times New Roman"/>
                <w:sz w:val="24"/>
                <w:szCs w:val="28"/>
              </w:rPr>
              <w:t>аген</w:t>
            </w:r>
            <w:proofErr w:type="spellEnd"/>
            <w:r w:rsidRPr="000E682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- пектин, белок сухой яичный, регуляторы кислотности: молочная кислота, Е325, лимонная кислота; </w:t>
            </w:r>
            <w:proofErr w:type="spellStart"/>
            <w:r w:rsidRPr="000E682C">
              <w:rPr>
                <w:rFonts w:ascii="Times New Roman" w:eastAsia="Calibri" w:hAnsi="Times New Roman" w:cs="Times New Roman"/>
                <w:sz w:val="24"/>
                <w:szCs w:val="28"/>
              </w:rPr>
              <w:t>ароматизатор</w:t>
            </w:r>
            <w:proofErr w:type="spellEnd"/>
            <w:r w:rsidRPr="000E682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натуральный "тип Ваниль".</w:t>
            </w:r>
          </w:p>
        </w:tc>
        <w:tc>
          <w:tcPr>
            <w:tcW w:w="2474" w:type="dxa"/>
          </w:tcPr>
          <w:p w:rsidR="006176B7" w:rsidRPr="0098516F" w:rsidRDefault="006176B7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  <w:tr w:rsidR="006176B7" w:rsidRPr="0098516F" w:rsidTr="006176B7">
        <w:tc>
          <w:tcPr>
            <w:tcW w:w="3299" w:type="dxa"/>
          </w:tcPr>
          <w:p w:rsidR="006176B7" w:rsidRPr="0098516F" w:rsidRDefault="006176B7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Условия хранения</w:t>
            </w:r>
          </w:p>
        </w:tc>
        <w:tc>
          <w:tcPr>
            <w:tcW w:w="3855" w:type="dxa"/>
          </w:tcPr>
          <w:p w:rsidR="006176B7" w:rsidRPr="0098516F" w:rsidRDefault="00CA4D88" w:rsidP="00166FA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A4D88">
              <w:rPr>
                <w:rFonts w:ascii="Times New Roman" w:eastAsia="Calibri" w:hAnsi="Times New Roman" w:cs="Times New Roman"/>
                <w:sz w:val="24"/>
                <w:szCs w:val="28"/>
              </w:rPr>
              <w:t>хранить при температуре от +15°С до +21°С и относительной влажности воздуха не более 75%. Не подвергать воздействию прямого солнечного света.</w:t>
            </w:r>
          </w:p>
        </w:tc>
        <w:tc>
          <w:tcPr>
            <w:tcW w:w="2474" w:type="dxa"/>
          </w:tcPr>
          <w:p w:rsidR="006176B7" w:rsidRPr="0098516F" w:rsidRDefault="006176B7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  <w:tr w:rsidR="006176B7" w:rsidRPr="0098516F" w:rsidTr="006176B7">
        <w:tc>
          <w:tcPr>
            <w:tcW w:w="3299" w:type="dxa"/>
          </w:tcPr>
          <w:p w:rsidR="006176B7" w:rsidRPr="0098516F" w:rsidRDefault="006176B7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Срок годности</w:t>
            </w:r>
          </w:p>
        </w:tc>
        <w:tc>
          <w:tcPr>
            <w:tcW w:w="3855" w:type="dxa"/>
          </w:tcPr>
          <w:p w:rsidR="006176B7" w:rsidRPr="0098516F" w:rsidRDefault="00CA4D88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6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мес</w:t>
            </w:r>
            <w:proofErr w:type="spellEnd"/>
          </w:p>
        </w:tc>
        <w:tc>
          <w:tcPr>
            <w:tcW w:w="2474" w:type="dxa"/>
          </w:tcPr>
          <w:p w:rsidR="006176B7" w:rsidRPr="0098516F" w:rsidRDefault="006176B7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  <w:tr w:rsidR="006176B7" w:rsidRPr="0098516F" w:rsidTr="006176B7">
        <w:tc>
          <w:tcPr>
            <w:tcW w:w="3299" w:type="dxa"/>
          </w:tcPr>
          <w:p w:rsidR="006176B7" w:rsidRPr="0098516F" w:rsidRDefault="006176B7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Дата изготовителя</w:t>
            </w:r>
          </w:p>
        </w:tc>
        <w:tc>
          <w:tcPr>
            <w:tcW w:w="3855" w:type="dxa"/>
          </w:tcPr>
          <w:p w:rsidR="006176B7" w:rsidRPr="0098516F" w:rsidRDefault="00FE73A8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04.02.2020</w:t>
            </w:r>
          </w:p>
        </w:tc>
        <w:tc>
          <w:tcPr>
            <w:tcW w:w="2474" w:type="dxa"/>
          </w:tcPr>
          <w:p w:rsidR="006176B7" w:rsidRPr="0098516F" w:rsidRDefault="006176B7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  <w:tr w:rsidR="006176B7" w:rsidRPr="0098516F" w:rsidTr="006176B7">
        <w:tc>
          <w:tcPr>
            <w:tcW w:w="3299" w:type="dxa"/>
          </w:tcPr>
          <w:p w:rsidR="006176B7" w:rsidRPr="0098516F" w:rsidRDefault="006176B7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Пищевая ценность</w:t>
            </w:r>
          </w:p>
        </w:tc>
        <w:tc>
          <w:tcPr>
            <w:tcW w:w="3855" w:type="dxa"/>
          </w:tcPr>
          <w:p w:rsidR="006176B7" w:rsidRPr="0098516F" w:rsidRDefault="006176B7" w:rsidP="006176B7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На 100 г продукта: </w:t>
            </w:r>
            <w:r w:rsidR="00166FAD">
              <w:rPr>
                <w:rFonts w:ascii="Times New Roman" w:eastAsia="Calibri" w:hAnsi="Times New Roman" w:cs="Times New Roman"/>
                <w:sz w:val="24"/>
                <w:szCs w:val="28"/>
              </w:rPr>
              <w:t>белки –</w:t>
            </w:r>
            <w:r w:rsidR="00CA4D88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 w:rsidR="00166FA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1 г., жиры – 0,1 г., углеводы – 81,0 г. </w:t>
            </w:r>
          </w:p>
        </w:tc>
        <w:tc>
          <w:tcPr>
            <w:tcW w:w="2474" w:type="dxa"/>
          </w:tcPr>
          <w:p w:rsidR="006176B7" w:rsidRPr="0098516F" w:rsidRDefault="006176B7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  <w:tr w:rsidR="00166FAD" w:rsidRPr="0098516F" w:rsidTr="006176B7">
        <w:tc>
          <w:tcPr>
            <w:tcW w:w="3299" w:type="dxa"/>
          </w:tcPr>
          <w:p w:rsidR="00166FAD" w:rsidRPr="0098516F" w:rsidRDefault="00CA4D88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Энергетическая ценность</w:t>
            </w:r>
          </w:p>
        </w:tc>
        <w:tc>
          <w:tcPr>
            <w:tcW w:w="3855" w:type="dxa"/>
          </w:tcPr>
          <w:p w:rsidR="00166FAD" w:rsidRPr="0098516F" w:rsidRDefault="00444D68" w:rsidP="006176B7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33</w:t>
            </w:r>
            <w:r w:rsidR="00166FAD">
              <w:rPr>
                <w:rFonts w:ascii="Times New Roman" w:eastAsia="Calibri" w:hAnsi="Times New Roman" w:cs="Times New Roman"/>
                <w:sz w:val="24"/>
                <w:szCs w:val="28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ккал/1400кДж</w:t>
            </w:r>
          </w:p>
        </w:tc>
        <w:tc>
          <w:tcPr>
            <w:tcW w:w="2474" w:type="dxa"/>
          </w:tcPr>
          <w:p w:rsidR="00166FAD" w:rsidRPr="0098516F" w:rsidRDefault="00166FAD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  <w:tr w:rsidR="006176B7" w:rsidRPr="0098516F" w:rsidTr="006176B7">
        <w:tc>
          <w:tcPr>
            <w:tcW w:w="3299" w:type="dxa"/>
          </w:tcPr>
          <w:p w:rsidR="006176B7" w:rsidRPr="0098516F" w:rsidRDefault="006176B7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Рекомендации</w:t>
            </w:r>
          </w:p>
        </w:tc>
        <w:tc>
          <w:tcPr>
            <w:tcW w:w="3855" w:type="dxa"/>
          </w:tcPr>
          <w:p w:rsidR="006176B7" w:rsidRPr="0098516F" w:rsidRDefault="00CA4D88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A4D88">
              <w:rPr>
                <w:rFonts w:ascii="Times New Roman" w:eastAsia="Calibri" w:hAnsi="Times New Roman" w:cs="Times New Roman"/>
                <w:sz w:val="24"/>
                <w:szCs w:val="28"/>
              </w:rPr>
              <w:t>Противопоказано при индивидуальной непереносимости яичного белка.</w:t>
            </w:r>
          </w:p>
        </w:tc>
        <w:tc>
          <w:tcPr>
            <w:tcW w:w="2474" w:type="dxa"/>
          </w:tcPr>
          <w:p w:rsidR="006176B7" w:rsidRPr="0098516F" w:rsidRDefault="006176B7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  <w:tr w:rsidR="006176B7" w:rsidRPr="0098516F" w:rsidTr="006176B7">
        <w:tc>
          <w:tcPr>
            <w:tcW w:w="3299" w:type="dxa"/>
          </w:tcPr>
          <w:p w:rsidR="006176B7" w:rsidRPr="0098516F" w:rsidRDefault="006176B7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Обозначение документа</w:t>
            </w:r>
          </w:p>
        </w:tc>
        <w:tc>
          <w:tcPr>
            <w:tcW w:w="3855" w:type="dxa"/>
          </w:tcPr>
          <w:p w:rsidR="006176B7" w:rsidRPr="0098516F" w:rsidRDefault="00166FAD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166FAD">
              <w:rPr>
                <w:rFonts w:ascii="Times New Roman" w:eastAsia="Calibri" w:hAnsi="Times New Roman" w:cs="Times New Roman"/>
                <w:sz w:val="24"/>
                <w:szCs w:val="28"/>
              </w:rPr>
              <w:t>ТУ 9128-003-59727039</w:t>
            </w:r>
          </w:p>
        </w:tc>
        <w:tc>
          <w:tcPr>
            <w:tcW w:w="2474" w:type="dxa"/>
          </w:tcPr>
          <w:p w:rsidR="006176B7" w:rsidRPr="0098516F" w:rsidRDefault="006176B7" w:rsidP="009D136D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eastAsia="Calibri" w:hAnsi="Times New Roman" w:cs="Times New Roman"/>
                <w:sz w:val="24"/>
                <w:szCs w:val="28"/>
              </w:rPr>
              <w:t>Соответствует</w:t>
            </w:r>
          </w:p>
        </w:tc>
      </w:tr>
    </w:tbl>
    <w:p w:rsidR="00591BF6" w:rsidRDefault="00591BF6" w:rsidP="00591BF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76B7" w:rsidRPr="00591BF6" w:rsidRDefault="006176B7" w:rsidP="00591BF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76B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Входе исследования было выявлено, что </w:t>
      </w:r>
      <w:r w:rsidR="00591BF6">
        <w:rPr>
          <w:rFonts w:ascii="Times New Roman" w:hAnsi="Times New Roman" w:cs="Times New Roman"/>
          <w:color w:val="000000" w:themeColor="text1"/>
          <w:sz w:val="28"/>
          <w:szCs w:val="28"/>
        </w:rPr>
        <w:t>на маркировке</w:t>
      </w:r>
      <w:r w:rsidRPr="006176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зефира </w:t>
      </w:r>
      <w:r w:rsidR="00444D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«Сладкие истории» </w:t>
      </w:r>
      <w:r w:rsidR="00591BF6">
        <w:rPr>
          <w:rFonts w:ascii="Times New Roman" w:hAnsi="Times New Roman" w:cs="Times New Roman"/>
          <w:color w:val="000000" w:themeColor="text1"/>
          <w:sz w:val="28"/>
          <w:szCs w:val="28"/>
        </w:rPr>
        <w:t>не никаких явных дефектов.</w:t>
      </w:r>
    </w:p>
    <w:p w:rsidR="006176B7" w:rsidRPr="006176B7" w:rsidRDefault="006176B7" w:rsidP="006176B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8</w:t>
      </w:r>
      <w:r w:rsidRPr="006176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Результаты исследования органолептической оценки качества зефира</w:t>
      </w:r>
      <w:r w:rsidR="00FE73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«Сладкие истории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6"/>
        <w:gridCol w:w="3218"/>
        <w:gridCol w:w="3204"/>
      </w:tblGrid>
      <w:tr w:rsidR="006176B7" w:rsidRPr="0098516F" w:rsidTr="009D136D">
        <w:tc>
          <w:tcPr>
            <w:tcW w:w="3206" w:type="dxa"/>
          </w:tcPr>
          <w:p w:rsidR="006176B7" w:rsidRPr="0098516F" w:rsidRDefault="006176B7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Наименование показателей</w:t>
            </w:r>
          </w:p>
        </w:tc>
        <w:tc>
          <w:tcPr>
            <w:tcW w:w="3218" w:type="dxa"/>
          </w:tcPr>
          <w:p w:rsidR="006176B7" w:rsidRPr="0098516F" w:rsidRDefault="006176B7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Характеристика (базовая) показателей НД</w:t>
            </w:r>
          </w:p>
        </w:tc>
        <w:tc>
          <w:tcPr>
            <w:tcW w:w="3204" w:type="dxa"/>
          </w:tcPr>
          <w:p w:rsidR="006176B7" w:rsidRPr="0098516F" w:rsidRDefault="006176B7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Фактические показатели НД</w:t>
            </w:r>
          </w:p>
        </w:tc>
      </w:tr>
      <w:tr w:rsidR="006176B7" w:rsidRPr="0098516F" w:rsidTr="009D136D">
        <w:tc>
          <w:tcPr>
            <w:tcW w:w="3206" w:type="dxa"/>
          </w:tcPr>
          <w:p w:rsidR="006176B7" w:rsidRPr="0098516F" w:rsidRDefault="006176B7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Вкус и запах</w:t>
            </w:r>
          </w:p>
          <w:p w:rsidR="006176B7" w:rsidRPr="0098516F" w:rsidRDefault="006176B7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18" w:type="dxa"/>
          </w:tcPr>
          <w:p w:rsidR="006176B7" w:rsidRPr="0098516F" w:rsidRDefault="006176B7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С учетом вкусовых добавок, без постороннего привкуса и запаха. Не допускается привкус сернистого ангидрида, резкий вкус и запах применяемых эссенций</w:t>
            </w:r>
          </w:p>
        </w:tc>
        <w:tc>
          <w:tcPr>
            <w:tcW w:w="3204" w:type="dxa"/>
          </w:tcPr>
          <w:p w:rsidR="006176B7" w:rsidRPr="0098516F" w:rsidRDefault="00166FAD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 меру сладковатый, </w:t>
            </w:r>
            <w:r w:rsidRPr="00166FAD">
              <w:rPr>
                <w:rFonts w:ascii="Times New Roman" w:hAnsi="Times New Roman" w:cs="Times New Roman"/>
                <w:sz w:val="24"/>
                <w:szCs w:val="28"/>
              </w:rPr>
              <w:t>с ароматом ванили, без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посторонних привкусов и запаха</w:t>
            </w:r>
          </w:p>
        </w:tc>
      </w:tr>
      <w:tr w:rsidR="006176B7" w:rsidRPr="0098516F" w:rsidTr="009D136D">
        <w:tc>
          <w:tcPr>
            <w:tcW w:w="3206" w:type="dxa"/>
          </w:tcPr>
          <w:p w:rsidR="006176B7" w:rsidRPr="0098516F" w:rsidRDefault="006176B7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Цвет</w:t>
            </w:r>
          </w:p>
        </w:tc>
        <w:tc>
          <w:tcPr>
            <w:tcW w:w="3218" w:type="dxa"/>
          </w:tcPr>
          <w:p w:rsidR="006176B7" w:rsidRPr="0098516F" w:rsidRDefault="006176B7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 xml:space="preserve">Цвет равномерный. У зефира, пастилы на пектине, </w:t>
            </w:r>
            <w:proofErr w:type="spellStart"/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желирующем</w:t>
            </w:r>
            <w:proofErr w:type="spellEnd"/>
            <w:r w:rsidRPr="0098516F">
              <w:rPr>
                <w:rFonts w:ascii="Times New Roman" w:hAnsi="Times New Roman" w:cs="Times New Roman"/>
                <w:sz w:val="24"/>
                <w:szCs w:val="28"/>
              </w:rPr>
              <w:t xml:space="preserve"> крахмале, </w:t>
            </w:r>
            <w:proofErr w:type="spellStart"/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фурцелларане</w:t>
            </w:r>
            <w:proofErr w:type="spellEnd"/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3204" w:type="dxa"/>
          </w:tcPr>
          <w:p w:rsidR="006176B7" w:rsidRPr="0098516F" w:rsidRDefault="00166FAD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Бело-серый </w:t>
            </w:r>
            <w:r w:rsidR="000E682C">
              <w:rPr>
                <w:rFonts w:ascii="Times New Roman" w:hAnsi="Times New Roman" w:cs="Times New Roman"/>
                <w:sz w:val="24"/>
                <w:szCs w:val="28"/>
              </w:rPr>
              <w:t xml:space="preserve">равномерный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цвет </w:t>
            </w:r>
          </w:p>
        </w:tc>
      </w:tr>
      <w:tr w:rsidR="006176B7" w:rsidRPr="0098516F" w:rsidTr="009D136D">
        <w:tc>
          <w:tcPr>
            <w:tcW w:w="3206" w:type="dxa"/>
          </w:tcPr>
          <w:p w:rsidR="006176B7" w:rsidRPr="0098516F" w:rsidRDefault="006176B7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Консистенция</w:t>
            </w:r>
          </w:p>
        </w:tc>
        <w:tc>
          <w:tcPr>
            <w:tcW w:w="3218" w:type="dxa"/>
          </w:tcPr>
          <w:p w:rsidR="006176B7" w:rsidRPr="0098516F" w:rsidRDefault="006176B7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 xml:space="preserve">Слегка </w:t>
            </w:r>
            <w:proofErr w:type="spellStart"/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затяжистая</w:t>
            </w:r>
            <w:proofErr w:type="spellEnd"/>
            <w:r w:rsidRPr="0098516F">
              <w:rPr>
                <w:rFonts w:ascii="Times New Roman" w:hAnsi="Times New Roman" w:cs="Times New Roman"/>
                <w:sz w:val="24"/>
                <w:szCs w:val="28"/>
              </w:rPr>
              <w:t xml:space="preserve"> для изделий на пектине и с различными добавлениями. </w:t>
            </w:r>
            <w:proofErr w:type="spellStart"/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Затяжистая</w:t>
            </w:r>
            <w:proofErr w:type="spellEnd"/>
            <w:r w:rsidRPr="0098516F">
              <w:rPr>
                <w:rFonts w:ascii="Times New Roman" w:hAnsi="Times New Roman" w:cs="Times New Roman"/>
                <w:sz w:val="24"/>
                <w:szCs w:val="28"/>
              </w:rPr>
              <w:t xml:space="preserve"> для зефира и пастилы на желатине и </w:t>
            </w:r>
            <w:proofErr w:type="spellStart"/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желирующем</w:t>
            </w:r>
            <w:proofErr w:type="spellEnd"/>
            <w:r w:rsidRPr="0098516F">
              <w:rPr>
                <w:rFonts w:ascii="Times New Roman" w:hAnsi="Times New Roman" w:cs="Times New Roman"/>
                <w:sz w:val="24"/>
                <w:szCs w:val="28"/>
              </w:rPr>
              <w:t xml:space="preserve"> крахмале</w:t>
            </w:r>
          </w:p>
        </w:tc>
        <w:tc>
          <w:tcPr>
            <w:tcW w:w="3204" w:type="dxa"/>
          </w:tcPr>
          <w:p w:rsidR="006176B7" w:rsidRPr="0098516F" w:rsidRDefault="000E682C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0E682C">
              <w:rPr>
                <w:rFonts w:ascii="Times New Roman" w:hAnsi="Times New Roman" w:cs="Times New Roman"/>
                <w:sz w:val="24"/>
                <w:szCs w:val="28"/>
              </w:rPr>
              <w:t>ягкая, легко поддающаяся разламыванию</w:t>
            </w:r>
          </w:p>
        </w:tc>
      </w:tr>
      <w:tr w:rsidR="006176B7" w:rsidRPr="0098516F" w:rsidTr="009D136D">
        <w:tc>
          <w:tcPr>
            <w:tcW w:w="3206" w:type="dxa"/>
          </w:tcPr>
          <w:p w:rsidR="006176B7" w:rsidRPr="0098516F" w:rsidRDefault="006176B7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Структура</w:t>
            </w:r>
          </w:p>
        </w:tc>
        <w:tc>
          <w:tcPr>
            <w:tcW w:w="3218" w:type="dxa"/>
          </w:tcPr>
          <w:p w:rsidR="006176B7" w:rsidRPr="0098516F" w:rsidRDefault="006176B7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Свойственная данному наименованию изделия, равномерная, мелкопористая.</w:t>
            </w:r>
          </w:p>
        </w:tc>
        <w:tc>
          <w:tcPr>
            <w:tcW w:w="3204" w:type="dxa"/>
          </w:tcPr>
          <w:p w:rsidR="006176B7" w:rsidRPr="0098516F" w:rsidRDefault="000E682C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Пено</w:t>
            </w:r>
            <w:r w:rsidR="00444D68">
              <w:rPr>
                <w:rFonts w:ascii="Times New Roman" w:hAnsi="Times New Roman" w:cs="Times New Roman"/>
                <w:sz w:val="24"/>
                <w:szCs w:val="28"/>
              </w:rPr>
              <w:t xml:space="preserve">образная структура, равномерная, слегка влажная </w:t>
            </w:r>
          </w:p>
        </w:tc>
      </w:tr>
      <w:tr w:rsidR="006176B7" w:rsidRPr="0098516F" w:rsidTr="009D136D">
        <w:tc>
          <w:tcPr>
            <w:tcW w:w="3206" w:type="dxa"/>
          </w:tcPr>
          <w:p w:rsidR="006176B7" w:rsidRPr="0098516F" w:rsidRDefault="006176B7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Форма</w:t>
            </w:r>
          </w:p>
        </w:tc>
        <w:tc>
          <w:tcPr>
            <w:tcW w:w="3218" w:type="dxa"/>
          </w:tcPr>
          <w:p w:rsidR="006176B7" w:rsidRPr="0098516F" w:rsidRDefault="006176B7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8516F">
              <w:rPr>
                <w:rFonts w:ascii="Times New Roman" w:hAnsi="Times New Roman" w:cs="Times New Roman"/>
                <w:sz w:val="24"/>
                <w:szCs w:val="28"/>
              </w:rPr>
              <w:t>Свойственная данному наименованию изделия</w:t>
            </w:r>
          </w:p>
        </w:tc>
        <w:tc>
          <w:tcPr>
            <w:tcW w:w="3204" w:type="dxa"/>
          </w:tcPr>
          <w:p w:rsidR="006176B7" w:rsidRPr="0098516F" w:rsidRDefault="000E682C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Округлая форма, состоящая</w:t>
            </w:r>
            <w:r w:rsidRPr="000E682C">
              <w:rPr>
                <w:rFonts w:ascii="Times New Roman" w:hAnsi="Times New Roman" w:cs="Times New Roman"/>
                <w:sz w:val="24"/>
                <w:szCs w:val="28"/>
              </w:rPr>
              <w:t xml:space="preserve"> из двух соединенных полусфер</w:t>
            </w:r>
          </w:p>
        </w:tc>
      </w:tr>
      <w:tr w:rsidR="00444D68" w:rsidRPr="0098516F" w:rsidTr="009D136D">
        <w:tc>
          <w:tcPr>
            <w:tcW w:w="3206" w:type="dxa"/>
          </w:tcPr>
          <w:p w:rsidR="00444D68" w:rsidRPr="0098516F" w:rsidRDefault="00444D68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Поверхность </w:t>
            </w:r>
          </w:p>
        </w:tc>
        <w:tc>
          <w:tcPr>
            <w:tcW w:w="3218" w:type="dxa"/>
          </w:tcPr>
          <w:p w:rsidR="00444D68" w:rsidRPr="0098516F" w:rsidRDefault="00444D68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44D68">
              <w:rPr>
                <w:rFonts w:ascii="Times New Roman" w:hAnsi="Times New Roman" w:cs="Times New Roman"/>
                <w:sz w:val="24"/>
                <w:szCs w:val="28"/>
              </w:rPr>
              <w:t>Свойственная данному наименованию продукта, без грубого затвердевания на боковых гранях и выделения сиропа.</w:t>
            </w:r>
          </w:p>
        </w:tc>
        <w:tc>
          <w:tcPr>
            <w:tcW w:w="3204" w:type="dxa"/>
          </w:tcPr>
          <w:p w:rsidR="00444D68" w:rsidRDefault="00444D68" w:rsidP="009D13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44D68">
              <w:rPr>
                <w:rFonts w:ascii="Times New Roman" w:hAnsi="Times New Roman" w:cs="Times New Roman"/>
                <w:sz w:val="24"/>
                <w:szCs w:val="28"/>
              </w:rPr>
              <w:t>Боковые грани четко выделены без дефектов</w:t>
            </w:r>
          </w:p>
        </w:tc>
      </w:tr>
    </w:tbl>
    <w:p w:rsidR="006176B7" w:rsidRDefault="006176B7" w:rsidP="004B4FD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D06BFC" w:rsidRDefault="00444D68" w:rsidP="004B4FD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6176B7" w:rsidRPr="006176B7">
        <w:rPr>
          <w:rFonts w:ascii="Times New Roman" w:hAnsi="Times New Roman" w:cs="Times New Roman"/>
          <w:color w:val="000000" w:themeColor="text1"/>
          <w:sz w:val="28"/>
          <w:szCs w:val="28"/>
        </w:rPr>
        <w:t>ходе органолептической оценки качества упаковки и оценки качества показат</w:t>
      </w:r>
      <w:r w:rsidR="00D06B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елей зефира нарушений не выявлено. Все соответствует </w:t>
      </w:r>
      <w:r w:rsidR="00D06BFC" w:rsidRPr="00D06BFC">
        <w:rPr>
          <w:rFonts w:ascii="Times New Roman" w:hAnsi="Times New Roman" w:cs="Times New Roman"/>
          <w:color w:val="000000" w:themeColor="text1"/>
          <w:sz w:val="28"/>
          <w:szCs w:val="28"/>
        </w:rPr>
        <w:t>ТУ 9128-003-59727039</w:t>
      </w:r>
      <w:r w:rsidR="00D06B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"Зефир. Технические условия". </w:t>
      </w:r>
    </w:p>
    <w:p w:rsidR="00BD47AF" w:rsidRPr="004B4FD1" w:rsidRDefault="00BD47AF" w:rsidP="00E82C0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6176B7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BD47AF" w:rsidRPr="00DA6B03" w:rsidRDefault="00662CA8" w:rsidP="00CA4D88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DA6B03">
        <w:rPr>
          <w:rFonts w:ascii="Times New Roman" w:hAnsi="Times New Roman" w:cs="Times New Roman"/>
          <w:b/>
          <w:color w:val="000000" w:themeColor="text1"/>
          <w:sz w:val="32"/>
          <w:szCs w:val="28"/>
        </w:rPr>
        <w:lastRenderedPageBreak/>
        <w:t>ЗАКЛЮЧЕНИЕ</w:t>
      </w:r>
    </w:p>
    <w:p w:rsidR="00DA6B03" w:rsidRPr="00DA6B03" w:rsidRDefault="00CA4D88" w:rsidP="00DA6B0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B03">
        <w:rPr>
          <w:rFonts w:ascii="Times New Roman" w:hAnsi="Times New Roman" w:cs="Times New Roman"/>
          <w:color w:val="000000" w:themeColor="text1"/>
          <w:sz w:val="28"/>
          <w:szCs w:val="28"/>
        </w:rPr>
        <w:t>Мною была пройдена</w:t>
      </w:r>
      <w:r w:rsidR="00DA6B03" w:rsidRPr="00DA6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преддипломная</w:t>
      </w:r>
      <w:r w:rsidRPr="00DA6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практика в магазине «Пятерочка», который находится по адресу город Алапаевск, ул. Николая Островского, 4а. </w:t>
      </w:r>
      <w:r w:rsidR="00DA6B03" w:rsidRPr="00DA6B03">
        <w:rPr>
          <w:rFonts w:ascii="Times New Roman" w:hAnsi="Times New Roman" w:cs="Times New Roman"/>
          <w:color w:val="000000" w:themeColor="text1"/>
          <w:sz w:val="28"/>
          <w:szCs w:val="28"/>
        </w:rPr>
        <w:t>При прохождении данной практики ознакомилась с</w:t>
      </w:r>
      <w:r w:rsidR="00DA6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правилами соблюдения торговли и защиты прав потребления</w:t>
      </w:r>
      <w:r w:rsidR="00DA6B03" w:rsidRPr="00DA6B0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A6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05C46">
        <w:rPr>
          <w:rFonts w:ascii="Times New Roman" w:hAnsi="Times New Roman" w:cs="Times New Roman"/>
          <w:color w:val="000000" w:themeColor="text1"/>
          <w:sz w:val="28"/>
          <w:szCs w:val="28"/>
        </w:rPr>
        <w:t>а также</w:t>
      </w:r>
      <w:r w:rsidR="00DA6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ассортиментом предприятия.</w:t>
      </w:r>
      <w:r w:rsidR="003A443E" w:rsidRPr="003A443E">
        <w:t xml:space="preserve"> </w:t>
      </w:r>
      <w:r w:rsidR="003A44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Научилась </w:t>
      </w:r>
      <w:r w:rsidR="003A443E" w:rsidRPr="003A443E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практическим навыкам работы на торговом предприятии</w:t>
      </w:r>
      <w:r w:rsidR="003A443E">
        <w:rPr>
          <w:rFonts w:ascii="Times New Roman" w:hAnsi="Times New Roman" w:cs="Times New Roman"/>
          <w:color w:val="000000" w:themeColor="text1"/>
          <w:sz w:val="28"/>
          <w:szCs w:val="28"/>
        </w:rPr>
        <w:t>, значительно</w:t>
      </w:r>
      <w:r w:rsidR="00005C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увеличила</w:t>
      </w:r>
      <w:r w:rsidR="00DA6B03" w:rsidRPr="00DA6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профессиональные навыки, необходимые товароведу-эксперту. </w:t>
      </w:r>
    </w:p>
    <w:p w:rsidR="00DA6B03" w:rsidRPr="00DA6B03" w:rsidRDefault="003A443E" w:rsidP="003A443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DA6B03" w:rsidRPr="00DA6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ходе практики </w:t>
      </w:r>
      <w:r w:rsidR="00005C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были </w:t>
      </w:r>
      <w:r w:rsidR="00DA6B03" w:rsidRPr="00DA6B03">
        <w:rPr>
          <w:rFonts w:ascii="Times New Roman" w:hAnsi="Times New Roman" w:cs="Times New Roman"/>
          <w:color w:val="000000" w:themeColor="text1"/>
          <w:sz w:val="28"/>
          <w:szCs w:val="28"/>
        </w:rPr>
        <w:t>собраны данные и информация для объективной х</w:t>
      </w:r>
      <w:r w:rsidR="00005C46">
        <w:rPr>
          <w:rFonts w:ascii="Times New Roman" w:hAnsi="Times New Roman" w:cs="Times New Roman"/>
          <w:color w:val="000000" w:themeColor="text1"/>
          <w:sz w:val="28"/>
          <w:szCs w:val="28"/>
        </w:rPr>
        <w:t>арактеристики магазина. В отчете</w:t>
      </w:r>
      <w:r w:rsidR="00DA6B03" w:rsidRPr="00DA6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раскрыт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характеристика магазина «Пятерочка</w:t>
      </w:r>
      <w:r w:rsidR="00DA6B03" w:rsidRPr="00DA6B0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организация торгово-хозяйственной деятельности предприятия, оценка потребительского спроса</w:t>
      </w:r>
      <w:r w:rsidR="00DA6B03" w:rsidRPr="00DA6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экспертиза </w:t>
      </w:r>
      <w:r w:rsidR="00DA6B03" w:rsidRPr="00DA6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зефира. </w:t>
      </w:r>
    </w:p>
    <w:p w:rsidR="00E70552" w:rsidRDefault="00005C46" w:rsidP="00005C4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процессе</w:t>
      </w:r>
      <w:r w:rsidR="00DA6B03" w:rsidRPr="00DA6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написания </w:t>
      </w:r>
      <w:r w:rsidR="003A44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главы 6 «Организация и проведение оценки качества товаров» </w:t>
      </w:r>
      <w:r w:rsidR="00DA6B03" w:rsidRPr="00DA6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была проведена органолептическая оценка качества упаковки и маркировки зефира, а также органолептическая оценка показателей зефира. В соответствии с </w:t>
      </w:r>
      <w:r w:rsidR="00B40B82">
        <w:rPr>
          <w:rFonts w:ascii="Times New Roman" w:hAnsi="Times New Roman" w:cs="Times New Roman"/>
          <w:color w:val="000000" w:themeColor="text1"/>
          <w:sz w:val="28"/>
          <w:szCs w:val="28"/>
        </w:rPr>
        <w:t>ТУ 9128-002-00359379-2006 «</w:t>
      </w:r>
      <w:r w:rsidR="00B40B82" w:rsidRPr="00B40B82">
        <w:rPr>
          <w:rFonts w:ascii="Times New Roman" w:hAnsi="Times New Roman" w:cs="Times New Roman"/>
          <w:color w:val="000000" w:themeColor="text1"/>
          <w:sz w:val="28"/>
          <w:szCs w:val="28"/>
        </w:rPr>
        <w:t>Изделия кондитерские пастильные. Технически</w:t>
      </w:r>
      <w:r w:rsidR="00B40B82">
        <w:rPr>
          <w:rFonts w:ascii="Times New Roman" w:hAnsi="Times New Roman" w:cs="Times New Roman"/>
          <w:color w:val="000000" w:themeColor="text1"/>
          <w:sz w:val="28"/>
          <w:szCs w:val="28"/>
        </w:rPr>
        <w:t>е условия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», ГОСТ</w:t>
      </w:r>
      <w:r w:rsidR="00DA6B03" w:rsidRPr="00DA6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6441-2014 «Изделия кондитерские пастильные. Общие технические условия»</w:t>
      </w:r>
      <w:r w:rsidR="00B40B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B40B82" w:rsidRPr="00B40B82">
        <w:rPr>
          <w:rFonts w:ascii="Times New Roman" w:hAnsi="Times New Roman" w:cs="Times New Roman"/>
          <w:color w:val="000000" w:themeColor="text1"/>
          <w:sz w:val="28"/>
          <w:szCs w:val="28"/>
        </w:rPr>
        <w:t>ТУ 9128-003-59727039</w:t>
      </w:r>
      <w:r w:rsidR="00B40B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-05 «Зефир. Технические условия» </w:t>
      </w:r>
      <w:r w:rsidR="00DA6B03" w:rsidRPr="00DA6B03">
        <w:rPr>
          <w:rFonts w:ascii="Times New Roman" w:hAnsi="Times New Roman" w:cs="Times New Roman"/>
          <w:color w:val="000000" w:themeColor="text1"/>
          <w:sz w:val="28"/>
          <w:szCs w:val="28"/>
        </w:rPr>
        <w:t>было выявлено, что</w:t>
      </w:r>
      <w:r w:rsidR="00B40B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особо явных дефектов не обнаружено. </w:t>
      </w:r>
    </w:p>
    <w:p w:rsidR="00BD47AF" w:rsidRPr="00E70552" w:rsidRDefault="00DA6B03" w:rsidP="00E7055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6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</w:t>
      </w:r>
      <w:r w:rsidR="00E705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же </w:t>
      </w:r>
      <w:r w:rsidRPr="00DA6B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оценивать его со стороны покупателя, могу сказать, что </w:t>
      </w:r>
      <w:r w:rsidR="00B40B82">
        <w:rPr>
          <w:rFonts w:ascii="Times New Roman" w:hAnsi="Times New Roman" w:cs="Times New Roman"/>
          <w:color w:val="000000" w:themeColor="text1"/>
          <w:sz w:val="28"/>
          <w:szCs w:val="28"/>
        </w:rPr>
        <w:t>зефир нежный и вкусный. Упаковки зефира красочные, заметные</w:t>
      </w:r>
      <w:r w:rsidRPr="00DA6B03">
        <w:rPr>
          <w:rFonts w:ascii="Times New Roman" w:hAnsi="Times New Roman" w:cs="Times New Roman"/>
          <w:color w:val="000000" w:themeColor="text1"/>
          <w:sz w:val="28"/>
          <w:szCs w:val="28"/>
        </w:rPr>
        <w:t>, так же присутст</w:t>
      </w:r>
      <w:r w:rsidR="00E705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вует вся необходимая информации. </w:t>
      </w:r>
      <w:r w:rsidR="00E70552" w:rsidRPr="00E70552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можно сделать вывод, что зефир – это уникальный сладкий десерт, который отличается от всех других сладостей.</w:t>
      </w:r>
    </w:p>
    <w:p w:rsidR="00E70552" w:rsidRDefault="00E70552">
      <w:pPr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E70552" w:rsidRDefault="00E70552">
      <w:pPr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br w:type="page"/>
      </w:r>
    </w:p>
    <w:p w:rsidR="00BD47AF" w:rsidRPr="00BD47AF" w:rsidRDefault="00662CA8" w:rsidP="00662CA8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BD47AF">
        <w:rPr>
          <w:rFonts w:ascii="Times New Roman" w:hAnsi="Times New Roman" w:cs="Times New Roman"/>
          <w:b/>
          <w:color w:val="000000" w:themeColor="text1"/>
          <w:sz w:val="32"/>
          <w:szCs w:val="28"/>
        </w:rPr>
        <w:lastRenderedPageBreak/>
        <w:t>СПИСОК ИСПОЛЬЗОВАННЫХ ИСТОЧНИКОВ</w:t>
      </w:r>
    </w:p>
    <w:p w:rsidR="00893A86" w:rsidRPr="00893A86" w:rsidRDefault="00C94E87" w:rsidP="00893A86">
      <w:pPr>
        <w:spacing w:after="0" w:line="360" w:lineRule="auto"/>
        <w:jc w:val="both"/>
      </w:pPr>
      <w:r w:rsidRPr="00C94E87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893A86" w:rsidRPr="00893A86">
        <w:t xml:space="preserve"> </w:t>
      </w:r>
      <w:r w:rsidR="00893A86" w:rsidRPr="00893A86">
        <w:rPr>
          <w:rFonts w:ascii="Times New Roman" w:hAnsi="Times New Roman" w:cs="Times New Roman"/>
          <w:sz w:val="28"/>
        </w:rPr>
        <w:t>Теоретические основы товароведения: Учебник / М.А. Николаева. - М.: Норма, 2016. - 229 c.</w:t>
      </w:r>
    </w:p>
    <w:p w:rsidR="00893A86" w:rsidRDefault="00893A86" w:rsidP="00893A8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</w:t>
      </w:r>
      <w:proofErr w:type="spellStart"/>
      <w:r w:rsidRPr="00893A86">
        <w:rPr>
          <w:rFonts w:ascii="Times New Roman" w:hAnsi="Times New Roman" w:cs="Times New Roman"/>
          <w:color w:val="000000" w:themeColor="text1"/>
          <w:sz w:val="28"/>
          <w:szCs w:val="28"/>
        </w:rPr>
        <w:t>Гранаткина</w:t>
      </w:r>
      <w:proofErr w:type="spellEnd"/>
      <w:r w:rsidRPr="00893A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Н.В. Товароведение и организация торговли продовольственными товарами: Учебное пособие для начального профессионального образования / Н.В. </w:t>
      </w:r>
      <w:proofErr w:type="spellStart"/>
      <w:r w:rsidRPr="00893A86">
        <w:rPr>
          <w:rFonts w:ascii="Times New Roman" w:hAnsi="Times New Roman" w:cs="Times New Roman"/>
          <w:color w:val="000000" w:themeColor="text1"/>
          <w:sz w:val="28"/>
          <w:szCs w:val="28"/>
        </w:rPr>
        <w:t>Гранаткина</w:t>
      </w:r>
      <w:proofErr w:type="spellEnd"/>
      <w:r w:rsidRPr="00893A86">
        <w:rPr>
          <w:rFonts w:ascii="Times New Roman" w:hAnsi="Times New Roman" w:cs="Times New Roman"/>
          <w:color w:val="000000" w:themeColor="text1"/>
          <w:sz w:val="28"/>
          <w:szCs w:val="28"/>
        </w:rPr>
        <w:t>. - М.: ИЦ Академия, 2013. - 256 c.</w:t>
      </w:r>
    </w:p>
    <w:p w:rsidR="00893A86" w:rsidRDefault="00893A86" w:rsidP="00893A8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</w:t>
      </w:r>
      <w:r w:rsidRPr="00893A86">
        <w:rPr>
          <w:rFonts w:ascii="Times New Roman" w:hAnsi="Times New Roman" w:cs="Times New Roman"/>
          <w:color w:val="000000" w:themeColor="text1"/>
          <w:sz w:val="28"/>
          <w:szCs w:val="28"/>
        </w:rPr>
        <w:t>Товароведение и экспертиза продовольственных товаров: Методические рекомендации по подготовке и защите выпускной квалификационной работы: Учебное 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собие / В.И. Криштафович, И.А. </w:t>
      </w:r>
      <w:r w:rsidRPr="00893A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Жебелева, В.И. </w:t>
      </w:r>
      <w:proofErr w:type="spellStart"/>
      <w:r w:rsidRPr="00893A86">
        <w:rPr>
          <w:rFonts w:ascii="Times New Roman" w:hAnsi="Times New Roman" w:cs="Times New Roman"/>
          <w:color w:val="000000" w:themeColor="text1"/>
          <w:sz w:val="28"/>
          <w:szCs w:val="28"/>
        </w:rPr>
        <w:t>Заикина</w:t>
      </w:r>
      <w:proofErr w:type="spellEnd"/>
      <w:r w:rsidRPr="00893A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Под ред. В.И. Криштафовича. - М.: Дашков и К, 2012. - 184 </w:t>
      </w:r>
    </w:p>
    <w:p w:rsidR="00893A86" w:rsidRPr="00893A86" w:rsidRDefault="00893A86" w:rsidP="00893A8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</w:t>
      </w:r>
      <w:r w:rsidRPr="00893A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Товароведение и экспертиза кондитерских товаров/ С. М. </w:t>
      </w:r>
      <w:proofErr w:type="spellStart"/>
      <w:r w:rsidRPr="00893A86">
        <w:rPr>
          <w:rFonts w:ascii="Times New Roman" w:hAnsi="Times New Roman" w:cs="Times New Roman"/>
          <w:color w:val="000000" w:themeColor="text1"/>
          <w:sz w:val="28"/>
          <w:szCs w:val="28"/>
        </w:rPr>
        <w:t>Малютенкова</w:t>
      </w:r>
      <w:proofErr w:type="spellEnd"/>
      <w:r w:rsidRPr="00893A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СПб: Питер, 2014. - 480с.</w:t>
      </w:r>
    </w:p>
    <w:p w:rsidR="00C94E87" w:rsidRPr="00C94E87" w:rsidRDefault="00893A86" w:rsidP="00893A8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r w:rsidR="00C94E87" w:rsidRPr="00C94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Характеристика предприятия «Пятерочка» [Электронный ресурс]: Режим доступа// </w:t>
      </w:r>
      <w:hyperlink r:id="rId22" w:history="1">
        <w:r w:rsidR="00EF5143" w:rsidRPr="00BC1B66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https://ru.wikipedia.org/wiki/Пятёрочка</w:t>
        </w:r>
      </w:hyperlink>
      <w:r w:rsidR="00EF51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94E87" w:rsidRPr="00C94E87" w:rsidRDefault="00893A86" w:rsidP="00893A8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C94E87" w:rsidRPr="00C94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Услуги, предоставляющие в магазине «Пятерочка» [Электронный ресурс]: Режим доступа// </w:t>
      </w:r>
      <w:hyperlink r:id="rId23" w:history="1">
        <w:r w:rsidR="00EF5143" w:rsidRPr="00BC1B66">
          <w:rPr>
            <w:rStyle w:val="a8"/>
            <w:rFonts w:ascii="Times New Roman" w:hAnsi="Times New Roman" w:cs="Times New Roman"/>
            <w:sz w:val="28"/>
            <w:szCs w:val="28"/>
          </w:rPr>
          <w:t>https://studopedia.su/14_80504_uslugi-okazivaemie-pokupatelyam-magazinami.html</w:t>
        </w:r>
      </w:hyperlink>
      <w:r w:rsidR="00EF51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94E87" w:rsidRPr="00C94E87" w:rsidRDefault="00893A86" w:rsidP="00893A8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C94E87" w:rsidRPr="00C94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Планировка магазина «Пятерочка» [Электронный ресурс]: Режим доступа// </w:t>
      </w:r>
      <w:hyperlink r:id="rId24" w:history="1">
        <w:r w:rsidR="00EF5143" w:rsidRPr="00BC1B66">
          <w:rPr>
            <w:rStyle w:val="a8"/>
            <w:rFonts w:ascii="Times New Roman" w:hAnsi="Times New Roman" w:cs="Times New Roman"/>
            <w:sz w:val="28"/>
            <w:szCs w:val="28"/>
          </w:rPr>
          <w:t>https://revolution.allbest.ru/marketing/00825026_0.html</w:t>
        </w:r>
      </w:hyperlink>
      <w:r w:rsidR="00EF51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D47AF" w:rsidRDefault="00893A86" w:rsidP="00893A8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F073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Соблюдение </w:t>
      </w:r>
      <w:r w:rsidR="00C94E87" w:rsidRPr="00C94E87">
        <w:rPr>
          <w:rFonts w:ascii="Times New Roman" w:hAnsi="Times New Roman" w:cs="Times New Roman"/>
          <w:color w:val="000000" w:themeColor="text1"/>
          <w:sz w:val="28"/>
          <w:szCs w:val="28"/>
        </w:rPr>
        <w:t>правил торговли и защита прав пот</w:t>
      </w:r>
      <w:r w:rsidR="00F07310">
        <w:rPr>
          <w:rFonts w:ascii="Times New Roman" w:hAnsi="Times New Roman" w:cs="Times New Roman"/>
          <w:color w:val="000000" w:themeColor="text1"/>
          <w:sz w:val="28"/>
          <w:szCs w:val="28"/>
        </w:rPr>
        <w:t>ребителей [Электронный ресурс]: Режим </w:t>
      </w:r>
      <w:r w:rsidR="00C94E87" w:rsidRPr="00C94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доступа// </w:t>
      </w:r>
      <w:hyperlink r:id="rId25" w:history="1">
        <w:r w:rsidR="00EF5143" w:rsidRPr="00BC1B66">
          <w:rPr>
            <w:rStyle w:val="a8"/>
            <w:rFonts w:ascii="Times New Roman" w:hAnsi="Times New Roman" w:cs="Times New Roman"/>
            <w:sz w:val="28"/>
            <w:szCs w:val="28"/>
          </w:rPr>
          <w:t>https://vuzlit.ru/69136/soblyudenie_pravil_torgovli_zaschita_prav_potrebiteley</w:t>
        </w:r>
      </w:hyperlink>
    </w:p>
    <w:p w:rsidR="00606CD3" w:rsidRDefault="00893A86" w:rsidP="00606CD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EF51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06CD3" w:rsidRPr="00606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ГОСТ Р 53041-2008 </w:t>
      </w:r>
      <w:r w:rsidR="00606CD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606CD3" w:rsidRPr="00606CD3">
        <w:rPr>
          <w:rFonts w:ascii="Times New Roman" w:hAnsi="Times New Roman" w:cs="Times New Roman"/>
          <w:color w:val="000000" w:themeColor="text1"/>
          <w:sz w:val="28"/>
          <w:szCs w:val="28"/>
        </w:rPr>
        <w:t>Изделия кондитерские и полуфабрикаты кондитерского производства. Термины и определения</w:t>
      </w:r>
      <w:r w:rsidR="00606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606CD3" w:rsidRPr="00606CD3">
        <w:rPr>
          <w:rFonts w:ascii="Times New Roman" w:hAnsi="Times New Roman" w:cs="Times New Roman"/>
          <w:color w:val="000000" w:themeColor="text1"/>
          <w:sz w:val="28"/>
          <w:szCs w:val="28"/>
        </w:rPr>
        <w:t>[Электронный ресурс]: Режим доступа//</w:t>
      </w:r>
      <w:r w:rsidR="00606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26" w:history="1">
        <w:r w:rsidR="00606CD3" w:rsidRPr="00A66794">
          <w:rPr>
            <w:rStyle w:val="a8"/>
            <w:rFonts w:ascii="Times New Roman" w:hAnsi="Times New Roman" w:cs="Times New Roman"/>
            <w:sz w:val="28"/>
            <w:szCs w:val="28"/>
          </w:rPr>
          <w:t>http://docs.cntd.ru/document/1200073044</w:t>
        </w:r>
      </w:hyperlink>
      <w:r w:rsidR="00606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06CD3" w:rsidRPr="00606CD3" w:rsidRDefault="00606CD3" w:rsidP="00606CD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 </w:t>
      </w:r>
      <w:r w:rsidRPr="00606CD3">
        <w:rPr>
          <w:rFonts w:ascii="Times New Roman" w:hAnsi="Times New Roman" w:cs="Times New Roman"/>
          <w:color w:val="000000" w:themeColor="text1"/>
          <w:sz w:val="28"/>
          <w:szCs w:val="28"/>
        </w:rPr>
        <w:t>ТР ТС 022/2011 Техническ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ий регламент Таможенного союза «</w:t>
      </w:r>
      <w:r w:rsidRPr="00606C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Пищевая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продукция в части ее маркировки» </w:t>
      </w:r>
      <w:r w:rsidRPr="00606CD3">
        <w:rPr>
          <w:rFonts w:ascii="Times New Roman" w:hAnsi="Times New Roman" w:cs="Times New Roman"/>
          <w:color w:val="000000" w:themeColor="text1"/>
          <w:sz w:val="28"/>
          <w:szCs w:val="28"/>
        </w:rPr>
        <w:t>[Электронный ресурс]: Режим доступа//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27" w:history="1">
        <w:r w:rsidRPr="00A66794">
          <w:rPr>
            <w:rStyle w:val="a8"/>
            <w:rFonts w:ascii="Times New Roman" w:hAnsi="Times New Roman" w:cs="Times New Roman"/>
            <w:sz w:val="28"/>
            <w:szCs w:val="28"/>
          </w:rPr>
          <w:t>http://docs.cntd.ru/document/902320347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F5143" w:rsidRDefault="00606CD3" w:rsidP="00893A8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11 </w:t>
      </w:r>
      <w:r w:rsidR="00F07310">
        <w:rPr>
          <w:rFonts w:ascii="Times New Roman" w:hAnsi="Times New Roman" w:cs="Times New Roman"/>
          <w:color w:val="000000" w:themeColor="text1"/>
          <w:sz w:val="28"/>
          <w:szCs w:val="28"/>
        </w:rPr>
        <w:t>ТУ 9128-002-00359379-2006 «</w:t>
      </w:r>
      <w:r w:rsidR="00EF5143" w:rsidRPr="00EF5143">
        <w:rPr>
          <w:rFonts w:ascii="Times New Roman" w:hAnsi="Times New Roman" w:cs="Times New Roman"/>
          <w:color w:val="000000" w:themeColor="text1"/>
          <w:sz w:val="28"/>
          <w:szCs w:val="28"/>
        </w:rPr>
        <w:t>Изделия кондитерские пастильные. Технические</w:t>
      </w:r>
      <w:r w:rsidR="00F073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условия» </w:t>
      </w:r>
      <w:r w:rsidR="00EF5143" w:rsidRPr="00EF5143">
        <w:rPr>
          <w:rFonts w:ascii="Times New Roman" w:hAnsi="Times New Roman" w:cs="Times New Roman"/>
          <w:color w:val="000000" w:themeColor="text1"/>
          <w:sz w:val="28"/>
          <w:szCs w:val="28"/>
        </w:rPr>
        <w:t>[Электронный ресурс]: Режим доступа//</w:t>
      </w:r>
      <w:r w:rsidR="00EF51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28" w:history="1">
        <w:r w:rsidR="00EF5143" w:rsidRPr="00BC1B66">
          <w:rPr>
            <w:rStyle w:val="a8"/>
            <w:rFonts w:ascii="Times New Roman" w:hAnsi="Times New Roman" w:cs="Times New Roman"/>
            <w:sz w:val="28"/>
            <w:szCs w:val="28"/>
          </w:rPr>
          <w:t>https://e-ecolog.ru/reestr/doc/739184</w:t>
        </w:r>
      </w:hyperlink>
      <w:r w:rsidR="00EF51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F5143" w:rsidRDefault="00606CD3" w:rsidP="00893A8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12 </w:t>
      </w:r>
      <w:r w:rsidR="00EF5143" w:rsidRPr="00EF51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ГОСТ 6441-2014 </w:t>
      </w:r>
      <w:r w:rsidR="00EF514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EF5143" w:rsidRPr="00EF5143">
        <w:rPr>
          <w:rFonts w:ascii="Times New Roman" w:hAnsi="Times New Roman" w:cs="Times New Roman"/>
          <w:color w:val="000000" w:themeColor="text1"/>
          <w:sz w:val="28"/>
          <w:szCs w:val="28"/>
        </w:rPr>
        <w:t>Изделия кондитерские пастильные. Общие технические условия</w:t>
      </w:r>
      <w:r w:rsidR="00F073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5143" w:rsidRPr="00EF5143">
        <w:rPr>
          <w:rFonts w:ascii="Times New Roman" w:hAnsi="Times New Roman" w:cs="Times New Roman"/>
          <w:color w:val="000000" w:themeColor="text1"/>
          <w:sz w:val="28"/>
          <w:szCs w:val="28"/>
        </w:rPr>
        <w:t>[Элект</w:t>
      </w:r>
      <w:r w:rsidR="00F073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ронный ресурс]: </w:t>
      </w:r>
      <w:r w:rsidR="00EF51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Режим доступа// </w:t>
      </w:r>
      <w:r w:rsidR="00EF5143" w:rsidRPr="00EF51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29" w:history="1">
        <w:r w:rsidR="00EF5143" w:rsidRPr="00BC1B66">
          <w:rPr>
            <w:rStyle w:val="a8"/>
            <w:rFonts w:ascii="Times New Roman" w:hAnsi="Times New Roman" w:cs="Times New Roman"/>
            <w:sz w:val="28"/>
            <w:szCs w:val="28"/>
          </w:rPr>
          <w:t>http://docs.cntd.ru/document/1200118646</w:t>
        </w:r>
      </w:hyperlink>
    </w:p>
    <w:p w:rsidR="00BD47AF" w:rsidRPr="00893A86" w:rsidRDefault="00606CD3" w:rsidP="00893A8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13 </w:t>
      </w:r>
      <w:r w:rsidR="00F07310">
        <w:rPr>
          <w:rFonts w:ascii="Times New Roman" w:hAnsi="Times New Roman" w:cs="Times New Roman"/>
          <w:color w:val="000000" w:themeColor="text1"/>
          <w:sz w:val="28"/>
          <w:szCs w:val="28"/>
        </w:rPr>
        <w:t>ТУ 9128-003-59727039-05 «Зефир. Технические условия»</w:t>
      </w:r>
      <w:r w:rsidR="00166FAD" w:rsidRPr="00166F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5143" w:rsidRPr="00EF5143">
        <w:rPr>
          <w:rFonts w:ascii="Times New Roman" w:hAnsi="Times New Roman" w:cs="Times New Roman"/>
          <w:color w:val="000000" w:themeColor="text1"/>
          <w:sz w:val="28"/>
          <w:szCs w:val="28"/>
        </w:rPr>
        <w:t>[Электронный ресурс]: Режим доступа//</w:t>
      </w:r>
      <w:r w:rsidR="00EF51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30" w:history="1">
        <w:r w:rsidR="00166FAD" w:rsidRPr="0024109C">
          <w:rPr>
            <w:rStyle w:val="a8"/>
            <w:rFonts w:ascii="Times New Roman" w:hAnsi="Times New Roman" w:cs="Times New Roman"/>
            <w:sz w:val="28"/>
            <w:szCs w:val="28"/>
          </w:rPr>
          <w:t>https://e-ecolog.ru/reestr/doc/983937</w:t>
        </w:r>
      </w:hyperlink>
      <w:r w:rsidR="00166F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66FAD" w:rsidRDefault="00166FAD">
      <w:pPr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br w:type="page"/>
      </w:r>
    </w:p>
    <w:p w:rsidR="00662CA8" w:rsidRDefault="00AB4B60" w:rsidP="00662CA8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BD47AF">
        <w:rPr>
          <w:rFonts w:ascii="Times New Roman" w:hAnsi="Times New Roman" w:cs="Times New Roman"/>
          <w:b/>
          <w:color w:val="000000" w:themeColor="text1"/>
          <w:sz w:val="32"/>
          <w:szCs w:val="28"/>
        </w:rPr>
        <w:lastRenderedPageBreak/>
        <w:t xml:space="preserve">ПРИЛОЖЕНИЕ </w:t>
      </w:r>
      <w:r w:rsidR="00BD47AF" w:rsidRPr="00BD47A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А</w:t>
      </w:r>
    </w:p>
    <w:p w:rsidR="00BD47AF" w:rsidRPr="00662CA8" w:rsidRDefault="00BD47AF" w:rsidP="00662CA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2C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Фотография магазина</w:t>
      </w:r>
    </w:p>
    <w:p w:rsidR="00BD47AF" w:rsidRDefault="008217AA">
      <w:pPr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8217AA">
        <w:rPr>
          <w:rFonts w:ascii="Times New Roman" w:hAnsi="Times New Roman" w:cs="Times New Roman"/>
          <w:b/>
          <w:noProof/>
          <w:color w:val="000000" w:themeColor="text1"/>
          <w:sz w:val="32"/>
          <w:szCs w:val="28"/>
          <w:lang w:eastAsia="ru-RU"/>
        </w:rPr>
        <w:drawing>
          <wp:inline distT="0" distB="0" distL="0" distR="0">
            <wp:extent cx="6085205" cy="3362325"/>
            <wp:effectExtent l="0" t="0" r="0" b="9525"/>
            <wp:docPr id="1" name="Рисунок 1" descr="https://lh3.googleusercontent.com/p/AF1QipOkHSTVBvQlGP_F-NK8WN8ylezePOzTfdouewMN=w600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/AF1QipOkHSTVBvQlGP_F-NK8WN8ylezePOzTfdouewMN=w600-k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3" t="3845" r="9167" b="33729"/>
                    <a:stretch/>
                  </pic:blipFill>
                  <pic:spPr bwMode="auto">
                    <a:xfrm>
                      <a:off x="0" y="0"/>
                      <a:ext cx="6094775" cy="336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7AA" w:rsidRDefault="008217AA">
      <w:pPr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br w:type="page"/>
      </w:r>
    </w:p>
    <w:p w:rsidR="00662CA8" w:rsidRDefault="00AB4B60" w:rsidP="00662CA8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BD47AF">
        <w:rPr>
          <w:rFonts w:ascii="Times New Roman" w:hAnsi="Times New Roman" w:cs="Times New Roman"/>
          <w:b/>
          <w:color w:val="000000" w:themeColor="text1"/>
          <w:sz w:val="32"/>
          <w:szCs w:val="28"/>
        </w:rPr>
        <w:lastRenderedPageBreak/>
        <w:t xml:space="preserve">ПРИЛОЖЕНИЕ </w:t>
      </w:r>
      <w:r w:rsidR="00BD47AF" w:rsidRPr="00BD47A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Б</w:t>
      </w:r>
    </w:p>
    <w:p w:rsidR="00893A86" w:rsidRDefault="00893A86" w:rsidP="00893A8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Фотография зефира «Красная цена»</w:t>
      </w:r>
    </w:p>
    <w:p w:rsidR="00893A86" w:rsidRDefault="004E7A0B" w:rsidP="004E7A0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7A0B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20130" cy="2766809"/>
            <wp:effectExtent l="0" t="0" r="0" b="0"/>
            <wp:docPr id="15" name="Рисунок 15" descr="https://sun9-8.userapi.com/c854320/v854320149/22afba/NNmH25Ro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c854320/v854320149/22afba/NNmH25RoNa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6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A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BD47AF" w:rsidRPr="00662CA8" w:rsidRDefault="00BD47AF" w:rsidP="00662CA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2C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Фотография зефира</w:t>
      </w:r>
      <w:r w:rsidR="00893A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«Невский десерт» </w:t>
      </w:r>
    </w:p>
    <w:p w:rsidR="00893A86" w:rsidRDefault="008217AA">
      <w:pPr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8217AA">
        <w:rPr>
          <w:rFonts w:ascii="Times New Roman" w:hAnsi="Times New Roman" w:cs="Times New Roman"/>
          <w:b/>
          <w:noProof/>
          <w:color w:val="000000" w:themeColor="text1"/>
          <w:sz w:val="32"/>
          <w:szCs w:val="28"/>
          <w:lang w:eastAsia="ru-RU"/>
        </w:rPr>
        <w:drawing>
          <wp:inline distT="0" distB="0" distL="0" distR="0">
            <wp:extent cx="5493621" cy="8258175"/>
            <wp:effectExtent l="0" t="0" r="0" b="0"/>
            <wp:docPr id="2" name="Рисунок 2" descr="https://maslo70.ru/wp-content/uploads/2020/03/zefir1-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slo70.ru/wp-content/uploads/2020/03/zefir1-1-scale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460" cy="826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A86" w:rsidRDefault="00893A86">
      <w:pPr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br w:type="page"/>
      </w:r>
    </w:p>
    <w:p w:rsidR="00893A86" w:rsidRDefault="004E7A0B" w:rsidP="00893A8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Фотография зефира «Сладкие истории</w:t>
      </w:r>
      <w:r w:rsidR="00893A86" w:rsidRPr="00893A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BD47AF" w:rsidRDefault="00606CD3" w:rsidP="00606CD3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28"/>
          <w:lang w:eastAsia="ru-RU"/>
        </w:rPr>
        <w:drawing>
          <wp:inline distT="0" distB="0" distL="0" distR="0">
            <wp:extent cx="3714750" cy="4944280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33214.jpg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" t="9400" r="8132" b="15000"/>
                    <a:stretch/>
                  </pic:blipFill>
                  <pic:spPr bwMode="auto">
                    <a:xfrm>
                      <a:off x="0" y="0"/>
                      <a:ext cx="3724512" cy="4957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47AF">
        <w:rPr>
          <w:rFonts w:ascii="Times New Roman" w:hAnsi="Times New Roman" w:cs="Times New Roman"/>
          <w:b/>
          <w:color w:val="000000" w:themeColor="text1"/>
          <w:sz w:val="32"/>
          <w:szCs w:val="28"/>
        </w:rPr>
        <w:br w:type="page"/>
      </w:r>
    </w:p>
    <w:p w:rsidR="00C25DA6" w:rsidRDefault="00C25DA6" w:rsidP="00C25DA6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lastRenderedPageBreak/>
        <w:t>ПРИЛОЖЕНИЕ В</w:t>
      </w:r>
    </w:p>
    <w:p w:rsidR="00C25DA6" w:rsidRPr="00606CD3" w:rsidRDefault="00606CD3" w:rsidP="00C25DA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06C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Дефект зефира – выделение</w:t>
      </w:r>
      <w:r w:rsidR="00C25DA6" w:rsidRPr="00606C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сиропа</w:t>
      </w:r>
    </w:p>
    <w:p w:rsidR="00C25DA6" w:rsidRPr="00C25DA6" w:rsidRDefault="00C25DA6" w:rsidP="00C25DA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5DA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67434" cy="7318227"/>
            <wp:effectExtent l="0" t="0" r="5080" b="0"/>
            <wp:docPr id="16" name="Рисунок 16" descr="https://psv4.userapi.com/c856332/u129604638/docs/d15/fd256b362859/FullSizeRender.jpg?extra=-37VCW2tkK1O527zk5vStMAysQGQFMsJqN5TP_vXVLJ9wJ4H53BXT3fxPLgr18yyexSG_fbzrQJlYXHjS3Hspo9aZpbZkTpnbM7RZAhszrABaqF-FREY5uG3HoXmTjD54GtJUSVTBy9R87lfyFl1c6J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userapi.com/c856332/u129604638/docs/d15/fd256b362859/FullSizeRender.jpg?extra=-37VCW2tkK1O527zk5vStMAysQGQFMsJqN5TP_vXVLJ9wJ4H53BXT3fxPLgr18yyexSG_fbzrQJlYXHjS3Hspo9aZpbZkTpnbM7RZAhszrABaqF-FREY5uG3HoXmTjD54GtJUSVTBy9R87lfyFl1c6JX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94" cy="732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DA6" w:rsidRDefault="00C25DA6">
      <w:pPr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br w:type="page"/>
      </w:r>
    </w:p>
    <w:p w:rsidR="00662CA8" w:rsidRDefault="00AB4B60" w:rsidP="00662CA8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BD47AF">
        <w:rPr>
          <w:rFonts w:ascii="Times New Roman" w:hAnsi="Times New Roman" w:cs="Times New Roman"/>
          <w:b/>
          <w:color w:val="000000" w:themeColor="text1"/>
          <w:sz w:val="32"/>
          <w:szCs w:val="28"/>
        </w:rPr>
        <w:lastRenderedPageBreak/>
        <w:t>ПРИЛОЖЕНИЕ</w:t>
      </w:r>
      <w:r w:rsidR="00C25DA6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Г</w:t>
      </w:r>
    </w:p>
    <w:p w:rsidR="00BD47AF" w:rsidRPr="00662CA8" w:rsidRDefault="00BD47AF" w:rsidP="00662CA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2C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Фотография выкладки зефира в магазине</w:t>
      </w:r>
    </w:p>
    <w:p w:rsidR="00BD47AF" w:rsidRDefault="00D4450D">
      <w:pPr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28"/>
          <w:lang w:eastAsia="ru-RU"/>
        </w:rPr>
        <w:drawing>
          <wp:inline distT="0" distB="0" distL="0" distR="0">
            <wp:extent cx="6120130" cy="30670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0_73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86"/>
                    <a:stretch/>
                  </pic:blipFill>
                  <pic:spPr bwMode="auto">
                    <a:xfrm>
                      <a:off x="0" y="0"/>
                      <a:ext cx="612013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47AF">
        <w:rPr>
          <w:rFonts w:ascii="Times New Roman" w:hAnsi="Times New Roman" w:cs="Times New Roman"/>
          <w:b/>
          <w:color w:val="000000" w:themeColor="text1"/>
          <w:sz w:val="32"/>
          <w:szCs w:val="28"/>
        </w:rPr>
        <w:br w:type="page"/>
      </w:r>
    </w:p>
    <w:p w:rsidR="00662CA8" w:rsidRDefault="00AB4B60" w:rsidP="00662CA8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BD47AF">
        <w:rPr>
          <w:rFonts w:ascii="Times New Roman" w:hAnsi="Times New Roman" w:cs="Times New Roman"/>
          <w:b/>
          <w:color w:val="000000" w:themeColor="text1"/>
          <w:sz w:val="32"/>
          <w:szCs w:val="28"/>
        </w:rPr>
        <w:lastRenderedPageBreak/>
        <w:t xml:space="preserve">ПРИЛОЖЕНИЕ </w:t>
      </w:r>
      <w:r w:rsidR="00BD47AF" w:rsidRPr="00BD47AF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Г</w:t>
      </w:r>
    </w:p>
    <w:p w:rsidR="004117D9" w:rsidRDefault="00BD47AF" w:rsidP="00C94E8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62C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Анкета покупателя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1. Ваш пол?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а) мужской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б) женский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2. Ваш возраст?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а) до 16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б) от 16 до 30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в) от 30 до 45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г) от 45 до 60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д) от 60 и более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3. Ваш социальный статус?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а) студент/учащийся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б) работающий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в) безработный</w:t>
      </w:r>
    </w:p>
    <w:p w:rsidR="00AB4B60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г) пенсионер</w:t>
      </w:r>
    </w:p>
    <w:p w:rsidR="00AB4B60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4</w:t>
      </w:r>
      <w:r w:rsidR="00AB4B60" w:rsidRPr="00595034">
        <w:rPr>
          <w:rFonts w:ascii="Times New Roman" w:hAnsi="Times New Roman" w:cs="Times New Roman"/>
          <w:color w:val="000000" w:themeColor="text1"/>
          <w:sz w:val="24"/>
        </w:rPr>
        <w:t>. Покупаете ли Вы зефир?</w:t>
      </w:r>
    </w:p>
    <w:p w:rsidR="00AB4B60" w:rsidRPr="00595034" w:rsidRDefault="00AB4B60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а) Да</w:t>
      </w:r>
    </w:p>
    <w:p w:rsidR="00AB4B60" w:rsidRPr="00595034" w:rsidRDefault="00AB4B60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 xml:space="preserve">б) Нет </w:t>
      </w:r>
    </w:p>
    <w:p w:rsidR="003C79FE" w:rsidRPr="00595034" w:rsidRDefault="00AB4B60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5</w:t>
      </w:r>
      <w:r w:rsidR="003C79FE" w:rsidRPr="00595034">
        <w:rPr>
          <w:rFonts w:ascii="Times New Roman" w:hAnsi="Times New Roman" w:cs="Times New Roman"/>
          <w:color w:val="000000" w:themeColor="text1"/>
          <w:sz w:val="24"/>
        </w:rPr>
        <w:t>. Как часто вы покупаете зефир?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а) каждый день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б) 1 раз в неделю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в) 1 раз в месяц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 xml:space="preserve">г) 1 раз в полгода </w:t>
      </w:r>
    </w:p>
    <w:p w:rsidR="003C79FE" w:rsidRPr="00595034" w:rsidRDefault="00AB4B60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6</w:t>
      </w:r>
      <w:r w:rsidR="003C79FE" w:rsidRPr="00595034">
        <w:rPr>
          <w:rFonts w:ascii="Times New Roman" w:hAnsi="Times New Roman" w:cs="Times New Roman"/>
          <w:color w:val="000000" w:themeColor="text1"/>
          <w:sz w:val="24"/>
        </w:rPr>
        <w:t>. Какую марку Вы предпочитаете покупать?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 xml:space="preserve">а) </w:t>
      </w:r>
      <w:proofErr w:type="spellStart"/>
      <w:r w:rsidRPr="00595034">
        <w:rPr>
          <w:rFonts w:ascii="Times New Roman" w:hAnsi="Times New Roman" w:cs="Times New Roman"/>
          <w:color w:val="000000" w:themeColor="text1"/>
          <w:sz w:val="24"/>
        </w:rPr>
        <w:t>Шармэль</w:t>
      </w:r>
      <w:proofErr w:type="spellEnd"/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б) Красная цена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в) Невский десерт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 xml:space="preserve">г) </w:t>
      </w:r>
      <w:r w:rsidR="004E7A0B" w:rsidRPr="00595034">
        <w:rPr>
          <w:rFonts w:ascii="Times New Roman" w:hAnsi="Times New Roman" w:cs="Times New Roman"/>
          <w:color w:val="000000" w:themeColor="text1"/>
          <w:sz w:val="24"/>
        </w:rPr>
        <w:t>Сладкие истории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д) Другое</w:t>
      </w:r>
    </w:p>
    <w:p w:rsidR="003C79FE" w:rsidRPr="00595034" w:rsidRDefault="00AB4B60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7</w:t>
      </w:r>
      <w:r w:rsidR="003C79FE" w:rsidRPr="00595034">
        <w:rPr>
          <w:rFonts w:ascii="Times New Roman" w:hAnsi="Times New Roman" w:cs="Times New Roman"/>
          <w:color w:val="000000" w:themeColor="text1"/>
          <w:sz w:val="24"/>
        </w:rPr>
        <w:t>. Укажите влияет ли реклама на Ваш выбор марки.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а) Да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б) Нет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в) Затрудняюсь ответить</w:t>
      </w:r>
    </w:p>
    <w:p w:rsidR="003C79FE" w:rsidRPr="00595034" w:rsidRDefault="00AB4B60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lastRenderedPageBreak/>
        <w:t>8</w:t>
      </w:r>
      <w:r w:rsidR="003C79FE" w:rsidRPr="00595034">
        <w:rPr>
          <w:rFonts w:ascii="Times New Roman" w:hAnsi="Times New Roman" w:cs="Times New Roman"/>
          <w:color w:val="000000" w:themeColor="text1"/>
          <w:sz w:val="24"/>
        </w:rPr>
        <w:t>. Какой вид зефира Вы предпочитаете?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а) неглазированный и окрашенный в разные цвета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б) глазированный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в) с начинкой из шоколада, мармелада и др.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г) с орехами, сахарной пудрой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 xml:space="preserve">д) приготовление на фруктозе или </w:t>
      </w:r>
      <w:proofErr w:type="spellStart"/>
      <w:r w:rsidRPr="00595034">
        <w:rPr>
          <w:rFonts w:ascii="Times New Roman" w:hAnsi="Times New Roman" w:cs="Times New Roman"/>
          <w:color w:val="000000" w:themeColor="text1"/>
          <w:sz w:val="24"/>
        </w:rPr>
        <w:t>стевии</w:t>
      </w:r>
      <w:proofErr w:type="spellEnd"/>
    </w:p>
    <w:p w:rsidR="003C79FE" w:rsidRPr="00595034" w:rsidRDefault="00AB4B60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9</w:t>
      </w:r>
      <w:r w:rsidR="003C79FE" w:rsidRPr="00595034">
        <w:rPr>
          <w:rFonts w:ascii="Times New Roman" w:hAnsi="Times New Roman" w:cs="Times New Roman"/>
          <w:color w:val="000000" w:themeColor="text1"/>
          <w:sz w:val="24"/>
        </w:rPr>
        <w:t>. По каким критериям Вы выбираете зефир?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а) качество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б) срок годности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в) стоимость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г) вкус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д) марка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е) состав продукта</w:t>
      </w:r>
    </w:p>
    <w:p w:rsidR="003C79FE" w:rsidRPr="00595034" w:rsidRDefault="00AB4B60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10</w:t>
      </w:r>
      <w:r w:rsidR="003C79FE" w:rsidRPr="00595034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24354F" w:rsidRPr="00595034">
        <w:rPr>
          <w:rFonts w:ascii="Times New Roman" w:hAnsi="Times New Roman" w:cs="Times New Roman"/>
          <w:color w:val="000000" w:themeColor="text1"/>
          <w:sz w:val="24"/>
        </w:rPr>
        <w:t xml:space="preserve">Чему Вы больше отдаете предпочтение покупке товара: 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а) на разновес</w:t>
      </w:r>
    </w:p>
    <w:p w:rsidR="003C79FE" w:rsidRPr="00595034" w:rsidRDefault="0024354F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 xml:space="preserve">б) в фабричной упаковке </w:t>
      </w:r>
    </w:p>
    <w:p w:rsidR="003C79FE" w:rsidRPr="00595034" w:rsidRDefault="00AB4B60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11</w:t>
      </w:r>
      <w:r w:rsidR="003C79FE" w:rsidRPr="00595034">
        <w:rPr>
          <w:rFonts w:ascii="Times New Roman" w:hAnsi="Times New Roman" w:cs="Times New Roman"/>
          <w:color w:val="000000" w:themeColor="text1"/>
          <w:sz w:val="24"/>
        </w:rPr>
        <w:t>. Обращаете ли Вы внимание на оформление упаковки?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а) обращаю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б) не всегда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в) не обращаю</w:t>
      </w:r>
    </w:p>
    <w:p w:rsidR="003C79FE" w:rsidRPr="00595034" w:rsidRDefault="00AB4B60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12</w:t>
      </w:r>
      <w:r w:rsidR="003C79FE" w:rsidRPr="00595034">
        <w:rPr>
          <w:rFonts w:ascii="Times New Roman" w:hAnsi="Times New Roman" w:cs="Times New Roman"/>
          <w:color w:val="000000" w:themeColor="text1"/>
          <w:sz w:val="24"/>
        </w:rPr>
        <w:t>. Укажите на что в первую очередь Вы обращаете внимание на упаковке товара?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а) Название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б) Оформление</w:t>
      </w:r>
    </w:p>
    <w:p w:rsidR="003C79FE" w:rsidRPr="00595034" w:rsidRDefault="004E7A0B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в</w:t>
      </w:r>
      <w:r w:rsidR="003C79FE" w:rsidRPr="00595034">
        <w:rPr>
          <w:rFonts w:ascii="Times New Roman" w:hAnsi="Times New Roman" w:cs="Times New Roman"/>
          <w:color w:val="000000" w:themeColor="text1"/>
          <w:sz w:val="24"/>
        </w:rPr>
        <w:t>) Состав</w:t>
      </w:r>
    </w:p>
    <w:p w:rsidR="003C79FE" w:rsidRPr="00595034" w:rsidRDefault="004E7A0B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г</w:t>
      </w:r>
      <w:r w:rsidR="003C79FE" w:rsidRPr="00595034">
        <w:rPr>
          <w:rFonts w:ascii="Times New Roman" w:hAnsi="Times New Roman" w:cs="Times New Roman"/>
          <w:color w:val="000000" w:themeColor="text1"/>
          <w:sz w:val="24"/>
        </w:rPr>
        <w:t>) Срок годности</w:t>
      </w:r>
    </w:p>
    <w:p w:rsidR="003C79FE" w:rsidRPr="00595034" w:rsidRDefault="004E7A0B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д</w:t>
      </w:r>
      <w:r w:rsidR="003C79FE" w:rsidRPr="00595034">
        <w:rPr>
          <w:rFonts w:ascii="Times New Roman" w:hAnsi="Times New Roman" w:cs="Times New Roman"/>
          <w:color w:val="000000" w:themeColor="text1"/>
          <w:sz w:val="24"/>
        </w:rPr>
        <w:t>) Другое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13. Кому Вы часто покупаете зефир?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а) детям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б) себе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в) родителям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г) семье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14. В каком магазине Вы предпочитаете покупать товар?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а) в обычном продуктовом магазине</w:t>
      </w:r>
    </w:p>
    <w:p w:rsidR="003C79FE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б) в супермаркете/гипермаркете</w:t>
      </w:r>
    </w:p>
    <w:p w:rsidR="00B43C44" w:rsidRPr="00595034" w:rsidRDefault="003C79FE" w:rsidP="003C79FE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595034">
        <w:rPr>
          <w:rFonts w:ascii="Times New Roman" w:hAnsi="Times New Roman" w:cs="Times New Roman"/>
          <w:color w:val="000000" w:themeColor="text1"/>
          <w:sz w:val="24"/>
        </w:rPr>
        <w:t>в) на рынке</w:t>
      </w:r>
    </w:p>
    <w:sectPr w:rsidR="00B43C44" w:rsidRPr="00595034" w:rsidSect="004117D9">
      <w:footerReference w:type="default" r:id="rId38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7777" w:rsidRDefault="00BC7777" w:rsidP="00046D06">
      <w:pPr>
        <w:spacing w:after="0" w:line="240" w:lineRule="auto"/>
      </w:pPr>
      <w:r>
        <w:separator/>
      </w:r>
    </w:p>
  </w:endnote>
  <w:endnote w:type="continuationSeparator" w:id="0">
    <w:p w:rsidR="00BC7777" w:rsidRDefault="00BC7777" w:rsidP="00046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3E5" w:rsidRDefault="000213E5" w:rsidP="006978DC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F86F15">
      <w:rPr>
        <w:noProof/>
      </w:rPr>
      <w:t>34</w:t>
    </w:r>
    <w:r>
      <w:fldChar w:fldCharType="end"/>
    </w:r>
  </w:p>
  <w:p w:rsidR="000213E5" w:rsidRDefault="000213E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7777" w:rsidRDefault="00BC7777" w:rsidP="00046D06">
      <w:pPr>
        <w:spacing w:after="0" w:line="240" w:lineRule="auto"/>
      </w:pPr>
      <w:r>
        <w:separator/>
      </w:r>
    </w:p>
  </w:footnote>
  <w:footnote w:type="continuationSeparator" w:id="0">
    <w:p w:rsidR="00BC7777" w:rsidRDefault="00BC7777" w:rsidP="00046D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8FE"/>
    <w:rsid w:val="00001C96"/>
    <w:rsid w:val="00005C46"/>
    <w:rsid w:val="00005E42"/>
    <w:rsid w:val="000213E5"/>
    <w:rsid w:val="00043B8C"/>
    <w:rsid w:val="00046D06"/>
    <w:rsid w:val="000502C1"/>
    <w:rsid w:val="000A29C0"/>
    <w:rsid w:val="000A637D"/>
    <w:rsid w:val="000C3085"/>
    <w:rsid w:val="000E03B1"/>
    <w:rsid w:val="000E5DAA"/>
    <w:rsid w:val="000E682C"/>
    <w:rsid w:val="00105522"/>
    <w:rsid w:val="00166FAD"/>
    <w:rsid w:val="001C3A63"/>
    <w:rsid w:val="0024354F"/>
    <w:rsid w:val="002E4849"/>
    <w:rsid w:val="003177D5"/>
    <w:rsid w:val="0033582A"/>
    <w:rsid w:val="00362231"/>
    <w:rsid w:val="003A40B0"/>
    <w:rsid w:val="003A443E"/>
    <w:rsid w:val="003C282B"/>
    <w:rsid w:val="003C79FE"/>
    <w:rsid w:val="003E2E63"/>
    <w:rsid w:val="004117D9"/>
    <w:rsid w:val="004343FC"/>
    <w:rsid w:val="00440182"/>
    <w:rsid w:val="00444D68"/>
    <w:rsid w:val="004A16FD"/>
    <w:rsid w:val="004A233F"/>
    <w:rsid w:val="004B4FD1"/>
    <w:rsid w:val="004C5DEC"/>
    <w:rsid w:val="004E7A0B"/>
    <w:rsid w:val="005107BC"/>
    <w:rsid w:val="00522D5D"/>
    <w:rsid w:val="00524EFD"/>
    <w:rsid w:val="0054382C"/>
    <w:rsid w:val="00580020"/>
    <w:rsid w:val="00591BF6"/>
    <w:rsid w:val="00595034"/>
    <w:rsid w:val="005D3B6A"/>
    <w:rsid w:val="00606CD3"/>
    <w:rsid w:val="006176B7"/>
    <w:rsid w:val="006266B0"/>
    <w:rsid w:val="00644107"/>
    <w:rsid w:val="00662CA8"/>
    <w:rsid w:val="006978DC"/>
    <w:rsid w:val="006A4C37"/>
    <w:rsid w:val="006E17ED"/>
    <w:rsid w:val="006E22F9"/>
    <w:rsid w:val="007150C4"/>
    <w:rsid w:val="00721D5E"/>
    <w:rsid w:val="007B01F5"/>
    <w:rsid w:val="007E0DC7"/>
    <w:rsid w:val="007E6E74"/>
    <w:rsid w:val="00801763"/>
    <w:rsid w:val="008217AA"/>
    <w:rsid w:val="008367AE"/>
    <w:rsid w:val="00840279"/>
    <w:rsid w:val="00864A18"/>
    <w:rsid w:val="0087553F"/>
    <w:rsid w:val="00893A86"/>
    <w:rsid w:val="008B4606"/>
    <w:rsid w:val="00943869"/>
    <w:rsid w:val="00976F3A"/>
    <w:rsid w:val="0098516F"/>
    <w:rsid w:val="009A1DE1"/>
    <w:rsid w:val="009B11FD"/>
    <w:rsid w:val="009D136D"/>
    <w:rsid w:val="00A32EB8"/>
    <w:rsid w:val="00A3420B"/>
    <w:rsid w:val="00A43646"/>
    <w:rsid w:val="00A469C9"/>
    <w:rsid w:val="00A74B28"/>
    <w:rsid w:val="00AB4B60"/>
    <w:rsid w:val="00AC013D"/>
    <w:rsid w:val="00AC51EC"/>
    <w:rsid w:val="00AF2771"/>
    <w:rsid w:val="00B14BD2"/>
    <w:rsid w:val="00B34D7D"/>
    <w:rsid w:val="00B40B82"/>
    <w:rsid w:val="00B43C44"/>
    <w:rsid w:val="00B87EA0"/>
    <w:rsid w:val="00B93A23"/>
    <w:rsid w:val="00B943E7"/>
    <w:rsid w:val="00B97D01"/>
    <w:rsid w:val="00BC7777"/>
    <w:rsid w:val="00BD47AF"/>
    <w:rsid w:val="00C06263"/>
    <w:rsid w:val="00C25DA6"/>
    <w:rsid w:val="00C83126"/>
    <w:rsid w:val="00C9384B"/>
    <w:rsid w:val="00C94E87"/>
    <w:rsid w:val="00CA4D88"/>
    <w:rsid w:val="00CB0E74"/>
    <w:rsid w:val="00CB43AB"/>
    <w:rsid w:val="00CD44EE"/>
    <w:rsid w:val="00D06BFC"/>
    <w:rsid w:val="00D4450D"/>
    <w:rsid w:val="00D53A2C"/>
    <w:rsid w:val="00D6100B"/>
    <w:rsid w:val="00D65AFF"/>
    <w:rsid w:val="00D771CD"/>
    <w:rsid w:val="00DA6B03"/>
    <w:rsid w:val="00DD45A2"/>
    <w:rsid w:val="00E033C1"/>
    <w:rsid w:val="00E04990"/>
    <w:rsid w:val="00E1006F"/>
    <w:rsid w:val="00E140E7"/>
    <w:rsid w:val="00E44E0B"/>
    <w:rsid w:val="00E503F8"/>
    <w:rsid w:val="00E54A6A"/>
    <w:rsid w:val="00E70552"/>
    <w:rsid w:val="00E805B4"/>
    <w:rsid w:val="00E82C0A"/>
    <w:rsid w:val="00EB230F"/>
    <w:rsid w:val="00EB3890"/>
    <w:rsid w:val="00EB69A7"/>
    <w:rsid w:val="00EC1B33"/>
    <w:rsid w:val="00EF5143"/>
    <w:rsid w:val="00F07310"/>
    <w:rsid w:val="00F12CDC"/>
    <w:rsid w:val="00F36326"/>
    <w:rsid w:val="00F86F15"/>
    <w:rsid w:val="00FA47F1"/>
    <w:rsid w:val="00FC68FE"/>
    <w:rsid w:val="00FD0F9B"/>
    <w:rsid w:val="00FE3F4B"/>
    <w:rsid w:val="00FE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C7FBC"/>
  <w15:chartTrackingRefBased/>
  <w15:docId w15:val="{0C3FBF4C-3B9F-4AAD-9AEF-206995D6F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76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6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46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6D06"/>
  </w:style>
  <w:style w:type="paragraph" w:styleId="a6">
    <w:name w:val="footer"/>
    <w:basedOn w:val="a"/>
    <w:link w:val="a7"/>
    <w:uiPriority w:val="99"/>
    <w:unhideWhenUsed/>
    <w:rsid w:val="00046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6D06"/>
  </w:style>
  <w:style w:type="character" w:styleId="a8">
    <w:name w:val="Hyperlink"/>
    <w:basedOn w:val="a0"/>
    <w:uiPriority w:val="99"/>
    <w:unhideWhenUsed/>
    <w:rsid w:val="0033582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hyperlink" Target="http://docs.cntd.ru/document/1200073044" TargetMode="External"/><Relationship Id="rId39" Type="http://schemas.openxmlformats.org/officeDocument/2006/relationships/fontTable" Target="fontTable.xml"/><Relationship Id="rId21" Type="http://schemas.openxmlformats.org/officeDocument/2006/relationships/chart" Target="charts/chart15.xml"/><Relationship Id="rId34" Type="http://schemas.openxmlformats.org/officeDocument/2006/relationships/image" Target="media/image4.png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hyperlink" Target="https://vuzlit.ru/69136/soblyudenie_pravil_torgovli_zaschita_prav_potrebiteley" TargetMode="External"/><Relationship Id="rId33" Type="http://schemas.openxmlformats.org/officeDocument/2006/relationships/image" Target="media/image3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29" Type="http://schemas.openxmlformats.org/officeDocument/2006/relationships/hyperlink" Target="http://docs.cntd.ru/document/1200118646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hyperlink" Target="https://revolution.allbest.ru/marketing/00825026_0.html" TargetMode="External"/><Relationship Id="rId32" Type="http://schemas.openxmlformats.org/officeDocument/2006/relationships/image" Target="media/image2.jpeg"/><Relationship Id="rId37" Type="http://schemas.openxmlformats.org/officeDocument/2006/relationships/image" Target="media/image6.jp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23" Type="http://schemas.openxmlformats.org/officeDocument/2006/relationships/hyperlink" Target="https://studopedia.su/14_80504_uslugi-okazivaemie-pokupatelyam-magazinami.html" TargetMode="External"/><Relationship Id="rId28" Type="http://schemas.openxmlformats.org/officeDocument/2006/relationships/hyperlink" Target="https://e-ecolog.ru/reestr/doc/739184" TargetMode="External"/><Relationship Id="rId36" Type="http://schemas.openxmlformats.org/officeDocument/2006/relationships/image" Target="media/image5.jpeg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31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hyperlink" Target="https://ru.wikipedia.org/wiki/&#1055;&#1103;&#1090;&#1105;&#1088;&#1086;&#1095;&#1082;&#1072;" TargetMode="External"/><Relationship Id="rId27" Type="http://schemas.openxmlformats.org/officeDocument/2006/relationships/hyperlink" Target="http://docs.cntd.ru/document/902320347" TargetMode="External"/><Relationship Id="rId30" Type="http://schemas.openxmlformats.org/officeDocument/2006/relationships/hyperlink" Target="https://e-ecolog.ru/reestr/doc/983937" TargetMode="External"/><Relationship Id="rId35" Type="http://schemas.microsoft.com/office/2007/relationships/hdphoto" Target="media/hdphoto1.wdp"/><Relationship Id="rId8" Type="http://schemas.openxmlformats.org/officeDocument/2006/relationships/chart" Target="charts/chart2.xml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DEF-4D82-AC6C-719F3D15D0C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0D0-4AC3-BE80-6B70765E74E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0D0-4AC3-BE80-6B70765E74E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0D0-4AC3-BE80-6B70765E74E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0D0-4AC3-BE80-6B70765E74E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E0D0-4AC3-BE80-6B70765E74E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E0D0-4AC3-BE80-6B70765E74E6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ЗАО "Кондитерская фабрика имени К.Самойловой"</c:v>
                </c:pt>
                <c:pt idx="1">
                  <c:v>Фабрика "Ударница"</c:v>
                </c:pt>
                <c:pt idx="2">
                  <c:v>ООО "Джемс"</c:v>
                </c:pt>
                <c:pt idx="3">
                  <c:v>Санкт-Петербургская кондитерская фабрика «Невский десерт»</c:v>
                </c:pt>
                <c:pt idx="4">
                  <c:v>Фабрика «РОТ ФРОНТ»</c:v>
                </c:pt>
                <c:pt idx="5">
                  <c:v>Компания "Сладкоежка"</c:v>
                </c:pt>
                <c:pt idx="6">
                  <c:v>Фабрика "Петербургский Кондитеръ"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23.2</c:v>
                </c:pt>
                <c:pt idx="1">
                  <c:v>10.3</c:v>
                </c:pt>
                <c:pt idx="2">
                  <c:v>9.6999999999999993</c:v>
                </c:pt>
                <c:pt idx="3">
                  <c:v>11.9</c:v>
                </c:pt>
                <c:pt idx="4">
                  <c:v>10.1</c:v>
                </c:pt>
                <c:pt idx="5">
                  <c:v>10.9</c:v>
                </c:pt>
                <c:pt idx="6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EF-4D82-AC6C-719F3D15D0C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640140727089963"/>
          <c:y val="1.8355343377353422E-2"/>
          <c:w val="0.39006219000187842"/>
          <c:h val="0.9656077045487424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D81-4325-84FD-FD43737E1AC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D81-4325-84FD-FD43737E1AC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D81-4325-84FD-FD43737E1AC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D81-4325-84FD-FD43737E1AC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AD81-4325-84FD-FD43737E1AC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AD81-4325-84FD-FD43737E1AC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Качество</c:v>
                </c:pt>
                <c:pt idx="1">
                  <c:v>Срок годности</c:v>
                </c:pt>
                <c:pt idx="2">
                  <c:v>Стоимость</c:v>
                </c:pt>
                <c:pt idx="3">
                  <c:v>Вкус</c:v>
                </c:pt>
                <c:pt idx="4">
                  <c:v>Марка</c:v>
                </c:pt>
                <c:pt idx="5">
                  <c:v>Состав продукта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</c:v>
                </c:pt>
                <c:pt idx="1">
                  <c:v>3.2</c:v>
                </c:pt>
                <c:pt idx="2">
                  <c:v>4</c:v>
                </c:pt>
                <c:pt idx="3">
                  <c:v>3</c:v>
                </c:pt>
                <c:pt idx="4">
                  <c:v>2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0C-44EC-BD0E-702CBFD58E3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090-4095-9720-6A1AFDADEBD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090-4095-9720-6A1AFDADEBD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На разновес</c:v>
                </c:pt>
                <c:pt idx="1">
                  <c:v>В упаковке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</c:v>
                </c:pt>
                <c:pt idx="1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A7-49B7-BD46-D0445E9C620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8E1-42D4-958C-491B4760C43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8E1-42D4-958C-491B4760C43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8E1-42D4-958C-491B4760C43B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Обращаю</c:v>
                </c:pt>
                <c:pt idx="1">
                  <c:v>Не всегда</c:v>
                </c:pt>
                <c:pt idx="2">
                  <c:v>Не обращаю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19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28-4652-B50A-1F135F41136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8B3-4055-9B3A-DAF0D5A49F0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8B3-4055-9B3A-DAF0D5A49F0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3B0-4ED7-82B1-2749DA365EF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3B0-4ED7-82B1-2749DA365EF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08B3-4055-9B3A-DAF0D5A49F06}"/>
              </c:ext>
            </c:extLst>
          </c:dPt>
          <c:dLbls>
            <c:dLbl>
              <c:idx val="0"/>
              <c:layout>
                <c:manualLayout>
                  <c:x val="-1.9164361211605307E-2"/>
                  <c:y val="0.1093426655001458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B3-4055-9B3A-DAF0D5A49F06}"/>
                </c:ext>
              </c:extLst>
            </c:dLbl>
            <c:dLbl>
              <c:idx val="1"/>
              <c:layout>
                <c:manualLayout>
                  <c:x val="-8.7357310065971486E-2"/>
                  <c:y val="0.2021160688247302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8B3-4055-9B3A-DAF0D5A49F06}"/>
                </c:ext>
              </c:extLst>
            </c:dLbl>
            <c:dLbl>
              <c:idx val="4"/>
              <c:layout>
                <c:manualLayout>
                  <c:x val="5.4166702135206073E-2"/>
                  <c:y val="0.2419673374161562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8B3-4055-9B3A-DAF0D5A49F06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Название</c:v>
                </c:pt>
                <c:pt idx="1">
                  <c:v>Оформление</c:v>
                </c:pt>
                <c:pt idx="2">
                  <c:v>Состав</c:v>
                </c:pt>
                <c:pt idx="3">
                  <c:v>Срок годности</c:v>
                </c:pt>
                <c:pt idx="4">
                  <c:v>Другое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5</c:v>
                </c:pt>
                <c:pt idx="2">
                  <c:v>13</c:v>
                </c:pt>
                <c:pt idx="3">
                  <c:v>13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B3-4055-9B3A-DAF0D5A49F0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7B6-40C5-A9AD-0C106603294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7B6-40C5-A9AD-0C106603294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7B6-40C5-A9AD-0C106603294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D7B6-40C5-A9AD-0C1066032943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Детям</c:v>
                </c:pt>
                <c:pt idx="1">
                  <c:v>Себе</c:v>
                </c:pt>
                <c:pt idx="2">
                  <c:v>Родителям</c:v>
                </c:pt>
                <c:pt idx="3">
                  <c:v>Семье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3</c:v>
                </c:pt>
                <c:pt idx="2">
                  <c:v>3</c:v>
                </c:pt>
                <c:pt idx="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A2-45B7-886D-90C815F7506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2B6-467D-AC55-A8176B2007A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2B6-467D-AC55-A8176B2007A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2B6-467D-AC55-A8176B2007A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 обычном продуктовом магазине</c:v>
                </c:pt>
                <c:pt idx="1">
                  <c:v>В супермаркете/гипермаркете</c:v>
                </c:pt>
                <c:pt idx="2">
                  <c:v>На рынке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7</c:v>
                </c:pt>
                <c:pt idx="2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D8-475C-955F-6ADBED7CFAD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4257097403933496"/>
          <c:y val="0.24185802356100836"/>
          <c:w val="0.44213265884785424"/>
          <c:h val="0.5162834645669290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6FA-48D5-9F31-26D46EEDA4E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6FA-48D5-9F31-26D46EEDA4EA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Женский</c:v>
                </c:pt>
                <c:pt idx="1">
                  <c:v>Мужской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24</c:v>
                </c:pt>
                <c:pt idx="1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03-48E6-BB5B-954B6A140E8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931206365774881"/>
          <c:y val="0.30630517131304535"/>
          <c:w val="0.23994826295128094"/>
          <c:h val="0.3945962970844860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86B-4A22-A609-07B728801BB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86B-4A22-A609-07B728801BB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86B-4A22-A609-07B728801BB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86B-4A22-A609-07B728801BB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886B-4A22-A609-07B728801BB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 16</c:v>
                </c:pt>
                <c:pt idx="1">
                  <c:v>от 16 до 30</c:v>
                </c:pt>
                <c:pt idx="2">
                  <c:v>от 30 до 45</c:v>
                </c:pt>
                <c:pt idx="3">
                  <c:v>от 45 до 60</c:v>
                </c:pt>
                <c:pt idx="4">
                  <c:v>от 60 и более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9</c:v>
                </c:pt>
                <c:pt idx="2">
                  <c:v>13</c:v>
                </c:pt>
                <c:pt idx="3">
                  <c:v>7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41-4A84-BD02-F4C4F9997D8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5C7-4026-952E-DBF8BCD1757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5C7-4026-952E-DBF8BCD1757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A2C-49A4-B14E-A4EF6F8FAD3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5C7-4026-952E-DBF8BCD17579}"/>
              </c:ext>
            </c:extLst>
          </c:dPt>
          <c:dLbls>
            <c:dLbl>
              <c:idx val="2"/>
              <c:layout>
                <c:manualLayout>
                  <c:x val="7.3459817522809653E-2"/>
                  <c:y val="0.1854754519321448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A2C-49A4-B14E-A4EF6F8FAD34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Студент/учащийся</c:v>
                </c:pt>
                <c:pt idx="1">
                  <c:v>Работающий</c:v>
                </c:pt>
                <c:pt idx="2">
                  <c:v>Безработный</c:v>
                </c:pt>
                <c:pt idx="3">
                  <c:v>Пенсионер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24</c:v>
                </c:pt>
                <c:pt idx="2">
                  <c:v>1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2C-49A4-B14E-A4EF6F8FAD3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7CE-4710-B827-3A8B7B2E4D5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7CE-4710-B827-3A8B7B2E4D53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28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4F-4776-9956-E3C6832D59B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EFE-4978-93B6-F5A310B934B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EFE-4978-93B6-F5A310B934B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EFE-4978-93B6-F5A310B934B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BEFE-4978-93B6-F5A310B934B3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Каждый день</c:v>
                </c:pt>
                <c:pt idx="1">
                  <c:v>1 раз в неделю</c:v>
                </c:pt>
                <c:pt idx="2">
                  <c:v>1 раз в месяц</c:v>
                </c:pt>
                <c:pt idx="3">
                  <c:v>1 раз в полгода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15</c:v>
                </c:pt>
                <c:pt idx="2">
                  <c:v>10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6F-4E4B-B40E-16A843377B2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5A5-4E78-B2BA-C51BBAC6738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5A5-4E78-B2BA-C51BBAC6738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5A5-4E78-B2BA-C51BBAC6738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5A5-4E78-B2BA-C51BBAC6738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5A5-4E78-B2BA-C51BBAC6738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Шармэль</c:v>
                </c:pt>
                <c:pt idx="1">
                  <c:v>Красная цена</c:v>
                </c:pt>
                <c:pt idx="2">
                  <c:v>Невский десерт</c:v>
                </c:pt>
                <c:pt idx="3">
                  <c:v>Сладкие истории</c:v>
                </c:pt>
                <c:pt idx="4">
                  <c:v>Другое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</c:v>
                </c:pt>
                <c:pt idx="1">
                  <c:v>5</c:v>
                </c:pt>
                <c:pt idx="2">
                  <c:v>9</c:v>
                </c:pt>
                <c:pt idx="3">
                  <c:v>10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FC-4204-B17B-654378A7229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96E-4629-AFB0-EF2CC4F032F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96E-4629-AFB0-EF2CC4F032F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96E-4629-AFB0-EF2CC4F032F1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</c:v>
                </c:pt>
                <c:pt idx="1">
                  <c:v>3.2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58-42D3-995D-E0A3A521B98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FBA-4006-9723-0F61FFDBAA7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FBA-4006-9723-0F61FFDBAA7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FBA-4006-9723-0F61FFDBAA7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FBA-4006-9723-0F61FFDBAA7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2FBA-4006-9723-0F61FFDBAA77}"/>
              </c:ext>
            </c:extLst>
          </c:dPt>
          <c:dLbls>
            <c:dLbl>
              <c:idx val="3"/>
              <c:layout>
                <c:manualLayout>
                  <c:x val="5.6420267727971887E-2"/>
                  <c:y val="0.1559090967287625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FBA-4006-9723-0F61FFDBAA77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Неглазированный и окрашенный в разные цвета</c:v>
                </c:pt>
                <c:pt idx="1">
                  <c:v>Глазированный</c:v>
                </c:pt>
                <c:pt idx="2">
                  <c:v>С начинкой из шоколада, мармелада и др.</c:v>
                </c:pt>
                <c:pt idx="3">
                  <c:v>С орехами, сахарной пудрой</c:v>
                </c:pt>
                <c:pt idx="4">
                  <c:v>Приготовление на фруктозе или стевии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</c:v>
                </c:pt>
                <c:pt idx="1">
                  <c:v>3.2</c:v>
                </c:pt>
                <c:pt idx="2">
                  <c:v>7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A9-423A-94EF-400020138FB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70912620297461"/>
          <c:y val="4.7809955958894979E-2"/>
          <c:w val="0.33249198016914555"/>
          <c:h val="0.9302295546390034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AF323-0880-4F91-9C1A-0CCD7959C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1225</TotalTime>
  <Pages>35</Pages>
  <Words>5325</Words>
  <Characters>30356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41</cp:revision>
  <dcterms:created xsi:type="dcterms:W3CDTF">2020-04-21T13:11:00Z</dcterms:created>
  <dcterms:modified xsi:type="dcterms:W3CDTF">2020-06-05T05:53:00Z</dcterms:modified>
</cp:coreProperties>
</file>