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t xml:space="preserve">English </w:t>
      </w:r>
    </w:p>
    <w:p>
      <w:pPr>
        <w:pStyle w:val="Normal"/>
        <w:spacing w:before="0" w:after="0"/>
        <w:rPr/>
      </w:pPr>
      <w:r>
        <w:rPr/>
        <w:t xml:space="preserve">Greetings warriors of Calradia! After eight years of blood, sweat, and tears, Mount &amp; Blade II: Bannerlord's Early Access release is finally upon us. In just a few short days you will be able to gird on your sword, don your armour, summon your followers and ride forth to win glory on the battlefields of Calradia!But before we move on to discuss the release of the game, we want to take a moment to talk about the current coronavirus pandemic. </w:t>
      </w:r>
    </w:p>
    <w:p>
      <w:pPr>
        <w:pStyle w:val="Normal"/>
        <w:spacing w:before="0" w:after="0"/>
        <w:rPr/>
      </w:pPr>
      <w:r>
        <w:rPr/>
        <w:t xml:space="preserve">It probably goes without saying, but this certainly isn't the scenario we envisaged for the release of the game. However, we have tried to make the best of a bad situation and thankfully, with the help of our IT team, have been able to continue work on the project from home. </w:t>
      </w:r>
    </w:p>
    <w:p>
      <w:pPr>
        <w:pStyle w:val="Normal"/>
        <w:spacing w:before="0" w:after="0"/>
        <w:rPr/>
      </w:pPr>
      <w:r>
        <w:rPr/>
        <w:t>This has come with its own challenges of course, but we are still very grateful and lucky to work in an industry where it is possible to work remotely, which we know isn't the case for many of you. It might seem like a pretty ideal time to release a game (after all, everyone is at home right!?), but we know that the current situation has placed a lot of people in a difficult position when it comes to balancing their finances and risking their health.</w:t>
      </w:r>
    </w:p>
    <w:p>
      <w:pPr>
        <w:pStyle w:val="Normal"/>
        <w:spacing w:before="0" w:after="0"/>
        <w:rPr/>
      </w:pPr>
      <w:r>
        <w:rPr/>
        <w:t xml:space="preserve">With that in mind, we have decided to make the game available for 10% off for the first two weeks of sale. In addition to this, anyone who owns any previous Mount &amp; Blade title will be eligible for an additional 10% off in select digital stores. </w:t>
      </w:r>
    </w:p>
    <w:p>
      <w:pPr>
        <w:pStyle w:val="Normal"/>
        <w:spacing w:before="0" w:after="0"/>
        <w:rPr/>
      </w:pPr>
      <w:r>
        <w:rPr/>
        <w:t xml:space="preserve">Also, you can breathe a sigh of relief because there won't be a delay... In fact, quite the opposite! We have decided to bring forward the release of the game to 10.00 am UTC, March 30th. So, you know the release date and the price, but what content is included in the Early Access release? </w:t>
      </w:r>
    </w:p>
    <w:p>
      <w:pPr>
        <w:pStyle w:val="Normal"/>
        <w:spacing w:before="0" w:after="0"/>
        <w:rPr/>
      </w:pPr>
      <w:r>
        <w:rPr/>
        <w:t>In singleplayer, you will have access to Custom Battle and Campaign game modes. Campaign is a new and somewhat more structured approach to the Mount &amp; Blade experience that blends a storyline and key events with the traditional sandbox gameplay that our players are familiar with. Campaign aims to provide players with clear goals and missions that can lead to a successful conclusion to a playthrough.</w:t>
      </w:r>
    </w:p>
    <w:p>
      <w:pPr>
        <w:pStyle w:val="Normal"/>
        <w:spacing w:before="0" w:after="0"/>
        <w:rPr/>
      </w:pPr>
      <w:r>
        <w:rPr/>
        <w:t xml:space="preserve"> </w:t>
      </w:r>
      <w:r>
        <w:rPr/>
        <w:t>However, if you refuse to take any direction and prefer to plot your own rise to power, you can simply ignore the campaign missions and go about your business! During a campaign playthrough you will do most of the things that you would expect from a Mount &amp; Blade game, including creating your own character with their own backstory; exploring a vast, re-envisioned continent of Calradia; hiring companions to accompany you on your journey; raising warbands and armies to devastate your enemies on the battlefield; conquering towns and castles; progressing your character skills and equipment; learning and mastering the game's much-improved combat mechanics; and commanding and fighting alongside your troops; among a host of other things, many of which have been featured in previous blog posts!</w:t>
      </w:r>
    </w:p>
    <w:p>
      <w:pPr>
        <w:pStyle w:val="Normal"/>
        <w:spacing w:before="0" w:after="0"/>
        <w:rPr/>
      </w:pPr>
      <w:r>
        <w:rPr/>
        <w:t xml:space="preserve">And while there is definitely plenty of content for players to dive into and enjoy, we must be clear in reminding you that this is an Early Access release. There may be bugs and glitches, there will certainly be balancing issues, some features may be missing or currently disabled, and certain aspects of the game might not receive full-support until later down the line. </w:t>
      </w:r>
    </w:p>
    <w:p>
      <w:pPr>
        <w:pStyle w:val="Normal"/>
        <w:spacing w:before="0" w:after="0"/>
        <w:rPr/>
      </w:pPr>
      <w:r>
        <w:rPr/>
        <w:t xml:space="preserve">You can expect to see reused scenes (our eventual aim is that each town and castle will have its own unique scene) as well as other types of placeholder content, such as voice lines, animations, quests, etc. In terms of multiplayer content, you can expect a continuation of the recent multiplayer beta, which features 4 different game modes: Skirmish, Captain, Team Deathmatch, and Siege. </w:t>
      </w:r>
    </w:p>
    <w:p>
      <w:pPr>
        <w:pStyle w:val="Normal"/>
        <w:spacing w:before="0" w:after="0"/>
        <w:rPr/>
      </w:pPr>
      <w:r>
        <w:rPr/>
        <w:t xml:space="preserve">We will continue to work on multiplayer throughout Early Access by introducing new features, game modes, and other additional content. We expect to enable our community to host private servers closer to the full release of the game. </w:t>
      </w:r>
    </w:p>
    <w:p>
      <w:pPr>
        <w:pStyle w:val="Normal"/>
        <w:spacing w:before="0" w:after="0"/>
        <w:rPr/>
      </w:pPr>
      <w:r>
        <w:rPr/>
        <w:t>Our current plan is to localize the game into the following languages: French, Italian, German, Japanese, Korean, Polish, Brazilian Portuguese, Russian, Simplified and Traditional Chinese, Spanish and Turkish. However, during EA, localisations for these languages may be missing entirely or may be incomplete. Other languages may be added later. If you would like to experience everything that Mount &amp; Blade II: Bannerlord has to offer, then we strongly encourage you to hold off on buying the game until the full-release. Finally, we would like to announce that we are officially drawing a close to this series of blogs. With the game on the verge of release, we would prefer to switch our attention and limited resources to work alongside our community. Of course, if we feel that we have something newsworthy or a new feature that we want to highlight and discuss, we will share a post, but for now, this will be our last scheduled blog post. We wish you all the best during these difficult times and hope you and your family stay safe. Now go wash your hands!</w:t>
      </w:r>
    </w:p>
    <w:p>
      <w:pPr>
        <w:pStyle w:val="Normal"/>
        <w:rPr/>
      </w:pPr>
      <w:r>
        <w:rPr/>
      </w:r>
    </w:p>
    <w:p>
      <w:pPr>
        <w:pStyle w:val="Normal"/>
        <w:jc w:val="center"/>
        <w:rPr>
          <w:b/>
          <w:b/>
          <w:bCs/>
          <w:u w:val="single"/>
        </w:rPr>
      </w:pPr>
      <w:r>
        <w:rPr>
          <w:b/>
          <w:bCs/>
          <w:u w:val="single"/>
        </w:rPr>
        <w:t>Русский</w:t>
      </w:r>
    </w:p>
    <w:p>
      <w:pPr>
        <w:pStyle w:val="Normal"/>
        <w:rPr/>
      </w:pPr>
      <w:r>
        <w:rPr/>
        <w:t xml:space="preserve">Приветствуем, воины Кальрадии! После восьми лет крови, пота и слёз, наступил наконец выход раннего доступа Mount &amp; Blade II: Bannerlord. Через несколько коротких дней вы сможете пристегнуть к поясу меч, надеть доспехи, призвать войско и ринуться вперёд — к славе на полях Кальрадии. Но прежде чем мы продолжим говорить о релизе игры, хотим затронуть нынешнюю пандемию коронавируса. </w:t>
      </w:r>
    </w:p>
    <w:p>
      <w:pPr>
        <w:pStyle w:val="Normal"/>
        <w:rPr/>
      </w:pPr>
      <w:r>
        <w:rPr/>
        <w:t xml:space="preserve">Это, скорее всего, понятно и без слов, но такой сценарий мы явно не предвидели на момент выхода игры. Однако, мы постарались использовать ситуацию себе на благо и, благодаря нашей IT команде, сумели продолжить работу над проектом из дома. Не обошлось без трудностей, но мы благодарны быть частью индустрии, где возможно работать удалённо, что, как мы знаем, получается далеко не во всех сферах. Кажется, это идеальный момент для релиза (в конце концов, все сидят по домам, правда ведь?!), но мы знаем, что из-за сегодняшних событий многие люди оказались в трудном положении: с одной стороны риск здоровью, а с иной заработок так необходимых денег. </w:t>
      </w:r>
    </w:p>
    <w:p>
      <w:pPr>
        <w:pStyle w:val="Normal"/>
        <w:rPr/>
      </w:pPr>
      <w:r>
        <w:rPr/>
        <w:t xml:space="preserve">Именно поэтому мы решили снизить стоимость игры на 10% в первые две недели после выхода. В дополнение к этому, любой, кто имеет какую-либо игру из серии Mount&amp;Blade, будет иметь право на дополнительную скидку 10% в избранных цифровых магазинах. К тому же, не переживайте насчёт задержки релиза – он состоится даже раньше заявленного, в 10 утра по UTC, 30 марта. </w:t>
      </w:r>
    </w:p>
    <w:p>
      <w:pPr>
        <w:pStyle w:val="Normal"/>
        <w:rPr/>
      </w:pPr>
      <w:r>
        <w:rPr/>
        <w:t xml:space="preserve">Что же, теперь вы знаете о цене и дате релиза, но какой контент присутствует в раннем доступе? В одиночном режиме, вы получите доступ к быстрым битвам и кампании. Кампания – это новый, более структурированный подход к жанровым особенностям серии, который объединяет сюжет и основные события с традиционным геймплеем песочницы, знакомым нашим игрокам. </w:t>
      </w:r>
    </w:p>
    <w:p>
      <w:pPr>
        <w:pStyle w:val="Normal"/>
        <w:rPr/>
      </w:pPr>
      <w:r>
        <w:rPr/>
        <w:t xml:space="preserve">Кампания нацелена на предоставление чётких целей и миссий, которые проведут к успешному завершению основного сюжета. Однако, если вы откажетесь идти по проторенным тропам, предпочтя выстроить собственный путь к власти, то просто проигнорируйте сюжетные квесты и занимайтесь своими делами! </w:t>
      </w:r>
    </w:p>
    <w:p>
      <w:pPr>
        <w:pStyle w:val="Normal"/>
        <w:rPr/>
      </w:pPr>
      <w:r>
        <w:rPr/>
        <w:t xml:space="preserve">Во время прохождения кампании вы сможете пережить всё, что ожидаете от игры серии Mount and Blade: создадите уникального персонажа с собственной историей, исследуете территории обновлённой, пересмотренной Кальрадии, наймёте компаньонов и солдат, а потом сокрушите вражеские армии на поле боя; захватите города и замки; прокачаете персонажа и купите экипировку; изучите улучшенную механику боя и систему управления вашими войсками; и многое другое, что уже было перечислено в предыдущих блогах. </w:t>
      </w:r>
    </w:p>
    <w:p>
      <w:pPr>
        <w:pStyle w:val="Normal"/>
        <w:rPr/>
      </w:pPr>
      <w:r>
        <w:rPr/>
        <w:t xml:space="preserve">Вас ждёт целое море контента, но мы обязаны напомнить, что это ещё ранний доступ. Могут быть баги и ошибки. Безусловно, будут проблемы с балансировкой, некоторые функции могут отсутствовать или отключены, а некоторые аспекты игры могут не получить полную поддержку до тех пор, пока не будут реализованы. </w:t>
      </w:r>
    </w:p>
    <w:p>
      <w:pPr>
        <w:pStyle w:val="Normal"/>
        <w:rPr/>
      </w:pPr>
      <w:r>
        <w:rPr/>
        <w:t xml:space="preserve">Также будут использоваться повторяющиеся сцены (наша конечная цель, чтобы в каждом городе и замке были свои уникальные сцены), повторяться будут некоторые реплики, анимация, квесты и т.д. </w:t>
      </w:r>
    </w:p>
    <w:p>
      <w:pPr>
        <w:pStyle w:val="Normal"/>
        <w:rPr/>
      </w:pPr>
      <w:r>
        <w:rPr/>
        <w:t xml:space="preserve">Что касается мультиплеера: будет продолжение нынешней беты, которая включает 4 режима игры: Схватка, Капитан, Командный бой и Осада. Мы продолжим работать над мультиплеером, предоставив новые функции, игровые режимы и другой дополнительный контент. </w:t>
      </w:r>
    </w:p>
    <w:p>
      <w:pPr>
        <w:pStyle w:val="Normal"/>
        <w:rPr/>
      </w:pPr>
      <w:r>
        <w:rPr/>
        <w:t xml:space="preserve">Ожидается, что игроки смогут создавать частные серверы ближе к окончательному релизу игры. Наш текущий план локализовать игру на следующие языки: французский, итальянский, немецкий, японский, корейский, польский, бразильский португальский, русский, упрощенный и традиционный китайский, испанский и турецкий. Однако во время раннего доступа локализация для этих языков может отсутствовать полностью или быть неполной. Другие языки появятся позже. </w:t>
      </w:r>
    </w:p>
    <w:p>
      <w:pPr>
        <w:pStyle w:val="Normal"/>
        <w:rPr/>
      </w:pPr>
      <w:r>
        <w:rPr/>
        <w:t xml:space="preserve">Если вы хотите испытать всё, что Mount and Blade II: Bannerlord может предложить, то настоятельно советуем отложить покупку до финального релиза. В завершении хотим объявить, что завершаем выпуск блогов. В преддверии релиза будет лучше переключить наши силы и внимание на работу с сообществом. </w:t>
      </w:r>
    </w:p>
    <w:p>
      <w:pPr>
        <w:pStyle w:val="Normal"/>
        <w:rPr/>
      </w:pPr>
      <w:r>
        <w:rPr/>
        <w:t xml:space="preserve">Конечно, если появится достойная упоминания новость, мы обязательно с вами поделимся, но на данный момент это последняя запланированная статья. Мы желаем вам всего наилучшего в эти трудные времена и надеемся, что вы и ваша семья будете в безопасности. А теперь бегом мыть руки!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LibreOffice/5.4.3.2$Windows_x86 LibreOffice_project/92a7159f7e4af62137622921e809f8546db437e5</Application>
  <Pages>3</Pages>
  <Words>1477</Words>
  <Characters>7793</Characters>
  <CharactersWithSpaces>9269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2020-07-20T13:21:07Z</dcterms:created>
  <dc:creator/>
  <dc:description/>
  <dc:language>ru-RU</dc:language>
  <cp:lastModifiedBy/>
  <dcterms:modified xsi:type="dcterms:W3CDTF">2020-07-20T13:25:26Z</dcterms:modified>
  <cp:revision>2</cp:revision>
  <dc:subject/>
  <dc:title/>
</cp:coreProperties>
</file>