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B2C" w:rsidRPr="00D873A4" w:rsidRDefault="00D873A4">
      <w:pPr>
        <w:rPr>
          <w:rFonts w:ascii="Times New Roman" w:hAnsi="Times New Roman" w:cs="Times New Roman"/>
          <w:sz w:val="28"/>
          <w:szCs w:val="28"/>
        </w:rPr>
      </w:pPr>
      <w:r w:rsidRPr="00D873A4">
        <w:rPr>
          <w:rFonts w:ascii="Times New Roman" w:hAnsi="Times New Roman" w:cs="Times New Roman"/>
          <w:sz w:val="28"/>
          <w:szCs w:val="28"/>
        </w:rPr>
        <w:t>как матери, мне забавно наблюдать стереотипы, с которыми сегодня сталкиваются молодые матери.</w:t>
      </w:r>
    </w:p>
    <w:p w:rsidR="00D873A4" w:rsidRPr="00D873A4" w:rsidRDefault="00D873A4">
      <w:pPr>
        <w:rPr>
          <w:rFonts w:ascii="Times New Roman" w:hAnsi="Times New Roman" w:cs="Times New Roman"/>
          <w:sz w:val="28"/>
          <w:szCs w:val="28"/>
        </w:rPr>
      </w:pPr>
      <w:r w:rsidRPr="00D873A4">
        <w:rPr>
          <w:rFonts w:ascii="Times New Roman" w:hAnsi="Times New Roman" w:cs="Times New Roman"/>
          <w:sz w:val="28"/>
          <w:szCs w:val="28"/>
        </w:rPr>
        <w:t>И вот один из них.</w:t>
      </w:r>
    </w:p>
    <w:p w:rsidR="00D873A4" w:rsidRPr="00D873A4" w:rsidRDefault="00D873A4">
      <w:pPr>
        <w:rPr>
          <w:rFonts w:ascii="Times New Roman" w:hAnsi="Times New Roman" w:cs="Times New Roman"/>
          <w:sz w:val="28"/>
          <w:szCs w:val="28"/>
        </w:rPr>
      </w:pPr>
      <w:r w:rsidRPr="00D873A4">
        <w:rPr>
          <w:rFonts w:ascii="Times New Roman" w:hAnsi="Times New Roman" w:cs="Times New Roman"/>
          <w:sz w:val="28"/>
          <w:szCs w:val="28"/>
        </w:rPr>
        <w:t>Если ты родила, то непременно будешь советовать всем обзавестись ребенком, ведь, как там говорят? Дал бог зайку, даст и лужайку?</w:t>
      </w:r>
    </w:p>
    <w:p w:rsidR="00D873A4" w:rsidRPr="00D873A4" w:rsidRDefault="00D873A4">
      <w:pPr>
        <w:rPr>
          <w:rFonts w:ascii="Times New Roman" w:hAnsi="Times New Roman" w:cs="Times New Roman"/>
          <w:sz w:val="28"/>
          <w:szCs w:val="28"/>
        </w:rPr>
      </w:pPr>
      <w:r w:rsidRPr="00D873A4">
        <w:rPr>
          <w:rFonts w:ascii="Times New Roman" w:hAnsi="Times New Roman" w:cs="Times New Roman"/>
          <w:sz w:val="28"/>
          <w:szCs w:val="28"/>
        </w:rPr>
        <w:t>Но есть еще люди, которые решили освободить себя от родительских обязанностей.</w:t>
      </w:r>
    </w:p>
    <w:p w:rsidR="00D873A4" w:rsidRPr="00D873A4" w:rsidRDefault="00D873A4">
      <w:pPr>
        <w:rPr>
          <w:rFonts w:ascii="Times New Roman" w:hAnsi="Times New Roman" w:cs="Times New Roman"/>
          <w:sz w:val="28"/>
          <w:szCs w:val="28"/>
        </w:rPr>
      </w:pPr>
      <w:r w:rsidRPr="00D873A4">
        <w:rPr>
          <w:rFonts w:ascii="Times New Roman" w:hAnsi="Times New Roman" w:cs="Times New Roman"/>
          <w:sz w:val="28"/>
          <w:szCs w:val="28"/>
        </w:rPr>
        <w:t>Чайлдфри.</w:t>
      </w:r>
    </w:p>
    <w:p w:rsidR="00D873A4" w:rsidRPr="00D873A4" w:rsidRDefault="00D873A4">
      <w:pPr>
        <w:rPr>
          <w:rFonts w:ascii="Times New Roman" w:hAnsi="Times New Roman" w:cs="Times New Roman"/>
          <w:sz w:val="28"/>
          <w:szCs w:val="28"/>
        </w:rPr>
      </w:pPr>
      <w:r w:rsidRPr="00D873A4">
        <w:rPr>
          <w:rFonts w:ascii="Times New Roman" w:hAnsi="Times New Roman" w:cs="Times New Roman"/>
          <w:sz w:val="28"/>
          <w:szCs w:val="28"/>
        </w:rPr>
        <w:t xml:space="preserve">Так кто же они такие? Давайте разберемся. Вот что говорит Википедия. </w:t>
      </w:r>
    </w:p>
    <w:p w:rsidR="00D873A4" w:rsidRPr="00D873A4" w:rsidRDefault="00D873A4" w:rsidP="00D873A4">
      <w:pPr>
        <w:pStyle w:val="a3"/>
        <w:shd w:val="clear" w:color="auto" w:fill="FFFFFF"/>
        <w:spacing w:before="120" w:beforeAutospacing="0" w:after="120" w:afterAutospacing="0"/>
        <w:rPr>
          <w:color w:val="202122"/>
          <w:sz w:val="28"/>
          <w:szCs w:val="28"/>
        </w:rPr>
      </w:pPr>
      <w:r w:rsidRPr="00D873A4">
        <w:rPr>
          <w:b/>
          <w:bCs/>
          <w:color w:val="202122"/>
          <w:sz w:val="28"/>
          <w:szCs w:val="28"/>
        </w:rPr>
        <w:t>Чайлдфри</w:t>
      </w:r>
      <w:r w:rsidRPr="00D873A4">
        <w:rPr>
          <w:color w:val="202122"/>
          <w:sz w:val="28"/>
          <w:szCs w:val="28"/>
        </w:rPr>
        <w:t> — </w:t>
      </w:r>
      <w:hyperlink r:id="rId4" w:tooltip="Субкультура" w:history="1">
        <w:r w:rsidRPr="00D873A4">
          <w:rPr>
            <w:rStyle w:val="a4"/>
            <w:color w:val="0B0080"/>
            <w:sz w:val="28"/>
            <w:szCs w:val="28"/>
            <w:u w:val="none"/>
          </w:rPr>
          <w:t>субкультура</w:t>
        </w:r>
      </w:hyperlink>
      <w:r w:rsidRPr="00D873A4">
        <w:rPr>
          <w:color w:val="202122"/>
          <w:sz w:val="28"/>
          <w:szCs w:val="28"/>
        </w:rPr>
        <w:t> и </w:t>
      </w:r>
      <w:hyperlink r:id="rId5" w:tooltip="Идеология" w:history="1">
        <w:r w:rsidRPr="00D873A4">
          <w:rPr>
            <w:rStyle w:val="a4"/>
            <w:color w:val="0B0080"/>
            <w:sz w:val="28"/>
            <w:szCs w:val="28"/>
            <w:u w:val="none"/>
          </w:rPr>
          <w:t>идеология</w:t>
        </w:r>
      </w:hyperlink>
      <w:r w:rsidRPr="00D873A4">
        <w:rPr>
          <w:color w:val="202122"/>
          <w:sz w:val="28"/>
          <w:szCs w:val="28"/>
        </w:rPr>
        <w:t>, характеризующаяся сознательным желанием не иметь детей.</w:t>
      </w:r>
    </w:p>
    <w:p w:rsidR="00D873A4" w:rsidRPr="00D873A4" w:rsidRDefault="00D873A4" w:rsidP="00D873A4">
      <w:pPr>
        <w:pStyle w:val="a3"/>
        <w:shd w:val="clear" w:color="auto" w:fill="FFFFFF"/>
        <w:spacing w:before="120" w:beforeAutospacing="0" w:after="120" w:afterAutospacing="0"/>
        <w:rPr>
          <w:color w:val="202122"/>
          <w:sz w:val="28"/>
          <w:szCs w:val="28"/>
        </w:rPr>
      </w:pPr>
      <w:r w:rsidRPr="00D873A4">
        <w:rPr>
          <w:color w:val="202122"/>
          <w:sz w:val="28"/>
          <w:szCs w:val="28"/>
        </w:rPr>
        <w:t>Речь не идёт о людях, которые откладывают рождение детей на более поздний срок или не имеют твёрдой позиции в данном вопросе. </w:t>
      </w:r>
      <w:hyperlink r:id="rId6" w:tooltip="Бесплодие" w:history="1">
        <w:r w:rsidRPr="00D873A4">
          <w:rPr>
            <w:rStyle w:val="a4"/>
            <w:color w:val="0B0080"/>
            <w:sz w:val="28"/>
            <w:szCs w:val="28"/>
            <w:u w:val="none"/>
          </w:rPr>
          <w:t>Бесплодные</w:t>
        </w:r>
      </w:hyperlink>
      <w:r w:rsidRPr="00D873A4">
        <w:rPr>
          <w:color w:val="202122"/>
          <w:sz w:val="28"/>
          <w:szCs w:val="28"/>
        </w:rPr>
        <w:t> могут быть или не быть чайлдфри, так как, с одной стороны, врождённое или приобретённое в результате заболеваний, травм и т. п. бесплодие не является </w:t>
      </w:r>
      <w:r w:rsidRPr="00D873A4">
        <w:rPr>
          <w:i/>
          <w:iCs/>
          <w:color w:val="202122"/>
          <w:sz w:val="28"/>
          <w:szCs w:val="28"/>
        </w:rPr>
        <w:t>сознательным</w:t>
      </w:r>
      <w:r w:rsidRPr="00D873A4">
        <w:rPr>
          <w:color w:val="202122"/>
          <w:sz w:val="28"/>
          <w:szCs w:val="28"/>
        </w:rPr>
        <w:t> выбором, а чайлдфри могут добровольно пойти на </w:t>
      </w:r>
      <w:hyperlink r:id="rId7" w:tooltip="Стерилизация (медицина)" w:history="1">
        <w:r w:rsidRPr="00D873A4">
          <w:rPr>
            <w:rStyle w:val="a4"/>
            <w:color w:val="0B0080"/>
            <w:sz w:val="28"/>
            <w:szCs w:val="28"/>
            <w:u w:val="none"/>
          </w:rPr>
          <w:t>стерилизацию</w:t>
        </w:r>
      </w:hyperlink>
      <w:r w:rsidRPr="00D873A4">
        <w:rPr>
          <w:color w:val="202122"/>
          <w:sz w:val="28"/>
          <w:szCs w:val="28"/>
        </w:rPr>
        <w:t>; с другой стороны, возможно наличие своих или приёмных детей. Хотя наличие ребёнка противоречит формальному определению, оно не мешает некоторым людям относить себя к чайлдфри.</w:t>
      </w:r>
    </w:p>
    <w:p w:rsidR="00D873A4" w:rsidRPr="00D873A4" w:rsidRDefault="00D873A4" w:rsidP="00D873A4">
      <w:pPr>
        <w:pStyle w:val="a3"/>
        <w:shd w:val="clear" w:color="auto" w:fill="FFFFFF"/>
        <w:spacing w:before="120" w:beforeAutospacing="0" w:after="120" w:afterAutospacing="0"/>
        <w:rPr>
          <w:color w:val="202122"/>
          <w:sz w:val="28"/>
          <w:szCs w:val="28"/>
        </w:rPr>
      </w:pPr>
      <w:r w:rsidRPr="00D873A4">
        <w:rPr>
          <w:color w:val="202122"/>
          <w:sz w:val="28"/>
          <w:szCs w:val="28"/>
        </w:rPr>
        <w:t>Также не стоит путать понятие чайлдфри с понятием «чайлдхейт» (</w:t>
      </w:r>
      <w:hyperlink r:id="rId8" w:tooltip="Английский язык" w:history="1">
        <w:r w:rsidRPr="00D873A4">
          <w:rPr>
            <w:rStyle w:val="a4"/>
            <w:color w:val="0B0080"/>
            <w:sz w:val="28"/>
            <w:szCs w:val="28"/>
            <w:u w:val="none"/>
          </w:rPr>
          <w:t>англ.</w:t>
        </w:r>
      </w:hyperlink>
      <w:r w:rsidRPr="00D873A4">
        <w:rPr>
          <w:color w:val="202122"/>
          <w:sz w:val="28"/>
          <w:szCs w:val="28"/>
        </w:rPr>
        <w:t> </w:t>
      </w:r>
      <w:r w:rsidRPr="00D873A4">
        <w:rPr>
          <w:i/>
          <w:iCs/>
          <w:color w:val="202122"/>
          <w:sz w:val="28"/>
          <w:szCs w:val="28"/>
          <w:lang/>
        </w:rPr>
        <w:t>childhate</w:t>
      </w:r>
      <w:r w:rsidRPr="00D873A4">
        <w:rPr>
          <w:color w:val="202122"/>
          <w:sz w:val="28"/>
          <w:szCs w:val="28"/>
        </w:rPr>
        <w:t> — дословно «детоненавистники»). Чайлдфри, в отличие от </w:t>
      </w:r>
      <w:hyperlink r:id="rId9" w:tooltip="Чайлдхейт (страница отсутствует)" w:history="1">
        <w:r w:rsidRPr="00D873A4">
          <w:rPr>
            <w:rStyle w:val="a4"/>
            <w:color w:val="A55858"/>
            <w:sz w:val="28"/>
            <w:szCs w:val="28"/>
            <w:u w:val="none"/>
          </w:rPr>
          <w:t>чайлдхейт</w:t>
        </w:r>
      </w:hyperlink>
      <w:r w:rsidRPr="00D873A4">
        <w:rPr>
          <w:color w:val="202122"/>
          <w:sz w:val="28"/>
          <w:szCs w:val="28"/>
        </w:rPr>
        <w:t>, не испытывают ненависти или других негативных чувств к детям, их может не устраивать лишь дискомфорт, который сопровождает наличие детей, их поведение или другие ограничения, связанные с наличием детей.</w:t>
      </w:r>
    </w:p>
    <w:p w:rsidR="00D873A4" w:rsidRPr="00D873A4" w:rsidRDefault="00D873A4" w:rsidP="00D873A4">
      <w:pPr>
        <w:pStyle w:val="a3"/>
        <w:shd w:val="clear" w:color="auto" w:fill="FFFFFF"/>
        <w:spacing w:before="120" w:beforeAutospacing="0" w:after="120" w:afterAutospacing="0"/>
        <w:rPr>
          <w:color w:val="202122"/>
          <w:sz w:val="28"/>
          <w:szCs w:val="28"/>
        </w:rPr>
      </w:pPr>
      <w:r w:rsidRPr="00D873A4">
        <w:rPr>
          <w:color w:val="202122"/>
          <w:sz w:val="28"/>
          <w:szCs w:val="28"/>
        </w:rPr>
        <w:t xml:space="preserve">Однако, как же мать отнесется к чайлдфри, которая встретится ей на ее пути? Если Вы - адекватный и рассудительный человек, то не станете осуждать и примете точку зрения другого человека. </w:t>
      </w:r>
    </w:p>
    <w:p w:rsidR="00D873A4" w:rsidRPr="00D873A4" w:rsidRDefault="00D873A4" w:rsidP="00D873A4">
      <w:pPr>
        <w:pStyle w:val="a3"/>
        <w:shd w:val="clear" w:color="auto" w:fill="FFFFFF"/>
        <w:spacing w:before="120" w:beforeAutospacing="0" w:after="120" w:afterAutospacing="0"/>
        <w:rPr>
          <w:color w:val="202122"/>
          <w:sz w:val="28"/>
          <w:szCs w:val="28"/>
        </w:rPr>
      </w:pPr>
      <w:r w:rsidRPr="00D873A4">
        <w:rPr>
          <w:color w:val="202122"/>
          <w:sz w:val="28"/>
          <w:szCs w:val="28"/>
        </w:rPr>
        <w:t xml:space="preserve">Мы должны с уважением относиться к выбору другого человека, несмотря на то, как мы сами относимся к этому. Да, может нам и не нравится это, но как иначе мы придем к миру и согласию?  </w:t>
      </w:r>
    </w:p>
    <w:p w:rsidR="00D873A4" w:rsidRPr="00D873A4" w:rsidRDefault="00D873A4">
      <w:pPr>
        <w:rPr>
          <w:rFonts w:ascii="Times New Roman" w:hAnsi="Times New Roman" w:cs="Times New Roman"/>
          <w:sz w:val="28"/>
          <w:szCs w:val="28"/>
        </w:rPr>
      </w:pPr>
    </w:p>
    <w:p w:rsidR="00D873A4" w:rsidRPr="00D873A4" w:rsidRDefault="00D873A4">
      <w:pPr>
        <w:rPr>
          <w:rFonts w:ascii="Times New Roman" w:hAnsi="Times New Roman" w:cs="Times New Roman"/>
          <w:sz w:val="28"/>
          <w:szCs w:val="28"/>
        </w:rPr>
      </w:pPr>
    </w:p>
    <w:sectPr w:rsidR="00D873A4" w:rsidRPr="00D873A4" w:rsidSect="00AD3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D873A4"/>
    <w:rsid w:val="00AD3B2C"/>
    <w:rsid w:val="00D87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B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7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873A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0%D0%BD%D0%B3%D0%BB%D0%B8%D0%B9%D1%81%D0%BA%D0%B8%D0%B9_%D1%8F%D0%B7%D1%8B%D0%B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u.wikipedia.org/wiki/%D0%A1%D1%82%D0%B5%D1%80%D0%B8%D0%BB%D0%B8%D0%B7%D0%B0%D1%86%D0%B8%D1%8F_(%D0%BC%D0%B5%D0%B4%D0%B8%D1%86%D0%B8%D0%BD%D0%B0)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1%D0%B5%D1%81%D0%BF%D0%BB%D0%BE%D0%B4%D0%B8%D0%B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u.wikipedia.org/wiki/%D0%98%D0%B4%D0%B5%D0%BE%D0%BB%D0%BE%D0%B3%D0%B8%D1%8F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ru.wikipedia.org/wiki/%D0%A1%D1%83%D0%B1%D0%BA%D1%83%D0%BB%D1%8C%D1%82%D1%83%D1%80%D0%B0" TargetMode="External"/><Relationship Id="rId9" Type="http://schemas.openxmlformats.org/officeDocument/2006/relationships/hyperlink" Target="https://ru.wikipedia.org/w/index.php?title=%D0%A7%D0%B0%D0%B9%D0%BB%D0%B4%D1%85%D0%B5%D0%B9%D1%82&amp;action=edit&amp;redlink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394</Words>
  <Characters>2246</Characters>
  <Application>Microsoft Office Word</Application>
  <DocSecurity>0</DocSecurity>
  <Lines>18</Lines>
  <Paragraphs>5</Paragraphs>
  <ScaleCrop>false</ScaleCrop>
  <Company/>
  <LinksUpToDate>false</LinksUpToDate>
  <CharactersWithSpaces>2635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2020-07-12T06:25:00Z</dcterms:created>
  <dcterms:modified xsi:type="dcterms:W3CDTF">2020-07-12T06:37:00Z</dcterms:modified>
</cp:coreProperties>
</file>