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4F6BC" w14:textId="77777777" w:rsidR="00094203" w:rsidRDefault="00094203" w:rsidP="00094203">
      <w:pPr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"https://text.ru/spelling/5f191ac01555c"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a4"/>
          <w:rFonts w:eastAsia="Times New Roman" w:cs="Times New Roman"/>
        </w:rPr>
        <w:t>https:/</w:t>
      </w:r>
      <w:bookmarkStart w:id="0" w:name="_GoBack"/>
      <w:bookmarkEnd w:id="0"/>
      <w:r>
        <w:rPr>
          <w:rStyle w:val="a4"/>
          <w:rFonts w:eastAsia="Times New Roman" w:cs="Times New Roman"/>
        </w:rPr>
        <w:t>/text.ru/spelling/5f191ac01555c</w:t>
      </w:r>
      <w:r>
        <w:rPr>
          <w:rFonts w:eastAsia="Times New Roman" w:cs="Times New Roman"/>
        </w:rPr>
        <w:fldChar w:fldCharType="end"/>
      </w:r>
    </w:p>
    <w:p w14:paraId="3275B3A1" w14:textId="77777777" w:rsidR="00094203" w:rsidRDefault="00094203" w:rsidP="00094203">
      <w:pPr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</w:pPr>
    </w:p>
    <w:p w14:paraId="687907C5" w14:textId="77777777" w:rsidR="00094203" w:rsidRPr="00032BD0" w:rsidRDefault="00094203" w:rsidP="00094203">
      <w:pPr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  <w:lang w:val="en-US"/>
        </w:rPr>
      </w:pPr>
    </w:p>
    <w:p w14:paraId="16F3C906" w14:textId="6D2CD298" w:rsidR="00094203" w:rsidRDefault="00094203" w:rsidP="00094203">
      <w:pPr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                        </w:t>
      </w:r>
      <w:r w:rsidRPr="00094203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Важность разного типа освещения в помещении.</w:t>
      </w:r>
    </w:p>
    <w:p w14:paraId="7D871575" w14:textId="77777777" w:rsidR="00094203" w:rsidRDefault="00094203" w:rsidP="00094203">
      <w:pPr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</w:pPr>
      <w:r w:rsidRPr="00094203">
        <w:rPr>
          <w:rFonts w:ascii="Times New Roman" w:eastAsia="Times New Roman" w:hAnsi="Times New Roman" w:cs="Times New Roman"/>
          <w:b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Освещение — это и искусство, и наука — это может повлиять на наше настроение, аппетит и сон. Чтобы реализовать эффективную стратегию освещения для вашего дома, вам понадобится профессионал, который полностью разбирается в электрических системах и дизайне освещения. Помимо необходимых технических знаний, человек, устанавливающий ваше освещение, должен также заботиться о настроении, эстетике, безопасности и удовольствии.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Если вы просто не заменяете свои лампочки, вам следует проконсультироваться с профессионалом, прежде чем вносить изменения в дизайн внутреннего освещения. Для установки новых светильников требуются навыки профессионала, что может включать в себя прокладку новой проводки через стены, установку новых светильников или добавление дополнительной цепи. Если вы решили установить какие-либо осветительные приборы самостоятельно, убедитесь, что вы точно знаете, что делаете, так как легко непреднамеренно создать опасность пожара и поражения электрическим током.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</w:p>
    <w:p w14:paraId="351AD938" w14:textId="77777777" w:rsidR="00AD3C14" w:rsidRDefault="00094203" w:rsidP="00094203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094203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Факторы дизайна освещения:</w:t>
      </w:r>
      <w:r w:rsidRPr="00094203">
        <w:rPr>
          <w:rFonts w:ascii="Times New Roman" w:eastAsia="Times New Roman" w:hAnsi="Times New Roman" w:cs="Times New Roman"/>
          <w:b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Размер и пространство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Возраст и предпочтения жильца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Высота и форма потолка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Цвет стен и мебели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Существующие светильники и электрические настройки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Достопримечательности, художественные работы и выделенные области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Модели трафика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Тени и отражения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Дневной свет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Характеристики поверхности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Цвет внешний вид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Управление освещением и распределение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Источник, задача и геометрия глаза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Экономика и энергоэффективность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Пространственное восприятие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>- Уровень освещенности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Психологические и физиологические факторы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Каждый дом отличается от других и требует особого внимания. Возьмите это руководство в качестве отправной точки, но помните, что вам, вероятно, нужно проконсультироваться с профессионалом, чтобы получить свое место именно так, как вы этого хотите.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Помните, что цвет также вносит огромный вклад в ваши психологические и физиологические состояния. Цвет ваших комнат в сочетании с цветовой температурой вашего освещения может означать разницу между ощущением вялости и депрессии или живости и оптимизма.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Pr="00AD3C1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Слои светового дизайна</w:t>
      </w:r>
      <w:r w:rsidRPr="00AD3C14">
        <w:rPr>
          <w:rFonts w:ascii="Times New Roman" w:eastAsia="Times New Roman" w:hAnsi="Times New Roman" w:cs="Times New Roman"/>
          <w:b/>
          <w:color w:val="383838"/>
        </w:rPr>
        <w:br/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Большинство дизайнеров освещения думают о трех основных категориях освещения: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Pr="00AD3C1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1. Общее или окружающее освещение</w:t>
      </w:r>
      <w:r w:rsidRPr="00AD3C14">
        <w:rPr>
          <w:rFonts w:ascii="Times New Roman" w:eastAsia="Times New Roman" w:hAnsi="Times New Roman" w:cs="Times New Roman"/>
          <w:b/>
          <w:color w:val="383838"/>
        </w:rPr>
        <w:br/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Их называют «общими» или «окружающими», потому что они просто используются, чтобы сделать внутреннее пространство видимым. Они обеспечивают общее освещение помещения и иногда используются для обозначения естественного или существующег</w:t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о освещения. Думайте об общем 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рассеянном свете как о естественном свете в сочетании со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lastRenderedPageBreak/>
        <w:t>светом, исходящим от обычных комнатных светильников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Pr="00AD3C1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2. Рабочее освещение</w:t>
      </w:r>
      <w:r w:rsidRPr="00AD3C14">
        <w:rPr>
          <w:rFonts w:ascii="Times New Roman" w:eastAsia="Times New Roman" w:hAnsi="Times New Roman" w:cs="Times New Roman"/>
          <w:b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Целевое освещение направлено на конкретную область, чтобы дать больше деталей объектам и обеспечить безопасный проход. Любая работа на близком расстоянии, такая как приготовление пищи, шитье, рисование и письмо, должна иметь освещение задачи — достаточно, чтобы увидеть недостатки в холсте и одежде.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Pr="00AD3C1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3. Акцентное освещение</w:t>
      </w:r>
      <w:r w:rsidRPr="00AD3C14">
        <w:rPr>
          <w:rFonts w:ascii="Times New Roman" w:eastAsia="Times New Roman" w:hAnsi="Times New Roman" w:cs="Times New Roman"/>
          <w:b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Акцентное освещение используется для «акцентирования» функций и добавления визуального интереса к объекту или области. Это нечто особенное, что заставляет людей удивляться и восторгаться. Используйте акцентное освещение, чтобы добавить драму и изменить настроение комнаты.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Pr="00AD3C1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Типы осветительных приборов</w:t>
      </w:r>
      <w:r w:rsidR="00AD3C1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:</w:t>
      </w:r>
      <w:r w:rsidRPr="00AD3C14">
        <w:rPr>
          <w:rFonts w:ascii="Times New Roman" w:eastAsia="Times New Roman" w:hAnsi="Times New Roman" w:cs="Times New Roman"/>
          <w:b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Может быть полезно отсортировать типы осветительных приборов по нескольким основным категориям, чтобы немного упростить дизайн освещения: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Pr="00AD3C14"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  <w:t>1. Поверхностное освещение</w:t>
      </w:r>
      <w:r w:rsidRPr="00AD3C14">
        <w:rPr>
          <w:rFonts w:ascii="Times New Roman" w:eastAsia="Times New Roman" w:hAnsi="Times New Roman" w:cs="Times New Roman"/>
          <w:b/>
          <w:i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Установленные на поверхности светильники видны и обычно находятся на одном уровне с потолком или стеной. Они чаще всего используются в подъездах, коридорах и спальнях.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Pr="00AD3C14"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  <w:t>2. Подвесные светильники</w:t>
      </w:r>
      <w:r w:rsidRPr="00AD3C14">
        <w:rPr>
          <w:rFonts w:ascii="Times New Roman" w:eastAsia="Times New Roman" w:hAnsi="Times New Roman" w:cs="Times New Roman"/>
          <w:b/>
          <w:i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Подвесные светильники свисают с потолка с помощью шнура, кабеля или цепи. Их обычно можно найти в столовых и на кухнях, особенно в домах с высокими потолками.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Pr="00AD3C14"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  <w:t>3. Встроенное освещение</w:t>
      </w:r>
      <w:r w:rsidRPr="00AD3C14">
        <w:rPr>
          <w:rFonts w:ascii="Times New Roman" w:eastAsia="Times New Roman" w:hAnsi="Times New Roman" w:cs="Times New Roman"/>
          <w:b/>
          <w:i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Встроенное освещение скрыто, обычно в потолочной полости, поэтому вы не можете видеть источник света напрямую. Этот тип непрямого освещения</w:t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, обычно в форме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прожекторов, может эффективно использоваться в любой комнате дома. Просто будьте осторожны, чтобы не переборщить, так как вы хотите разнообразные источники света и типы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Pr="00AD3C14"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  <w:t>4. Трековые огни</w:t>
      </w:r>
      <w:r w:rsidRPr="00AD3C14">
        <w:rPr>
          <w:rFonts w:ascii="Times New Roman" w:eastAsia="Times New Roman" w:hAnsi="Times New Roman" w:cs="Times New Roman"/>
          <w:b/>
          <w:i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Трековое освещение может предоставить множество гибких вариантов освещения. На одной дорожке имеется несколько лампочек с несколькими цепями и напряжениями. Вы можете подвесить их к потолку, например подвесные светильники, или установить на поверхность, например, на поверхность. Разнообразие отделки, цветов и стилей может быть ошеломляющим, поэтому поговорите с профессионалом по освещению, прежде чем принимать окончательное решение.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Pr="00AD3C14"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  <w:t>5. Портативные фонари.</w:t>
      </w:r>
      <w:r w:rsidRPr="00AD3C14">
        <w:rPr>
          <w:rFonts w:ascii="Times New Roman" w:eastAsia="Times New Roman" w:hAnsi="Times New Roman" w:cs="Times New Roman"/>
          <w:b/>
          <w:i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Портативные фонари — обычно подключаются к электрической розетке с помощью шнура. Однако портативные приборы с батарейным питанием становятся все более и более популярными. Портативные фонари обычно используются для письменных столов и тумбочек. Иногда вы можете добиться нужного вида, добавив в эту зону несколько торшеров. Ключом к дизайну освещения является наличие различных светильников, цветовых температур и стилей.</w:t>
      </w:r>
    </w:p>
    <w:p w14:paraId="005F9D48" w14:textId="77777777" w:rsidR="00AD3C14" w:rsidRDefault="00094203" w:rsidP="00094203">
      <w:pPr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</w:pPr>
      <w:r w:rsidRPr="00094203">
        <w:rPr>
          <w:rFonts w:ascii="Times New Roman" w:eastAsia="Times New Roman" w:hAnsi="Times New Roman" w:cs="Times New Roman"/>
          <w:color w:val="383838"/>
        </w:rPr>
        <w:br/>
      </w:r>
      <w:r w:rsidRPr="00AD3C1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Входные группы</w:t>
      </w:r>
      <w:r w:rsidRPr="00AD3C14">
        <w:rPr>
          <w:rFonts w:ascii="Times New Roman" w:eastAsia="Times New Roman" w:hAnsi="Times New Roman" w:cs="Times New Roman"/>
          <w:b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У вас должны быть хорошо освещенные подъездные пути и коридоры для членов семьи и гостей. Освещение должно обеспечить безопасный проход от вашего входа в другие помещения вашего дома. Потолочные светильники идеально подходят для этого. Они могут обеспечить вас рассеянным светом, необходимым для теплого приема.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Избегайте светильников, которые могут создавать высококонтрастные тени.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Используйте акцентное освещение на произведениях искусства.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Подумайте об использовании треков освещения для создания скользящего света на стенах.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Подвесной светильник рядом с дверью может создать уютную зону.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Убедитесь, что переключатели легко доступны.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Используйте светодиоды и люминесцентные лампы, чтобы сэкономить деньги, так как эти светильники включены в течение длительного периода времени.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</w:p>
    <w:p w14:paraId="6A4C7D70" w14:textId="77777777" w:rsidR="00AD3C14" w:rsidRDefault="00094203" w:rsidP="00094203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AD3C1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Лестницы и прихожие</w:t>
      </w:r>
      <w:r w:rsidRPr="00AD3C14">
        <w:rPr>
          <w:rFonts w:ascii="Times New Roman" w:eastAsia="Times New Roman" w:hAnsi="Times New Roman" w:cs="Times New Roman"/>
          <w:b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Ваши лестницы и коридоры должны быть достаточно хорошо освещены, чтобы обеспечить безопасность людей, которые их используют. В ваших коридорах рассмотрите возможность установки светильников каждые полтора метра — это эффективный способ освещения области, определения ее формы и формы, а также выделения рисунков и текстур. Свет может также использоваться, чтобы сделать пространство более широким и светлым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Рассмотрите различные источники света, такие как настенные светильники, прожекторы, но все это будет зависеть от пространства комнаты и расстояния между вашими светильниками.</w:t>
      </w:r>
    </w:p>
    <w:p w14:paraId="45EA4140" w14:textId="77777777" w:rsidR="00AD3C14" w:rsidRDefault="00094203" w:rsidP="00094203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094203">
        <w:rPr>
          <w:rFonts w:ascii="Times New Roman" w:eastAsia="Times New Roman" w:hAnsi="Times New Roman" w:cs="Times New Roman"/>
          <w:color w:val="383838"/>
        </w:rPr>
        <w:br/>
      </w:r>
      <w:r w:rsidRPr="00AD3C1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Подсобные помещения и гаражи</w:t>
      </w:r>
      <w:r w:rsidRPr="00AD3C14">
        <w:rPr>
          <w:rFonts w:ascii="Times New Roman" w:eastAsia="Times New Roman" w:hAnsi="Times New Roman" w:cs="Times New Roman"/>
          <w:b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Ваши подсобные помещения и гаражи, такие как прачечная и другие рабочие помещения, будут нуждаться в достаточном количестве окружающего и встроенного освещения. Ваши подсобные помещения требуют специального освещения, которое может быть комбинацией трекового освещения и подвесных светильников повышенной освещенности. Добавьте немного цвета и освещения в ваши подсобные помещения, чтобы сосредоточиться на таких вещах, как сортировка, починка и исправление.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Избегайте светильников, которые создают тени.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Рассмотрите возможность установки влагозащищенных люминесцентных светильников для полного и равномерного освещения.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Не размещайте огни прямо над вашими транспортными средствами.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Используйте рабочее освещение для рабочих зон, над приборами и столами.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</w:p>
    <w:p w14:paraId="7DB752EA" w14:textId="77777777" w:rsidR="00AD3C14" w:rsidRDefault="00094203" w:rsidP="00094203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AD3C1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Столовая</w:t>
      </w:r>
      <w:r w:rsidRPr="00AD3C14">
        <w:rPr>
          <w:rFonts w:ascii="Times New Roman" w:eastAsia="Times New Roman" w:hAnsi="Times New Roman" w:cs="Times New Roman"/>
          <w:b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Столовые должны иметь самые красивые светильники. Они — центр дома или квартиры, поэтому инвестируйте в хорошее приспособление над столом. Как правило, над обеденным столом вы увидите люстру или какой-нибудь подвесной светильник, но у вас есть и другие варианты, в том числе трековое освещение и подвески. Изящное стекло может быть использовано для затемнения света и создания ощущения почти как свеча.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Как и в большинстве комнат, рекомендуется установить </w:t>
      </w:r>
      <w:proofErr w:type="spellStart"/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димер</w:t>
      </w:r>
      <w:proofErr w:type="spellEnd"/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, чтобы вы могли контролировать уровень освещенности. Для некоторых блюд вам может понадобиться мягкое свечение, но для занятий, таких как настольные игры и головоломки – более яркое.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Встроенное и настенное освещение может помочь выделить художественные и другие украшения и ценные вещи.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Если у вас есть фарфоровый шкаф или буфет, вы можете установить подкапотные светильники, чтобы выделить дорогой фарфор и столовое серебро.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Настенные бра могут также создавать красивый эффект, особенно если они установлены с обеих сторон декоративного шкафа, серванта или буфета.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Если у вас есть трековое освещение или встроенное освещение, направьте свет на стены, чтобы создать рассеянный свет.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Создайте слои освещения с люстрами, подвесками, светильниками и бра.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</w:p>
    <w:p w14:paraId="143C3176" w14:textId="77777777" w:rsidR="00AD3C14" w:rsidRDefault="00094203" w:rsidP="00094203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AD3C1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Гостиные</w:t>
      </w:r>
      <w:r w:rsidRPr="00AD3C14">
        <w:rPr>
          <w:rFonts w:ascii="Times New Roman" w:eastAsia="Times New Roman" w:hAnsi="Times New Roman" w:cs="Times New Roman"/>
          <w:b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Гостиная обычно там, где семьи проводят больше всего времени. Иногда столовая — это гостиная. В любом случае, поскольку мы проводим большую часть времени бодрствования в гостиной, особенно важно иметь схему освещения, которая подходит именно вам.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Имейте в виду действия, которые выполняются в гостиной: просмотр телевизора, работа на компьютере, чтение, времяпровождение и многое другое. Для гостиной мы рекомендуем установить трековое освещение и регулируемое встраиваемое освещение, которое поможет выделить произведения искусства, скульптуры и архитектурные детали.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Используйте несколько слоев освещения с затемненным светом.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Используйте портативное освещение для большей гибкости и контроля.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Используйте настенное освещение для книжных полок и художественных работ, чтобы сделать пространство более просторным.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Если у вас есть камин, он всегда выглядит хорошо, когда с обеих сторон по бокам находятся бра или настенные светильники.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Как в столовой и на кухне, если у вас есть шкафы и стеллажи, освещение под шкафом может действительно добавить визуальный интерес к комнате.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Убедитесь, что при установке светильников н</w:t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>а экране телевизора нет бликов.</w:t>
      </w:r>
    </w:p>
    <w:p w14:paraId="567EF220" w14:textId="77777777" w:rsidR="00AD3C14" w:rsidRDefault="00AD3C14" w:rsidP="00094203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="00094203"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Используйте </w:t>
      </w:r>
      <w:proofErr w:type="spellStart"/>
      <w:r w:rsidR="00094203"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димеры</w:t>
      </w:r>
      <w:proofErr w:type="spellEnd"/>
      <w:r w:rsidR="00094203"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и более низкие уровни освещенности для этих областей.</w:t>
      </w:r>
      <w:r w:rsidR="00094203" w:rsidRPr="00094203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="00094203"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Встраиваемые светильники, акценты и переносные светильники в сочетании с некоторым фоновым освещением могут сделать вашу гостиную более уютной.</w:t>
      </w:r>
    </w:p>
    <w:p w14:paraId="74E95665" w14:textId="77777777" w:rsidR="00F97E43" w:rsidRDefault="00094203" w:rsidP="00094203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094203">
        <w:rPr>
          <w:rFonts w:ascii="Times New Roman" w:eastAsia="Times New Roman" w:hAnsi="Times New Roman" w:cs="Times New Roman"/>
          <w:color w:val="383838"/>
        </w:rPr>
        <w:br/>
      </w:r>
      <w:r w:rsidRPr="00AD3C1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Домашние Офисы</w:t>
      </w:r>
      <w:r w:rsidRPr="00AD3C14">
        <w:rPr>
          <w:rFonts w:ascii="Times New Roman" w:eastAsia="Times New Roman" w:hAnsi="Times New Roman" w:cs="Times New Roman"/>
          <w:b/>
          <w:color w:val="383838"/>
        </w:rPr>
        <w:br/>
      </w:r>
      <w:r w:rsidR="00AD3C1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Все больше и больше людей работают из дома, а это означает, что домашний офис приобретает все большее значение. Чтобы быть сосредоточенным и продуктивным, вам понадобится достаточно света для чтения и других задач.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Вам может не понадобиться столько окружающего света, так как акцентное и рабочее освещение обычно может обеспечить достаточное освещение, но следует использовать какую-то комбинацию освещения и акцента. Темные офисы требуют большего освещения, темные цвета поглощают больше света.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Старайтесь свести к минимуму блики, особенно на экранах компьютеров.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Используйте прямое и непрямое освещение для создания яркого света с низким уровнем бликов.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Используйте энергосберегающие лампочки.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Холодный свет лампочек лучше подходит для домашнего офиса.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И учитывайте важность естественного освещения для большей производительности. Выбирайте комнату для своего офиса тщательно, так как окна могут улучшить ваше здоровье, счастье и производительность.</w:t>
      </w:r>
    </w:p>
    <w:p w14:paraId="6B402068" w14:textId="77777777" w:rsidR="00F97E43" w:rsidRDefault="00094203" w:rsidP="00094203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094203">
        <w:rPr>
          <w:rFonts w:ascii="Times New Roman" w:eastAsia="Times New Roman" w:hAnsi="Times New Roman" w:cs="Times New Roman"/>
          <w:color w:val="383838"/>
        </w:rPr>
        <w:br/>
      </w:r>
      <w:r w:rsidRPr="00F97E43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Освещение спальни.</w:t>
      </w:r>
      <w:r w:rsidRPr="00F97E43">
        <w:rPr>
          <w:rFonts w:ascii="Times New Roman" w:eastAsia="Times New Roman" w:hAnsi="Times New Roman" w:cs="Times New Roman"/>
          <w:b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Спальня является чрезвычайно важной областью, на которую стоит обратить внимание. Вы должны принять во внимание несколько факторов, в том числе размер и масштаб комнаты.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Спальни обычно имеют какое-то внешнее освещение в сочетании с рабочим освещением для чтения и других задач. Подумайте о том, чтобы добавить утопленное освещение с </w:t>
      </w:r>
      <w:proofErr w:type="spellStart"/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димером</w:t>
      </w:r>
      <w:proofErr w:type="spellEnd"/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над головой кровати, но не устанавливайте освещение прямо над кроватью.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Небольшие светлые спальни не нуждаются в достаточном освещении. Если в вашей спальне много зеркал, возможно, будет достаточно отражающего света от других источников освещения, чтобы компенсировать это.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Если у вас в спальнях темные цвета, возможно, вы захотите добавить немного внешнего освещения. Если у вас есть рисунок или детали, которые вы хотите выделить, подумайте о добавлении акцентного освещения.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Чтобы иметь возможность контролировать уровни освещения для различных источников света в вашей спальне, установите </w:t>
      </w:r>
      <w:proofErr w:type="spellStart"/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димер</w:t>
      </w:r>
      <w:proofErr w:type="spellEnd"/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и другие элементы управления освещением. И вы можете изменить освещение в зависимости от вашего настроения на данный момент.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Другие советы для освещения спальни включают в себя: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Учитывайте масштаб и высоту комнаты.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Используйте мягкие, затененные светильники для сидячих мест.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Используйте прямое освещение для столов, туалетных столиков и т. д.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Не устанавливайте настенные светильники прямо над кроватью.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Попробуйте использовать лампочки меньшей мощности.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Рассмотрим цветные лампочки, чтобы изменить настроение.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Убедитесь, что ткани находятся далеко от горячих лампочек.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Используйте люминесцентные лампы для шкафа.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Установите </w:t>
      </w:r>
      <w:proofErr w:type="spellStart"/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димеры</w:t>
      </w:r>
      <w:proofErr w:type="spellEnd"/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и другие элементы управления освещением.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Используйте гибкие лампы для чтения.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Создайте окружающий свет с помощью светильников и подвесных светильников.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Контроль бликов для таких задач, как чтение.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Рассмотрим источники света, которые можно изменить с верхнего на нижний свет.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Выберите эффективные источники света, такие как светодиоды и люминесцентные лампы.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Рассмотрите люминесцентные лампы над дверными коробками шкафов и светильники для ваших стен.</w:t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Pr="00094203">
        <w:rPr>
          <w:rFonts w:ascii="Times New Roman" w:eastAsia="Times New Roman" w:hAnsi="Times New Roman" w:cs="Times New Roman"/>
          <w:color w:val="383838"/>
        </w:rPr>
        <w:br/>
      </w:r>
      <w:r w:rsidR="00F97E4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</w:t>
      </w:r>
      <w:r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Одним из наиболее важных факторов, которые могут повлиять на домашнюю обстановку, является внутреннее освещение; это может повлиять на вашу повседневную жизнь в разной степени. Например, различные формы внутреннего освещения могут влиять на изображение объекта и его тон. </w:t>
      </w:r>
    </w:p>
    <w:p w14:paraId="67928C88" w14:textId="77777777" w:rsidR="00F97E43" w:rsidRDefault="00F97E43" w:rsidP="00094203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</w:t>
      </w:r>
      <w:r w:rsidR="00094203"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Освещение может создать или даже разрушить всю атмосферу в помещении. </w:t>
      </w:r>
    </w:p>
    <w:p w14:paraId="79AE656B" w14:textId="5E6D4581" w:rsidR="00094203" w:rsidRPr="00094203" w:rsidRDefault="00F97E43" w:rsidP="000942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</w:t>
      </w:r>
      <w:r w:rsidR="00094203" w:rsidRPr="00094203">
        <w:rPr>
          <w:rFonts w:ascii="Times New Roman" w:eastAsia="Times New Roman" w:hAnsi="Times New Roman" w:cs="Times New Roman"/>
          <w:color w:val="383838"/>
          <w:shd w:val="clear" w:color="auto" w:fill="FFFFFF"/>
        </w:rPr>
        <w:t>Люди привыкли задумываться о внутреннем и наружном освещении только после того, как дизайн интерьера уже завершен и началось само строительство. На самом деле, это большая ошибка.</w:t>
      </w:r>
    </w:p>
    <w:p w14:paraId="4A9DCB9E" w14:textId="77777777" w:rsidR="00515F33" w:rsidRPr="00094203" w:rsidRDefault="00515F33" w:rsidP="00992429">
      <w:pPr>
        <w:pStyle w:val="a6"/>
        <w:rPr>
          <w:rFonts w:ascii="Times New Roman" w:hAnsi="Times New Roman" w:cs="Times New Roman"/>
          <w:lang w:val="en-US"/>
        </w:rPr>
      </w:pPr>
    </w:p>
    <w:sectPr w:rsidR="00515F33" w:rsidRPr="00094203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94D"/>
    <w:multiLevelType w:val="multilevel"/>
    <w:tmpl w:val="0576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8B6318"/>
    <w:multiLevelType w:val="multilevel"/>
    <w:tmpl w:val="A02A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763453"/>
    <w:multiLevelType w:val="multilevel"/>
    <w:tmpl w:val="3E60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857889"/>
    <w:multiLevelType w:val="multilevel"/>
    <w:tmpl w:val="D7D0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33"/>
    <w:rsid w:val="00021FE4"/>
    <w:rsid w:val="00032BD0"/>
    <w:rsid w:val="00094203"/>
    <w:rsid w:val="000A6012"/>
    <w:rsid w:val="0012321D"/>
    <w:rsid w:val="00183064"/>
    <w:rsid w:val="001E7DC5"/>
    <w:rsid w:val="00292EA2"/>
    <w:rsid w:val="002F3D58"/>
    <w:rsid w:val="002F6412"/>
    <w:rsid w:val="00387A3E"/>
    <w:rsid w:val="003C6687"/>
    <w:rsid w:val="00462E73"/>
    <w:rsid w:val="00515F33"/>
    <w:rsid w:val="00516977"/>
    <w:rsid w:val="00527AC0"/>
    <w:rsid w:val="00561824"/>
    <w:rsid w:val="005B47A3"/>
    <w:rsid w:val="00641B55"/>
    <w:rsid w:val="006F4A5B"/>
    <w:rsid w:val="00712679"/>
    <w:rsid w:val="008214F8"/>
    <w:rsid w:val="00892B14"/>
    <w:rsid w:val="00992429"/>
    <w:rsid w:val="009E6C4E"/>
    <w:rsid w:val="00A02FDB"/>
    <w:rsid w:val="00A625A5"/>
    <w:rsid w:val="00AD3C14"/>
    <w:rsid w:val="00AE1C69"/>
    <w:rsid w:val="00B92B9E"/>
    <w:rsid w:val="00E552D4"/>
    <w:rsid w:val="00F9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DF17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641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641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D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F6412"/>
    <w:rPr>
      <w:rFonts w:ascii="Times" w:hAnsi="Time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F6412"/>
    <w:rPr>
      <w:rFonts w:ascii="Times" w:hAnsi="Times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2F6412"/>
    <w:rPr>
      <w:color w:val="0000FF"/>
      <w:u w:val="single"/>
    </w:rPr>
  </w:style>
  <w:style w:type="character" w:styleId="a5">
    <w:name w:val="Emphasis"/>
    <w:basedOn w:val="a0"/>
    <w:uiPriority w:val="20"/>
    <w:qFormat/>
    <w:rsid w:val="002F6412"/>
    <w:rPr>
      <w:i/>
      <w:iCs/>
    </w:rPr>
  </w:style>
  <w:style w:type="paragraph" w:styleId="a6">
    <w:name w:val="No Spacing"/>
    <w:uiPriority w:val="1"/>
    <w:qFormat/>
    <w:rsid w:val="00992429"/>
  </w:style>
  <w:style w:type="character" w:styleId="a7">
    <w:name w:val="Strong"/>
    <w:basedOn w:val="a0"/>
    <w:uiPriority w:val="22"/>
    <w:qFormat/>
    <w:rsid w:val="00E552D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641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641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D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F6412"/>
    <w:rPr>
      <w:rFonts w:ascii="Times" w:hAnsi="Time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F6412"/>
    <w:rPr>
      <w:rFonts w:ascii="Times" w:hAnsi="Times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2F6412"/>
    <w:rPr>
      <w:color w:val="0000FF"/>
      <w:u w:val="single"/>
    </w:rPr>
  </w:style>
  <w:style w:type="character" w:styleId="a5">
    <w:name w:val="Emphasis"/>
    <w:basedOn w:val="a0"/>
    <w:uiPriority w:val="20"/>
    <w:qFormat/>
    <w:rsid w:val="002F6412"/>
    <w:rPr>
      <w:i/>
      <w:iCs/>
    </w:rPr>
  </w:style>
  <w:style w:type="paragraph" w:styleId="a6">
    <w:name w:val="No Spacing"/>
    <w:uiPriority w:val="1"/>
    <w:qFormat/>
    <w:rsid w:val="00992429"/>
  </w:style>
  <w:style w:type="character" w:styleId="a7">
    <w:name w:val="Strong"/>
    <w:basedOn w:val="a0"/>
    <w:uiPriority w:val="22"/>
    <w:qFormat/>
    <w:rsid w:val="00E55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1869</Words>
  <Characters>12302</Characters>
  <Application>Microsoft Macintosh Word</Application>
  <DocSecurity>0</DocSecurity>
  <Lines>215</Lines>
  <Paragraphs>2</Paragraphs>
  <ScaleCrop>false</ScaleCrop>
  <Company/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2</cp:revision>
  <dcterms:created xsi:type="dcterms:W3CDTF">2020-07-23T05:42:00Z</dcterms:created>
  <dcterms:modified xsi:type="dcterms:W3CDTF">2020-07-23T05:42:00Z</dcterms:modified>
</cp:coreProperties>
</file>