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36"/>
      </w:tblGrid>
      <w:tr w:rsidR="007D446B" w:rsidRPr="007D446B" w:rsidTr="007D44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46B" w:rsidRPr="007D446B" w:rsidRDefault="007D446B" w:rsidP="007D446B">
            <w:pPr>
              <w:spacing w:after="0" w:line="240" w:lineRule="auto"/>
              <w:rPr>
                <w:rFonts w:ascii="Fira Sans" w:eastAsia="Times New Roman" w:hAnsi="Fira Sans" w:cs="Arial"/>
                <w:color w:val="54616A"/>
                <w:sz w:val="24"/>
                <w:szCs w:val="24"/>
                <w:lang w:eastAsia="ru-RU"/>
              </w:rPr>
            </w:pPr>
            <w:r w:rsidRPr="007D446B">
              <w:rPr>
                <w:rFonts w:ascii="Fira Sans" w:eastAsia="Times New Roman" w:hAnsi="Fira Sans" w:cs="Arial"/>
                <w:color w:val="54616A"/>
                <w:sz w:val="24"/>
                <w:szCs w:val="24"/>
                <w:lang w:eastAsia="ru-RU"/>
              </w:rPr>
              <w:t>10 ЕЖЕДНЕВНЫХ РИТУАЛОВ ДЛЯ СЧАСТЛИВОЙ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46B" w:rsidRPr="007D446B" w:rsidRDefault="007D446B" w:rsidP="007D44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7D446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https://whitebalance.studio/blog/10-ritualov-dlya-schastlivoj-zhizni</w:t>
              </w:r>
            </w:hyperlink>
          </w:p>
        </w:tc>
      </w:tr>
      <w:tr w:rsidR="007D446B" w:rsidRPr="007D446B" w:rsidTr="007D44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446B" w:rsidRPr="007D446B" w:rsidRDefault="007D446B" w:rsidP="007D446B">
            <w:pPr>
              <w:spacing w:after="0" w:line="240" w:lineRule="auto"/>
              <w:rPr>
                <w:rFonts w:ascii="Fira Sans" w:eastAsia="Times New Roman" w:hAnsi="Fira Sans" w:cs="Arial"/>
                <w:color w:val="54616A"/>
                <w:sz w:val="24"/>
                <w:szCs w:val="24"/>
                <w:lang w:eastAsia="ru-RU"/>
              </w:rPr>
            </w:pPr>
            <w:r w:rsidRPr="007D446B">
              <w:rPr>
                <w:rFonts w:ascii="Fira Sans" w:eastAsia="Times New Roman" w:hAnsi="Fira Sans" w:cs="Arial"/>
                <w:color w:val="54616A"/>
                <w:sz w:val="24"/>
                <w:szCs w:val="24"/>
                <w:lang w:eastAsia="ru-RU"/>
              </w:rPr>
              <w:t>КАК ПРИЙТИ В СЕБЯ ПОСЛЕ НОВОГОДНЕГО ОТДЫХА?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46B" w:rsidRPr="007D446B" w:rsidRDefault="007D446B" w:rsidP="007D44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7D446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https://whitebalance.studio/blog/kak-prijti-v-sebya-posle-novogodnego-otdyha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6B"/>
    <w:rsid w:val="00144008"/>
    <w:rsid w:val="007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B016-28B7-40E6-A3DF-EFDF676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balance.studio/blog/kak-prijti-v-sebya-posle-novogodnego-otdyha" TargetMode="External"/><Relationship Id="rId4" Type="http://schemas.openxmlformats.org/officeDocument/2006/relationships/hyperlink" Target="https://whitebalance.studio/blog/10-ritualov-dlya-schastlivoj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381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2020-07-30T15:23:00Z</dcterms:created>
  <dcterms:modified xsi:type="dcterms:W3CDTF">2020-07-30T15:24:00Z</dcterms:modified>
</cp:coreProperties>
</file>