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C31" w:rsidRPr="00D3658D" w:rsidRDefault="00DE1C31">
      <w:pPr>
        <w:rPr>
          <w:rFonts w:ascii="Arial" w:hAnsi="Arial" w:cs="Arial"/>
          <w:b/>
          <w:color w:val="333333"/>
          <w:sz w:val="23"/>
          <w:szCs w:val="23"/>
          <w:shd w:val="clear" w:color="auto" w:fill="FFFFFF"/>
        </w:rPr>
      </w:pPr>
    </w:p>
    <w:p w:rsidR="00DE1C31" w:rsidRPr="00D3658D" w:rsidRDefault="00DE1C31">
      <w:pPr>
        <w:rPr>
          <w:rFonts w:ascii="Arial" w:hAnsi="Arial" w:cs="Arial"/>
          <w:b/>
          <w:color w:val="333333"/>
          <w:sz w:val="23"/>
          <w:szCs w:val="23"/>
          <w:shd w:val="clear" w:color="auto" w:fill="FFFFFF"/>
        </w:rPr>
      </w:pPr>
      <w:r w:rsidRPr="00D3658D">
        <w:rPr>
          <w:rFonts w:ascii="Arial" w:hAnsi="Arial" w:cs="Arial"/>
          <w:b/>
          <w:color w:val="333333"/>
          <w:sz w:val="23"/>
          <w:szCs w:val="23"/>
          <w:shd w:val="clear" w:color="auto" w:fill="FFFFFF"/>
        </w:rPr>
        <w:t>Аренда автокранов</w:t>
      </w:r>
    </w:p>
    <w:p w:rsidR="00766A8B" w:rsidRDefault="00F91D96" w:rsidP="00766A8B">
      <w:r>
        <w:t xml:space="preserve">При строительстве объектов </w:t>
      </w:r>
      <w:r w:rsidR="00766A8B" w:rsidRPr="00766A8B">
        <w:t xml:space="preserve">исполнители сталкиваются с вопросами сметы и минимизации строки расходов в ней. Для того чтобы выгодно сократить текущие расходы, исполнители прибегают к вариантам аренды строительных машин, экономя при этом бюджет. </w:t>
      </w:r>
      <w:r>
        <w:t>П</w:t>
      </w:r>
      <w:r w:rsidR="00766A8B" w:rsidRPr="00766A8B">
        <w:t>роцесс аренды проще процесса покупки, он занимает меньше времени.</w:t>
      </w:r>
    </w:p>
    <w:p w:rsidR="00F91D96" w:rsidRPr="00D3658D" w:rsidRDefault="00766A8B" w:rsidP="00766A8B">
      <w:pPr>
        <w:rPr>
          <w:i/>
        </w:rPr>
      </w:pPr>
      <w:r w:rsidRPr="00766A8B">
        <w:br/>
        <w:t>Наша компания «</w:t>
      </w:r>
      <w:proofErr w:type="spellStart"/>
      <w:r w:rsidRPr="00766A8B">
        <w:t>СтройТехАренда</w:t>
      </w:r>
      <w:proofErr w:type="spellEnd"/>
      <w:r w:rsidRPr="00766A8B">
        <w:t>» предлагает комплекс услуг аренды строительных машин и другого габаритного транспорта. Список арендуемых машин постоянно пополняется новыми образцами спецтехники. В подборе участвует специалист, готовый провести консультацию и помочь сделать выбор в пользу той или иной модели.</w:t>
      </w:r>
      <w:r w:rsidRPr="00766A8B">
        <w:br/>
      </w:r>
      <w:r w:rsidRPr="00766A8B">
        <w:br/>
      </w:r>
      <w:r w:rsidRPr="00D3658D">
        <w:rPr>
          <w:i/>
        </w:rPr>
        <w:t>Основная информация об автокранах</w:t>
      </w:r>
    </w:p>
    <w:p w:rsidR="00766A8B" w:rsidRDefault="00766A8B" w:rsidP="00766A8B">
      <w:r w:rsidRPr="00766A8B">
        <w:br/>
        <w:t xml:space="preserve">Автомобильный кран – это специально оборудованная техника, которая представляет собой совокупность грузовой машины и подъемного крана. </w:t>
      </w:r>
      <w:r w:rsidR="00F91D96">
        <w:t xml:space="preserve">Техника </w:t>
      </w:r>
      <w:r w:rsidRPr="00766A8B">
        <w:t xml:space="preserve"> </w:t>
      </w:r>
      <w:r w:rsidR="00F91D96">
        <w:t>комбинирует</w:t>
      </w:r>
      <w:r w:rsidRPr="00766A8B">
        <w:t xml:space="preserve"> способность к маневрированию, проходимость и грузоподъемность. Принцип </w:t>
      </w:r>
      <w:r w:rsidR="00F91D96">
        <w:t>действия</w:t>
      </w:r>
      <w:r w:rsidRPr="00766A8B">
        <w:t xml:space="preserve"> этой строительной техники в том, что на кузовную часть транспортного средства устанавливается двигающаяся платформа, оснащенная подъемным </w:t>
      </w:r>
      <w:r w:rsidR="00F91D96">
        <w:t>механизмом</w:t>
      </w:r>
      <w:r w:rsidRPr="00766A8B">
        <w:t xml:space="preserve"> (стреловым оборудованием) нужног</w:t>
      </w:r>
      <w:r w:rsidR="00F91D96">
        <w:t xml:space="preserve">о размера. </w:t>
      </w:r>
      <w:r w:rsidRPr="00766A8B">
        <w:br/>
      </w:r>
      <w:r w:rsidRPr="00766A8B">
        <w:br/>
        <w:t>Особенные черты:</w:t>
      </w:r>
    </w:p>
    <w:p w:rsidR="00DE1C31" w:rsidRDefault="00766A8B" w:rsidP="00766A8B">
      <w:r w:rsidRPr="00766A8B">
        <w:br/>
        <w:t>·        Автономность движения в рамках данного участка р</w:t>
      </w:r>
      <w:r w:rsidR="00D3658D">
        <w:t>аботы</w:t>
      </w:r>
      <w:r w:rsidRPr="00766A8B">
        <w:br/>
        <w:t>·        Мобильность констр</w:t>
      </w:r>
      <w:r w:rsidR="00D3658D">
        <w:t>укции, быстрая сборка механизма</w:t>
      </w:r>
      <w:r w:rsidRPr="00766A8B">
        <w:br/>
        <w:t xml:space="preserve">·        Возможность быстрой реконструкции стрелы, связанной со сменой вида </w:t>
      </w:r>
      <w:r w:rsidR="00F91D96">
        <w:t>деятельности</w:t>
      </w:r>
      <w:r w:rsidRPr="00766A8B">
        <w:t>;</w:t>
      </w:r>
      <w:r w:rsidRPr="00766A8B">
        <w:br/>
      </w:r>
      <w:r w:rsidR="00D3658D">
        <w:t>·        Малогабаритность машин</w:t>
      </w:r>
      <w:r w:rsidRPr="00766A8B">
        <w:br/>
        <w:t xml:space="preserve">·        Скоростные показатели позволяют транспортному средству спокойно </w:t>
      </w:r>
      <w:r w:rsidR="00D3658D">
        <w:t>находится в потоке машин</w:t>
      </w:r>
      <w:proofErr w:type="gramStart"/>
      <w:r w:rsidRPr="00766A8B">
        <w:br/>
        <w:t>·        И</w:t>
      </w:r>
      <w:proofErr w:type="gramEnd"/>
      <w:r w:rsidRPr="00766A8B">
        <w:t xml:space="preserve"> краном и самим транспортным с</w:t>
      </w:r>
      <w:r w:rsidR="00D3658D">
        <w:t>редством управляет один человек</w:t>
      </w:r>
      <w:r w:rsidR="009F1D39">
        <w:t>.</w:t>
      </w:r>
      <w:r w:rsidRPr="00766A8B">
        <w:br/>
      </w:r>
      <w:r w:rsidRPr="00766A8B">
        <w:br/>
      </w:r>
      <w:r w:rsidRPr="00D3658D">
        <w:rPr>
          <w:i/>
        </w:rPr>
        <w:t>Главные технические характеристики</w:t>
      </w:r>
      <w:proofErr w:type="gramStart"/>
      <w:r w:rsidRPr="00766A8B">
        <w:br/>
      </w:r>
      <w:r w:rsidRPr="00766A8B">
        <w:br/>
      </w:r>
      <w:r w:rsidR="00D3658D">
        <w:t>В</w:t>
      </w:r>
      <w:proofErr w:type="gramEnd"/>
      <w:r w:rsidR="00D3658D">
        <w:t xml:space="preserve"> примере</w:t>
      </w:r>
      <w:r w:rsidRPr="00766A8B">
        <w:t xml:space="preserve"> семь параметров, которые влияют на выбор нужной модели автомобильного крана. Если разобраться в каждом, расставив в них приоритеты для типа работы, то можно минимизировать вероятность форс-мажорных ситуаций, тем самым облегчив строительные или иные работы.</w:t>
      </w:r>
      <w:r w:rsidRPr="00766A8B">
        <w:br/>
      </w:r>
      <w:r w:rsidRPr="00766A8B">
        <w:br/>
      </w:r>
      <w:r>
        <w:t>Ос</w:t>
      </w:r>
      <w:r w:rsidR="00D3658D">
        <w:t>н</w:t>
      </w:r>
      <w:r>
        <w:t>овные</w:t>
      </w:r>
      <w:r w:rsidRPr="00766A8B">
        <w:t xml:space="preserve"> технические показат</w:t>
      </w:r>
      <w:r w:rsidR="00D3658D">
        <w:t>ели:</w:t>
      </w:r>
      <w:r w:rsidR="00D3658D">
        <w:br/>
        <w:t>·        Грузоподъемность. Означае</w:t>
      </w:r>
      <w:r w:rsidRPr="00766A8B">
        <w:t>т наибольшую допустимую массу груза, которую можно перенести на модель автокрана. На машинах стоит устройство, ограничивающее нагрузку.</w:t>
      </w:r>
      <w:r w:rsidRPr="00766A8B">
        <w:br/>
        <w:t>·        Высота стрелы. Показатель говорит сам за себя. Машины отличаются между собой по длине поднимающегося механизма.</w:t>
      </w:r>
      <w:r w:rsidRPr="00766A8B">
        <w:br/>
        <w:t>·        Скорость крана. Указывается минимальная скорость плавного опускания груза с верхней точки высоты стрелы.</w:t>
      </w:r>
      <w:r w:rsidRPr="00766A8B">
        <w:br/>
      </w:r>
      <w:r w:rsidRPr="00766A8B">
        <w:lastRenderedPageBreak/>
        <w:t>·        Скорость машины. Тоже понятный параметр, показывающий возможную скорость передвижения на автокране, как на транспортном средстве.</w:t>
      </w:r>
      <w:r w:rsidRPr="00766A8B">
        <w:br/>
        <w:t>·        Зона охвата механизмом. Отвечает за технические воз</w:t>
      </w:r>
      <w:r w:rsidR="00D3658D">
        <w:t>можности механической установки.</w:t>
      </w:r>
      <w:r w:rsidRPr="00766A8B">
        <w:br/>
        <w:t>·        </w:t>
      </w:r>
      <w:proofErr w:type="spellStart"/>
      <w:r w:rsidRPr="00766A8B">
        <w:t>Габаритность</w:t>
      </w:r>
      <w:proofErr w:type="spellEnd"/>
      <w:r w:rsidRPr="00766A8B">
        <w:t>. Параметры автомобильного крана, влияющие на способность к маневрированию.</w:t>
      </w:r>
      <w:r w:rsidRPr="00766A8B">
        <w:br/>
        <w:t>·        Температурный диапазон работы. Говорит о возможности работы авто средства в разных погодных условиях.</w:t>
      </w:r>
      <w:r w:rsidRPr="00766A8B">
        <w:br/>
      </w:r>
      <w:r w:rsidRPr="00766A8B">
        <w:br/>
        <w:t>Для полного представления картины, к этим параметрам добавляют еще два: мощность двигательного механизма и модель шасси.</w:t>
      </w:r>
      <w:r w:rsidRPr="00766A8B">
        <w:br/>
        <w:t>В нашей компании «</w:t>
      </w:r>
      <w:proofErr w:type="spellStart"/>
      <w:r w:rsidRPr="00766A8B">
        <w:t>СтройТехАренда</w:t>
      </w:r>
      <w:proofErr w:type="spellEnd"/>
      <w:r w:rsidRPr="00766A8B">
        <w:t>» есть возможность подобрать необходимую модель автомобильного крана, исходя из Ваших потребностей.</w:t>
      </w:r>
    </w:p>
    <w:p w:rsidR="00D3658D" w:rsidRPr="00F352E3" w:rsidRDefault="00D3658D" w:rsidP="00766A8B">
      <w:pPr>
        <w:rPr>
          <w:b/>
        </w:rPr>
      </w:pPr>
    </w:p>
    <w:p w:rsidR="00D3658D" w:rsidRPr="00F352E3" w:rsidRDefault="00D3658D" w:rsidP="00766A8B">
      <w:pPr>
        <w:rPr>
          <w:rFonts w:ascii="Arial" w:hAnsi="Arial" w:cs="Arial"/>
          <w:b/>
          <w:color w:val="333333"/>
          <w:sz w:val="23"/>
          <w:szCs w:val="23"/>
          <w:shd w:val="clear" w:color="auto" w:fill="FFFFFF"/>
        </w:rPr>
      </w:pPr>
      <w:r w:rsidRPr="00F352E3">
        <w:rPr>
          <w:rFonts w:ascii="Arial" w:hAnsi="Arial" w:cs="Arial"/>
          <w:b/>
          <w:color w:val="333333"/>
          <w:sz w:val="23"/>
          <w:szCs w:val="23"/>
          <w:shd w:val="clear" w:color="auto" w:fill="FFFFFF"/>
        </w:rPr>
        <w:t>Аренда башенных кранов</w:t>
      </w:r>
    </w:p>
    <w:p w:rsidR="00F352E3" w:rsidRDefault="00F352E3" w:rsidP="00F352E3">
      <w:r w:rsidRPr="00F352E3">
        <w:t xml:space="preserve">Сталкиваясь с работой по смете, исполнители или заказчики строительных проектов задаются мыслью как минимизировать расходы. Понятно, что никто не может сократить список техники, необходимой для работы, тем более никто не может закрыть глаза на ее исправность во имя экономии. На помощь таким ситуациям приходит аренда строительной спецтехники. </w:t>
      </w:r>
      <w:proofErr w:type="gramStart"/>
      <w:r w:rsidRPr="00F352E3">
        <w:t>Избегая покупку</w:t>
      </w:r>
      <w:proofErr w:type="gramEnd"/>
      <w:r w:rsidRPr="00F352E3">
        <w:t xml:space="preserve"> машин, исполнитель экономит бюджет без лишних потерь в качестве и сроках.</w:t>
      </w:r>
    </w:p>
    <w:p w:rsidR="00F352E3" w:rsidRDefault="00F352E3" w:rsidP="00F352E3">
      <w:r w:rsidRPr="00F352E3">
        <w:br/>
        <w:t>Компания «</w:t>
      </w:r>
      <w:proofErr w:type="spellStart"/>
      <w:r w:rsidRPr="00F352E3">
        <w:t>СтройТехАренда</w:t>
      </w:r>
      <w:proofErr w:type="spellEnd"/>
      <w:r w:rsidRPr="00F352E3">
        <w:t xml:space="preserve">» может помочь потенциальным клиентам в вопросах временной аренды техники для строительства и иных нужд. У нас можно рассчитывать на квалифицированную помощь </w:t>
      </w:r>
      <w:r w:rsidR="003C26D4">
        <w:t>специалистов, которые помогут в</w:t>
      </w:r>
      <w:r w:rsidRPr="00F352E3">
        <w:t xml:space="preserve"> оформлении необходимой спецтехники.</w:t>
      </w:r>
    </w:p>
    <w:p w:rsidR="00F352E3" w:rsidRPr="00F352E3" w:rsidRDefault="00F352E3" w:rsidP="00F352E3">
      <w:pPr>
        <w:rPr>
          <w:i/>
        </w:rPr>
      </w:pPr>
      <w:r w:rsidRPr="00F352E3">
        <w:rPr>
          <w:i/>
        </w:rPr>
        <w:br/>
        <w:t>Специфика башенных кранов</w:t>
      </w:r>
    </w:p>
    <w:p w:rsidR="003C26D4" w:rsidRDefault="00F352E3" w:rsidP="00F352E3">
      <w:r w:rsidRPr="00F352E3">
        <w:br/>
        <w:t xml:space="preserve">В крупномасштабном строительстве, при возведении высоток не обойтись без машин со специальным подъемным механизмом. В случае, когда высота объектов превышает пятьдесят метров и обычного автомобильного крана не хватает, на помощь приходит более высокий башенный </w:t>
      </w:r>
      <w:proofErr w:type="spellStart"/>
      <w:r w:rsidRPr="00F352E3">
        <w:t>кран</w:t>
      </w:r>
      <w:proofErr w:type="gramStart"/>
      <w:r w:rsidRPr="00F352E3">
        <w:t>.Э</w:t>
      </w:r>
      <w:proofErr w:type="gramEnd"/>
      <w:r w:rsidRPr="00F352E3">
        <w:t>та</w:t>
      </w:r>
      <w:proofErr w:type="spellEnd"/>
      <w:r w:rsidRPr="00F352E3">
        <w:t xml:space="preserve"> конструкция обладает разными модификациями, которые позволяют решить трудности, связанные с процессом строительства.</w:t>
      </w:r>
    </w:p>
    <w:p w:rsidR="003C26D4" w:rsidRDefault="00F352E3" w:rsidP="00F352E3">
      <w:r w:rsidRPr="00F352E3">
        <w:br/>
        <w:t>Башенный кран – это вид специализированной техники, представляющий собой поворотную грузоподъемную машину стрелкового типа. Конструкция имеет такое название, потому что несущий опорный механизм напоминает башню, построенную из металла. Помимо подъемов, крановая конструкция может осуществлять перемещение и повороты грузов. Такой функционал позволяет доставлять объекты в любую точку рабочей площадки.</w:t>
      </w:r>
      <w:r w:rsidRPr="00F352E3">
        <w:br/>
      </w:r>
      <w:r w:rsidRPr="00F352E3">
        <w:br/>
      </w:r>
    </w:p>
    <w:p w:rsidR="003C26D4" w:rsidRPr="003C26D4" w:rsidRDefault="00F352E3" w:rsidP="00F352E3">
      <w:pPr>
        <w:rPr>
          <w:i/>
        </w:rPr>
      </w:pPr>
      <w:r w:rsidRPr="003C26D4">
        <w:rPr>
          <w:i/>
        </w:rPr>
        <w:t>Устройство и классификация башенных кранов</w:t>
      </w:r>
    </w:p>
    <w:p w:rsidR="003C26D4" w:rsidRDefault="00F352E3" w:rsidP="00F352E3">
      <w:r w:rsidRPr="00F352E3">
        <w:lastRenderedPageBreak/>
        <w:br/>
        <w:t>Конфигурация приспособление делится на пять частей, среди которых:</w:t>
      </w:r>
      <w:r w:rsidRPr="00F352E3">
        <w:br/>
        <w:t>·        Башенная основа. Металлическая конструкция, выполняющая функцию подъемного механизма.</w:t>
      </w:r>
      <w:r w:rsidRPr="00F352E3">
        <w:br/>
        <w:t>·        Рабочая стрела. Это горизонтальный элемент, используемый для подъема грузов.</w:t>
      </w:r>
      <w:r w:rsidRPr="00F352E3">
        <w:br/>
        <w:t>·        Опорный объект. Несущий элемент, удерживающий всю конструкцию. Опора располагается в основании крана. Ее основная задача – противостоять всем нагрузкам, способствующим опрокидыванию.</w:t>
      </w:r>
      <w:r w:rsidRPr="00F352E3">
        <w:br/>
        <w:t>·        Пункт перемещения. Он несет функцию транспортировки всего механизма в другую точку рабочей площадки или его разворота.</w:t>
      </w:r>
      <w:r w:rsidRPr="00F352E3">
        <w:br/>
        <w:t>·        Кабина оператора. Главная точка управления конструкцией.</w:t>
      </w:r>
      <w:r w:rsidRPr="00F352E3">
        <w:br/>
      </w:r>
      <w:r w:rsidRPr="00F352E3">
        <w:br/>
      </w:r>
      <w:r w:rsidRPr="00F352E3">
        <w:br/>
        <w:t>Крановые механизмы классифицируют в первую очередь по целевому назначению.</w:t>
      </w:r>
    </w:p>
    <w:p w:rsidR="003C26D4" w:rsidRDefault="00F352E3" w:rsidP="00F352E3">
      <w:r w:rsidRPr="00F352E3">
        <w:br/>
        <w:t>Виды подъемных кранов:</w:t>
      </w:r>
      <w:r w:rsidRPr="00F352E3">
        <w:br/>
        <w:t>·        Общего пользования. Используются в строительстве объектов промышленности и иных объектов уровня сложности не выше среднего.</w:t>
      </w:r>
      <w:r w:rsidRPr="00F352E3">
        <w:br/>
        <w:t>·        Специализированные устройства. Используются для строек повышенного уровня сложности.</w:t>
      </w:r>
      <w:r w:rsidRPr="00F352E3">
        <w:br/>
        <w:t>·        Краны для высотных зданий. Механизмы используются на стройках небоскребов.</w:t>
      </w:r>
      <w:r w:rsidRPr="00F352E3">
        <w:br/>
        <w:t>·        Погрузчики. Используют в складских условиях для перемещения грузов повышенной тяжести.</w:t>
      </w:r>
      <w:r w:rsidRPr="00F352E3">
        <w:br/>
      </w:r>
    </w:p>
    <w:p w:rsidR="00E07916" w:rsidRPr="00F352E3" w:rsidRDefault="00F352E3" w:rsidP="00F352E3">
      <w:r w:rsidRPr="00F352E3">
        <w:t>Если возникают проблемы с подбором нужного строительного устройства, в нашей компании «</w:t>
      </w:r>
      <w:proofErr w:type="spellStart"/>
      <w:r w:rsidRPr="00F352E3">
        <w:t>СтройТехАренда</w:t>
      </w:r>
      <w:proofErr w:type="spellEnd"/>
      <w:r w:rsidRPr="00F352E3">
        <w:t>» помогут решить этот вопрос. Наша задача – предоставлять качественные услуги аренды. Мы делаем все, чтобы оставить клиента довольным.</w:t>
      </w:r>
    </w:p>
    <w:p w:rsidR="00E07916" w:rsidRDefault="00E07916" w:rsidP="00766A8B">
      <w:pPr>
        <w:rPr>
          <w:rFonts w:ascii="Arial" w:hAnsi="Arial" w:cs="Arial"/>
          <w:color w:val="222222"/>
          <w:sz w:val="21"/>
          <w:szCs w:val="21"/>
          <w:shd w:val="clear" w:color="auto" w:fill="FFFFFF"/>
        </w:rPr>
      </w:pPr>
    </w:p>
    <w:p w:rsidR="00CC2BF1" w:rsidRPr="007E660F" w:rsidRDefault="00CC2BF1" w:rsidP="00766A8B">
      <w:pPr>
        <w:rPr>
          <w:b/>
        </w:rPr>
      </w:pPr>
    </w:p>
    <w:p w:rsidR="00CC2BF1" w:rsidRPr="007E660F" w:rsidRDefault="00CC2BF1" w:rsidP="00766A8B">
      <w:pPr>
        <w:rPr>
          <w:rFonts w:ascii="Arial" w:hAnsi="Arial" w:cs="Arial"/>
          <w:b/>
          <w:color w:val="333333"/>
          <w:sz w:val="23"/>
          <w:szCs w:val="23"/>
          <w:shd w:val="clear" w:color="auto" w:fill="FFFFFF"/>
        </w:rPr>
      </w:pPr>
      <w:r w:rsidRPr="007E660F">
        <w:rPr>
          <w:rFonts w:ascii="Arial" w:hAnsi="Arial" w:cs="Arial"/>
          <w:b/>
          <w:color w:val="333333"/>
          <w:sz w:val="23"/>
          <w:szCs w:val="23"/>
          <w:shd w:val="clear" w:color="auto" w:fill="FFFFFF"/>
        </w:rPr>
        <w:t>Аренда гусеничных кранов</w:t>
      </w:r>
    </w:p>
    <w:p w:rsidR="007E660F" w:rsidRDefault="001E0EB7" w:rsidP="007E660F">
      <w:r w:rsidRPr="001E0EB7">
        <w:br/>
      </w:r>
      <w:r w:rsidRPr="007E660F">
        <w:br/>
      </w:r>
      <w:r w:rsidR="007E660F" w:rsidRPr="007E660F">
        <w:t>Аренда специализированной техники – один из основных этапов в процессе строительства и иных работ. Важно не только найти компанию, зарекомендовавшую себя как профессиональную в своей сфере, но и избирательно подойти к вопросу выбора этих машин. Среди множества необходимо подобрать те модели, которые справятся с конкретной работой в конкретных условиях.</w:t>
      </w:r>
    </w:p>
    <w:p w:rsidR="007E660F" w:rsidRDefault="007E660F" w:rsidP="007E660F">
      <w:r w:rsidRPr="007E660F">
        <w:br/>
        <w:t>С этим и другими вопросами клиенту сможет помочь наша фирма «</w:t>
      </w:r>
      <w:proofErr w:type="spellStart"/>
      <w:r w:rsidRPr="007E660F">
        <w:t>СтройТехАренда</w:t>
      </w:r>
      <w:proofErr w:type="spellEnd"/>
      <w:r w:rsidRPr="007E660F">
        <w:t>», предоставляющая квалифицированные услуги по аренде различных транспортных сре</w:t>
      </w:r>
      <w:proofErr w:type="gramStart"/>
      <w:r w:rsidRPr="007E660F">
        <w:t>дств сп</w:t>
      </w:r>
      <w:proofErr w:type="gramEnd"/>
      <w:r w:rsidRPr="007E660F">
        <w:t>ециального назначения и иной спецтехники, в том числе гусеничных кранов.</w:t>
      </w:r>
      <w:r w:rsidRPr="007E660F">
        <w:br/>
      </w:r>
      <w:r w:rsidRPr="007E660F">
        <w:br/>
      </w:r>
      <w:r w:rsidRPr="007E660F">
        <w:rPr>
          <w:i/>
        </w:rPr>
        <w:br/>
        <w:t>Специфика гусеничного крана</w:t>
      </w:r>
    </w:p>
    <w:p w:rsidR="007E660F" w:rsidRDefault="007E660F" w:rsidP="007E660F">
      <w:r w:rsidRPr="007E660F">
        <w:lastRenderedPageBreak/>
        <w:br/>
      </w:r>
      <w:r>
        <w:t>Машины</w:t>
      </w:r>
      <w:r w:rsidRPr="007E660F">
        <w:t xml:space="preserve"> на гусеничном ходу – это самоходный механизм стрелового типа, обладающий полноповоротною и </w:t>
      </w:r>
      <w:proofErr w:type="spellStart"/>
      <w:r w:rsidRPr="007E660F">
        <w:t>грузоподъемностью</w:t>
      </w:r>
      <w:proofErr w:type="gramStart"/>
      <w:r w:rsidRPr="007E660F">
        <w:t>.И</w:t>
      </w:r>
      <w:proofErr w:type="gramEnd"/>
      <w:r w:rsidRPr="007E660F">
        <w:t>з-за</w:t>
      </w:r>
      <w:proofErr w:type="spellEnd"/>
      <w:r w:rsidRPr="007E660F">
        <w:t xml:space="preserve"> своих технических способностей, эта машина универсальна и незаменима в процессе стройки. Три основные функции – строительная, монтажная и погрузочно-разгрузочная.</w:t>
      </w:r>
      <w:r w:rsidRPr="007E660F">
        <w:br/>
      </w:r>
      <w:r w:rsidRPr="007E660F">
        <w:br/>
        <w:t>У каждого образца машины своя область применения, по которой можно его классифицировать. Всего видов кранов по этой классификации три:</w:t>
      </w:r>
    </w:p>
    <w:p w:rsidR="007E660F" w:rsidRDefault="007E660F" w:rsidP="007E660F">
      <w:r w:rsidRPr="007E660F">
        <w:br/>
        <w:t>·        Участвующие в монтаже.</w:t>
      </w:r>
      <w:r w:rsidRPr="007E660F">
        <w:br/>
        <w:t>Техника, которая отвечает конкретным технологическим требованиям. Область применения таких кранов – монтаж тяжелых объектов и строительство мостов, эстакад и переправ. Главное отличие – возможность передвижения с прикрепленным грузом, который не является больше показателя грузоподъемности.</w:t>
      </w:r>
      <w:r w:rsidRPr="007E660F">
        <w:br/>
        <w:t>·        Краны-самоходы;</w:t>
      </w:r>
      <w:r w:rsidRPr="007E660F">
        <w:br/>
        <w:t xml:space="preserve">Специфика этих моделей в том, что они </w:t>
      </w:r>
      <w:r>
        <w:t>работают</w:t>
      </w:r>
      <w:r w:rsidRPr="007E660F">
        <w:t xml:space="preserve"> на площадке даже на начальных этапах строительства. Машина может использоваться на поверхностях, неподходящих для проезда транспортных средств за счет сильного гусеничного механизма в основании. Этот вид техники доставляют не целиком, а по частям, используя прицепы.</w:t>
      </w:r>
      <w:r w:rsidRPr="007E660F">
        <w:br/>
        <w:t>·        Стрелочные образцы.</w:t>
      </w:r>
      <w:r w:rsidRPr="007E660F">
        <w:br/>
      </w:r>
      <w:proofErr w:type="spellStart"/>
      <w:r>
        <w:t>С</w:t>
      </w:r>
      <w:r w:rsidRPr="007E660F">
        <w:t>спользуется</w:t>
      </w:r>
      <w:proofErr w:type="spellEnd"/>
      <w:r w:rsidRPr="007E660F">
        <w:t xml:space="preserve"> в строительной сфере и имеет отличающееся от других видов оснащение в виде монтажных стрел двух видов.</w:t>
      </w:r>
      <w:r w:rsidRPr="007E660F">
        <w:br/>
      </w:r>
      <w:r w:rsidRPr="007E660F">
        <w:br/>
      </w:r>
      <w:r w:rsidRPr="007E660F">
        <w:br/>
      </w:r>
      <w:r w:rsidRPr="007E660F">
        <w:rPr>
          <w:i/>
        </w:rPr>
        <w:br/>
        <w:t>Область применения гусеничных кранов</w:t>
      </w:r>
      <w:r w:rsidRPr="007E660F">
        <w:br/>
      </w:r>
      <w:r w:rsidRPr="007E660F">
        <w:br/>
        <w:t>Область применения этих моделей увеличивается с расширением и симбиозом сфер строительной деятельности. Вот лишь несколько сфер, в которых используется механизм:</w:t>
      </w:r>
      <w:r w:rsidRPr="007E660F">
        <w:br/>
      </w:r>
      <w:r w:rsidRPr="007E660F">
        <w:br/>
        <w:t>·        Строительство на всех этапах. Особенно на стройках многоэтажных высотных зданий.</w:t>
      </w:r>
      <w:r w:rsidRPr="007E660F">
        <w:br/>
        <w:t>·        Монтажные работы. Ремонт. Кран удобно использовать при починке электротехнических оборудований и дачных коттеджей.</w:t>
      </w:r>
      <w:r w:rsidRPr="007E660F">
        <w:br/>
        <w:t xml:space="preserve">·        Деятельность, связанная с транспортировкой груза (погрузкой, разгрузкой). Особенно </w:t>
      </w:r>
      <w:proofErr w:type="gramStart"/>
      <w:r w:rsidRPr="007E660F">
        <w:t>применимы</w:t>
      </w:r>
      <w:proofErr w:type="gramEnd"/>
      <w:r w:rsidRPr="007E660F">
        <w:t xml:space="preserve"> на торговых и иных складах.</w:t>
      </w:r>
      <w:r w:rsidRPr="007E660F">
        <w:br/>
      </w:r>
      <w:bookmarkStart w:id="0" w:name="_GoBack"/>
      <w:r w:rsidRPr="007E660F">
        <w:rPr>
          <w:i/>
        </w:rPr>
        <w:br/>
        <w:t>Особенности и преимущества</w:t>
      </w:r>
      <w:r w:rsidRPr="007E660F">
        <w:t xml:space="preserve"> </w:t>
      </w:r>
      <w:bookmarkEnd w:id="0"/>
    </w:p>
    <w:p w:rsidR="00272D03" w:rsidRDefault="007E660F" w:rsidP="007E660F">
      <w:r w:rsidRPr="007E660F">
        <w:br/>
        <w:t>Среди других видов специализированной техники с краном, выделяются машины на гусеничном механизме. Они обладают рядом достоинств, которые учитываются заказчиками.</w:t>
      </w:r>
      <w:r w:rsidRPr="007E660F">
        <w:br/>
        <w:t>Вот некоторые из них:</w:t>
      </w:r>
      <w:r w:rsidRPr="007E660F">
        <w:br/>
        <w:t>·        </w:t>
      </w:r>
      <w:r>
        <w:t>М</w:t>
      </w:r>
      <w:r w:rsidRPr="007E660F">
        <w:t>еханизм свободно двигается на бездорожье;</w:t>
      </w:r>
      <w:r w:rsidRPr="007E660F">
        <w:br/>
        <w:t>·        Не требуется установка дополнительной опоры, базовые шасси очень устойчивы;</w:t>
      </w:r>
      <w:r w:rsidRPr="007E660F">
        <w:br/>
        <w:t>·        </w:t>
      </w:r>
      <w:proofErr w:type="gramStart"/>
      <w:r w:rsidRPr="007E660F">
        <w:t>Из</w:t>
      </w:r>
      <w:proofErr w:type="gramEnd"/>
      <w:r w:rsidRPr="007E660F">
        <w:t xml:space="preserve"> </w:t>
      </w:r>
      <w:proofErr w:type="gramStart"/>
      <w:r w:rsidRPr="007E660F">
        <w:t>за</w:t>
      </w:r>
      <w:proofErr w:type="gramEnd"/>
      <w:r w:rsidRPr="007E660F">
        <w:t xml:space="preserve"> устойчивости шасси, машину можно использовать в близости с котлованом или болотом;</w:t>
      </w:r>
      <w:r w:rsidRPr="007E660F">
        <w:br/>
      </w:r>
      <w:r w:rsidRPr="007E660F">
        <w:lastRenderedPageBreak/>
        <w:t>·        Повышенная маневренность основания;</w:t>
      </w:r>
      <w:r w:rsidRPr="007E660F">
        <w:br/>
        <w:t>·        Возможност</w:t>
      </w:r>
      <w:r>
        <w:t>ь самостоятельного передвижения и так далее.</w:t>
      </w:r>
    </w:p>
    <w:p w:rsidR="007E660F" w:rsidRDefault="007E660F" w:rsidP="007E660F"/>
    <w:p w:rsidR="007E660F" w:rsidRPr="007E660F" w:rsidRDefault="007E660F" w:rsidP="007E660F"/>
    <w:sectPr w:rsidR="007E660F" w:rsidRPr="007E660F" w:rsidSect="002834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51683"/>
    <w:multiLevelType w:val="multilevel"/>
    <w:tmpl w:val="88582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3A0E29"/>
    <w:multiLevelType w:val="hybridMultilevel"/>
    <w:tmpl w:val="E32A7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B32A17"/>
    <w:multiLevelType w:val="multilevel"/>
    <w:tmpl w:val="D6FAE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D70DCC"/>
    <w:multiLevelType w:val="hybridMultilevel"/>
    <w:tmpl w:val="0382FC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532686"/>
    <w:multiLevelType w:val="hybridMultilevel"/>
    <w:tmpl w:val="5270F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05C6DA9"/>
    <w:multiLevelType w:val="multilevel"/>
    <w:tmpl w:val="5A4A2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260B8B"/>
    <w:multiLevelType w:val="hybridMultilevel"/>
    <w:tmpl w:val="E67E07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D463BC2"/>
    <w:multiLevelType w:val="multilevel"/>
    <w:tmpl w:val="72BE5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3BB6D02"/>
    <w:multiLevelType w:val="hybridMultilevel"/>
    <w:tmpl w:val="611E20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F7726FE"/>
    <w:multiLevelType w:val="multilevel"/>
    <w:tmpl w:val="4C061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DA472E"/>
    <w:multiLevelType w:val="hybridMultilevel"/>
    <w:tmpl w:val="CBCE1A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
  </w:num>
  <w:num w:numId="4">
    <w:abstractNumId w:val="5"/>
  </w:num>
  <w:num w:numId="5">
    <w:abstractNumId w:val="10"/>
  </w:num>
  <w:num w:numId="6">
    <w:abstractNumId w:val="8"/>
  </w:num>
  <w:num w:numId="7">
    <w:abstractNumId w:val="2"/>
  </w:num>
  <w:num w:numId="8">
    <w:abstractNumId w:val="7"/>
  </w:num>
  <w:num w:numId="9">
    <w:abstractNumId w:val="4"/>
  </w:num>
  <w:num w:numId="10">
    <w:abstractNumId w:val="0"/>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0F10C5"/>
    <w:rsid w:val="000046FD"/>
    <w:rsid w:val="00011C25"/>
    <w:rsid w:val="000137DE"/>
    <w:rsid w:val="000146D0"/>
    <w:rsid w:val="000169E0"/>
    <w:rsid w:val="000175CE"/>
    <w:rsid w:val="00017A98"/>
    <w:rsid w:val="00020111"/>
    <w:rsid w:val="0002332B"/>
    <w:rsid w:val="000245DD"/>
    <w:rsid w:val="000245E7"/>
    <w:rsid w:val="000253C8"/>
    <w:rsid w:val="000276EE"/>
    <w:rsid w:val="000313F5"/>
    <w:rsid w:val="000324B7"/>
    <w:rsid w:val="00032AEC"/>
    <w:rsid w:val="00036113"/>
    <w:rsid w:val="00044F03"/>
    <w:rsid w:val="000464D9"/>
    <w:rsid w:val="00046B71"/>
    <w:rsid w:val="00050DF9"/>
    <w:rsid w:val="000545B0"/>
    <w:rsid w:val="00054C3C"/>
    <w:rsid w:val="000550D6"/>
    <w:rsid w:val="0005636E"/>
    <w:rsid w:val="00057392"/>
    <w:rsid w:val="000607EC"/>
    <w:rsid w:val="000608FA"/>
    <w:rsid w:val="00061D1A"/>
    <w:rsid w:val="00062487"/>
    <w:rsid w:val="00071E6A"/>
    <w:rsid w:val="00073EE1"/>
    <w:rsid w:val="00083557"/>
    <w:rsid w:val="00084D48"/>
    <w:rsid w:val="0008599C"/>
    <w:rsid w:val="00086C9B"/>
    <w:rsid w:val="0009210D"/>
    <w:rsid w:val="000B22A8"/>
    <w:rsid w:val="000B2BE4"/>
    <w:rsid w:val="000B3363"/>
    <w:rsid w:val="000B648A"/>
    <w:rsid w:val="000B692B"/>
    <w:rsid w:val="000B736B"/>
    <w:rsid w:val="000D3762"/>
    <w:rsid w:val="000D41C4"/>
    <w:rsid w:val="000D6374"/>
    <w:rsid w:val="000E6207"/>
    <w:rsid w:val="000E76A7"/>
    <w:rsid w:val="000F10C5"/>
    <w:rsid w:val="000F1552"/>
    <w:rsid w:val="000F22C7"/>
    <w:rsid w:val="000F50D1"/>
    <w:rsid w:val="000F6600"/>
    <w:rsid w:val="00102D71"/>
    <w:rsid w:val="001053C5"/>
    <w:rsid w:val="00106F19"/>
    <w:rsid w:val="00110D6B"/>
    <w:rsid w:val="0011404A"/>
    <w:rsid w:val="00114D68"/>
    <w:rsid w:val="0011611A"/>
    <w:rsid w:val="001166E4"/>
    <w:rsid w:val="00122C73"/>
    <w:rsid w:val="00123CF1"/>
    <w:rsid w:val="00124A31"/>
    <w:rsid w:val="0012514B"/>
    <w:rsid w:val="00125171"/>
    <w:rsid w:val="001255C7"/>
    <w:rsid w:val="0012775D"/>
    <w:rsid w:val="001326E8"/>
    <w:rsid w:val="0013299F"/>
    <w:rsid w:val="00135335"/>
    <w:rsid w:val="00136522"/>
    <w:rsid w:val="00141D13"/>
    <w:rsid w:val="00141E01"/>
    <w:rsid w:val="00143BD7"/>
    <w:rsid w:val="00145FF3"/>
    <w:rsid w:val="0014736B"/>
    <w:rsid w:val="001478FB"/>
    <w:rsid w:val="00147C56"/>
    <w:rsid w:val="00154472"/>
    <w:rsid w:val="00154B23"/>
    <w:rsid w:val="00162747"/>
    <w:rsid w:val="00171CF1"/>
    <w:rsid w:val="00173960"/>
    <w:rsid w:val="001773D9"/>
    <w:rsid w:val="001827E5"/>
    <w:rsid w:val="00184039"/>
    <w:rsid w:val="00184BF1"/>
    <w:rsid w:val="00184D3A"/>
    <w:rsid w:val="00190C11"/>
    <w:rsid w:val="001918B2"/>
    <w:rsid w:val="0019622F"/>
    <w:rsid w:val="001A36E1"/>
    <w:rsid w:val="001A6333"/>
    <w:rsid w:val="001A756A"/>
    <w:rsid w:val="001B0A46"/>
    <w:rsid w:val="001B1983"/>
    <w:rsid w:val="001B2141"/>
    <w:rsid w:val="001B24A6"/>
    <w:rsid w:val="001B345D"/>
    <w:rsid w:val="001B4A6E"/>
    <w:rsid w:val="001C1BB6"/>
    <w:rsid w:val="001C2436"/>
    <w:rsid w:val="001C5146"/>
    <w:rsid w:val="001D44E8"/>
    <w:rsid w:val="001D72F0"/>
    <w:rsid w:val="001E0EB7"/>
    <w:rsid w:val="001E1DE2"/>
    <w:rsid w:val="001E4320"/>
    <w:rsid w:val="001E636E"/>
    <w:rsid w:val="001F0312"/>
    <w:rsid w:val="001F2B76"/>
    <w:rsid w:val="001F2E95"/>
    <w:rsid w:val="001F6A5A"/>
    <w:rsid w:val="001F758D"/>
    <w:rsid w:val="002014B6"/>
    <w:rsid w:val="00201735"/>
    <w:rsid w:val="00201B11"/>
    <w:rsid w:val="002027B4"/>
    <w:rsid w:val="00205B2B"/>
    <w:rsid w:val="002135F0"/>
    <w:rsid w:val="00213A16"/>
    <w:rsid w:val="002145E3"/>
    <w:rsid w:val="002205AA"/>
    <w:rsid w:val="002213FD"/>
    <w:rsid w:val="00221670"/>
    <w:rsid w:val="00224285"/>
    <w:rsid w:val="002278DB"/>
    <w:rsid w:val="00227A66"/>
    <w:rsid w:val="00233382"/>
    <w:rsid w:val="00235979"/>
    <w:rsid w:val="0023694B"/>
    <w:rsid w:val="00240BAD"/>
    <w:rsid w:val="0024119D"/>
    <w:rsid w:val="00241ADB"/>
    <w:rsid w:val="002427C5"/>
    <w:rsid w:val="002432A5"/>
    <w:rsid w:val="00253303"/>
    <w:rsid w:val="0025350F"/>
    <w:rsid w:val="00253A36"/>
    <w:rsid w:val="002545C9"/>
    <w:rsid w:val="00255850"/>
    <w:rsid w:val="002608BE"/>
    <w:rsid w:val="002647E9"/>
    <w:rsid w:val="00270368"/>
    <w:rsid w:val="00272D03"/>
    <w:rsid w:val="00273FBF"/>
    <w:rsid w:val="0027561F"/>
    <w:rsid w:val="0027795F"/>
    <w:rsid w:val="00280947"/>
    <w:rsid w:val="00282AE2"/>
    <w:rsid w:val="002834E1"/>
    <w:rsid w:val="00286924"/>
    <w:rsid w:val="0029203D"/>
    <w:rsid w:val="002A012D"/>
    <w:rsid w:val="002A08C4"/>
    <w:rsid w:val="002A142A"/>
    <w:rsid w:val="002A547A"/>
    <w:rsid w:val="002A6F3B"/>
    <w:rsid w:val="002B1C64"/>
    <w:rsid w:val="002B20B4"/>
    <w:rsid w:val="002B3977"/>
    <w:rsid w:val="002C049A"/>
    <w:rsid w:val="002C10CE"/>
    <w:rsid w:val="002C111A"/>
    <w:rsid w:val="002C4689"/>
    <w:rsid w:val="002C4C36"/>
    <w:rsid w:val="002D0DC1"/>
    <w:rsid w:val="002D1220"/>
    <w:rsid w:val="002D126A"/>
    <w:rsid w:val="002D360C"/>
    <w:rsid w:val="002D5905"/>
    <w:rsid w:val="002E0A51"/>
    <w:rsid w:val="002E38AD"/>
    <w:rsid w:val="002E4FBC"/>
    <w:rsid w:val="002E6084"/>
    <w:rsid w:val="002E7F31"/>
    <w:rsid w:val="002F3B68"/>
    <w:rsid w:val="002F4731"/>
    <w:rsid w:val="002F47E0"/>
    <w:rsid w:val="002F4FA6"/>
    <w:rsid w:val="003018BE"/>
    <w:rsid w:val="003158A4"/>
    <w:rsid w:val="00322091"/>
    <w:rsid w:val="00323D17"/>
    <w:rsid w:val="00324A70"/>
    <w:rsid w:val="0033107A"/>
    <w:rsid w:val="00331130"/>
    <w:rsid w:val="00331758"/>
    <w:rsid w:val="003330ED"/>
    <w:rsid w:val="00334AF4"/>
    <w:rsid w:val="00335E40"/>
    <w:rsid w:val="00336631"/>
    <w:rsid w:val="00341A44"/>
    <w:rsid w:val="00342590"/>
    <w:rsid w:val="003441CB"/>
    <w:rsid w:val="0034601D"/>
    <w:rsid w:val="0035043A"/>
    <w:rsid w:val="003569B4"/>
    <w:rsid w:val="0035708B"/>
    <w:rsid w:val="0036042F"/>
    <w:rsid w:val="00360C5F"/>
    <w:rsid w:val="00361F14"/>
    <w:rsid w:val="00362A4A"/>
    <w:rsid w:val="00363CEF"/>
    <w:rsid w:val="003652C4"/>
    <w:rsid w:val="00371670"/>
    <w:rsid w:val="00371CEB"/>
    <w:rsid w:val="003743EA"/>
    <w:rsid w:val="00377F90"/>
    <w:rsid w:val="003804F1"/>
    <w:rsid w:val="00382058"/>
    <w:rsid w:val="003848B2"/>
    <w:rsid w:val="00387829"/>
    <w:rsid w:val="003919CF"/>
    <w:rsid w:val="00393DB1"/>
    <w:rsid w:val="0039440E"/>
    <w:rsid w:val="003A30F1"/>
    <w:rsid w:val="003A3A8C"/>
    <w:rsid w:val="003A7300"/>
    <w:rsid w:val="003B39D6"/>
    <w:rsid w:val="003B594B"/>
    <w:rsid w:val="003B78B2"/>
    <w:rsid w:val="003C26D4"/>
    <w:rsid w:val="003C34F0"/>
    <w:rsid w:val="003C576B"/>
    <w:rsid w:val="003C6A16"/>
    <w:rsid w:val="003D3022"/>
    <w:rsid w:val="003D319E"/>
    <w:rsid w:val="003D3354"/>
    <w:rsid w:val="003E1368"/>
    <w:rsid w:val="003E2D39"/>
    <w:rsid w:val="003E306A"/>
    <w:rsid w:val="003E3672"/>
    <w:rsid w:val="003E3ABA"/>
    <w:rsid w:val="003E7E59"/>
    <w:rsid w:val="003F17B0"/>
    <w:rsid w:val="003F427C"/>
    <w:rsid w:val="00404985"/>
    <w:rsid w:val="004079CA"/>
    <w:rsid w:val="00413EB0"/>
    <w:rsid w:val="00414139"/>
    <w:rsid w:val="00416EBB"/>
    <w:rsid w:val="00420289"/>
    <w:rsid w:val="00420C06"/>
    <w:rsid w:val="00426D2C"/>
    <w:rsid w:val="00433505"/>
    <w:rsid w:val="00436C1D"/>
    <w:rsid w:val="004415D7"/>
    <w:rsid w:val="00442186"/>
    <w:rsid w:val="00445DEC"/>
    <w:rsid w:val="00445E9A"/>
    <w:rsid w:val="004469F9"/>
    <w:rsid w:val="00451241"/>
    <w:rsid w:val="00451476"/>
    <w:rsid w:val="004565CB"/>
    <w:rsid w:val="00463DB5"/>
    <w:rsid w:val="004643F0"/>
    <w:rsid w:val="00464A5C"/>
    <w:rsid w:val="00465C87"/>
    <w:rsid w:val="00467F34"/>
    <w:rsid w:val="0047042B"/>
    <w:rsid w:val="00470B62"/>
    <w:rsid w:val="00471273"/>
    <w:rsid w:val="00471B9E"/>
    <w:rsid w:val="00472DB6"/>
    <w:rsid w:val="00475859"/>
    <w:rsid w:val="0048388F"/>
    <w:rsid w:val="00484D46"/>
    <w:rsid w:val="00485E79"/>
    <w:rsid w:val="00487621"/>
    <w:rsid w:val="004904F7"/>
    <w:rsid w:val="00491B88"/>
    <w:rsid w:val="0049460C"/>
    <w:rsid w:val="00494613"/>
    <w:rsid w:val="00497518"/>
    <w:rsid w:val="004A6F12"/>
    <w:rsid w:val="004B18EA"/>
    <w:rsid w:val="004B2320"/>
    <w:rsid w:val="004B2B38"/>
    <w:rsid w:val="004B4798"/>
    <w:rsid w:val="004C07B5"/>
    <w:rsid w:val="004C0F1B"/>
    <w:rsid w:val="004C1FFA"/>
    <w:rsid w:val="004C4586"/>
    <w:rsid w:val="004C6D4E"/>
    <w:rsid w:val="004D0DE3"/>
    <w:rsid w:val="004D19A5"/>
    <w:rsid w:val="004D39B8"/>
    <w:rsid w:val="004D408C"/>
    <w:rsid w:val="004E2318"/>
    <w:rsid w:val="004E460A"/>
    <w:rsid w:val="004E47AE"/>
    <w:rsid w:val="004F039B"/>
    <w:rsid w:val="004F4220"/>
    <w:rsid w:val="004F74B3"/>
    <w:rsid w:val="00502D96"/>
    <w:rsid w:val="00503D53"/>
    <w:rsid w:val="00505987"/>
    <w:rsid w:val="00510D74"/>
    <w:rsid w:val="005154EF"/>
    <w:rsid w:val="005175C3"/>
    <w:rsid w:val="00520DA3"/>
    <w:rsid w:val="00521CB3"/>
    <w:rsid w:val="0052282B"/>
    <w:rsid w:val="0052384A"/>
    <w:rsid w:val="00523D1B"/>
    <w:rsid w:val="005266C2"/>
    <w:rsid w:val="005270F8"/>
    <w:rsid w:val="0053416A"/>
    <w:rsid w:val="00544C4F"/>
    <w:rsid w:val="00553818"/>
    <w:rsid w:val="00554972"/>
    <w:rsid w:val="00554D14"/>
    <w:rsid w:val="00562906"/>
    <w:rsid w:val="00563BEC"/>
    <w:rsid w:val="00567B6F"/>
    <w:rsid w:val="0057568A"/>
    <w:rsid w:val="005769D1"/>
    <w:rsid w:val="00577534"/>
    <w:rsid w:val="00580669"/>
    <w:rsid w:val="00580A79"/>
    <w:rsid w:val="00590064"/>
    <w:rsid w:val="00593776"/>
    <w:rsid w:val="00593C99"/>
    <w:rsid w:val="00593E54"/>
    <w:rsid w:val="00594338"/>
    <w:rsid w:val="0059515A"/>
    <w:rsid w:val="0059759C"/>
    <w:rsid w:val="00597ED1"/>
    <w:rsid w:val="005A63F0"/>
    <w:rsid w:val="005B2EF5"/>
    <w:rsid w:val="005B348B"/>
    <w:rsid w:val="005B636F"/>
    <w:rsid w:val="005B6AED"/>
    <w:rsid w:val="005C3B51"/>
    <w:rsid w:val="005D10A2"/>
    <w:rsid w:val="005D24B6"/>
    <w:rsid w:val="005D31DF"/>
    <w:rsid w:val="005D37AB"/>
    <w:rsid w:val="005D3B5A"/>
    <w:rsid w:val="005D78E4"/>
    <w:rsid w:val="005E0AF6"/>
    <w:rsid w:val="005E1113"/>
    <w:rsid w:val="005E4CE6"/>
    <w:rsid w:val="005E5BCA"/>
    <w:rsid w:val="005F06C5"/>
    <w:rsid w:val="005F0A09"/>
    <w:rsid w:val="005F1B94"/>
    <w:rsid w:val="005F361F"/>
    <w:rsid w:val="005F3899"/>
    <w:rsid w:val="005F6C43"/>
    <w:rsid w:val="005F733F"/>
    <w:rsid w:val="006006BF"/>
    <w:rsid w:val="006018B8"/>
    <w:rsid w:val="0060389B"/>
    <w:rsid w:val="006062C8"/>
    <w:rsid w:val="006070A0"/>
    <w:rsid w:val="00610D78"/>
    <w:rsid w:val="00611104"/>
    <w:rsid w:val="00612E27"/>
    <w:rsid w:val="00613E58"/>
    <w:rsid w:val="00622DE9"/>
    <w:rsid w:val="0062323A"/>
    <w:rsid w:val="00626331"/>
    <w:rsid w:val="006268AE"/>
    <w:rsid w:val="00627BD3"/>
    <w:rsid w:val="00635484"/>
    <w:rsid w:val="0063640C"/>
    <w:rsid w:val="006364CF"/>
    <w:rsid w:val="00642360"/>
    <w:rsid w:val="00643A0B"/>
    <w:rsid w:val="00645177"/>
    <w:rsid w:val="0065165D"/>
    <w:rsid w:val="00651C91"/>
    <w:rsid w:val="00651E2F"/>
    <w:rsid w:val="006533F3"/>
    <w:rsid w:val="0065449D"/>
    <w:rsid w:val="0065712A"/>
    <w:rsid w:val="00664529"/>
    <w:rsid w:val="006661B0"/>
    <w:rsid w:val="00666F9B"/>
    <w:rsid w:val="006731B9"/>
    <w:rsid w:val="00673B82"/>
    <w:rsid w:val="00674E62"/>
    <w:rsid w:val="00681B9F"/>
    <w:rsid w:val="00681F12"/>
    <w:rsid w:val="00686483"/>
    <w:rsid w:val="00690FF8"/>
    <w:rsid w:val="0069109C"/>
    <w:rsid w:val="006916BC"/>
    <w:rsid w:val="00692807"/>
    <w:rsid w:val="00693132"/>
    <w:rsid w:val="00693C1B"/>
    <w:rsid w:val="006952BD"/>
    <w:rsid w:val="006B089F"/>
    <w:rsid w:val="006B2BA1"/>
    <w:rsid w:val="006B50E2"/>
    <w:rsid w:val="006B5BD0"/>
    <w:rsid w:val="006B62C9"/>
    <w:rsid w:val="006C0574"/>
    <w:rsid w:val="006D1A9B"/>
    <w:rsid w:val="006D2675"/>
    <w:rsid w:val="006D2E68"/>
    <w:rsid w:val="006D6DCC"/>
    <w:rsid w:val="006D6EAE"/>
    <w:rsid w:val="006D704A"/>
    <w:rsid w:val="006E2FDD"/>
    <w:rsid w:val="006E383C"/>
    <w:rsid w:val="006E4E3C"/>
    <w:rsid w:val="006E50D9"/>
    <w:rsid w:val="006E5543"/>
    <w:rsid w:val="006F095F"/>
    <w:rsid w:val="006F2B89"/>
    <w:rsid w:val="006F4307"/>
    <w:rsid w:val="006F7A68"/>
    <w:rsid w:val="00700A23"/>
    <w:rsid w:val="0070356E"/>
    <w:rsid w:val="00707D24"/>
    <w:rsid w:val="007106FC"/>
    <w:rsid w:val="007137E5"/>
    <w:rsid w:val="00714BE6"/>
    <w:rsid w:val="0071656B"/>
    <w:rsid w:val="00723C6B"/>
    <w:rsid w:val="00730321"/>
    <w:rsid w:val="00730D89"/>
    <w:rsid w:val="00730F58"/>
    <w:rsid w:val="007315B7"/>
    <w:rsid w:val="00731F8B"/>
    <w:rsid w:val="00733E1B"/>
    <w:rsid w:val="00733F02"/>
    <w:rsid w:val="00735294"/>
    <w:rsid w:val="007406DE"/>
    <w:rsid w:val="00740836"/>
    <w:rsid w:val="007432C8"/>
    <w:rsid w:val="00743EC3"/>
    <w:rsid w:val="00751F0F"/>
    <w:rsid w:val="00752B0F"/>
    <w:rsid w:val="00752DE9"/>
    <w:rsid w:val="00754604"/>
    <w:rsid w:val="00757F04"/>
    <w:rsid w:val="007615D5"/>
    <w:rsid w:val="0076271D"/>
    <w:rsid w:val="00762F05"/>
    <w:rsid w:val="00764785"/>
    <w:rsid w:val="00766A8B"/>
    <w:rsid w:val="0077351E"/>
    <w:rsid w:val="00775992"/>
    <w:rsid w:val="00776BD9"/>
    <w:rsid w:val="00780599"/>
    <w:rsid w:val="00781B2D"/>
    <w:rsid w:val="007869FF"/>
    <w:rsid w:val="0079035F"/>
    <w:rsid w:val="007934D3"/>
    <w:rsid w:val="00796C5F"/>
    <w:rsid w:val="0079786B"/>
    <w:rsid w:val="007A10AE"/>
    <w:rsid w:val="007A56C1"/>
    <w:rsid w:val="007A6E12"/>
    <w:rsid w:val="007B09CC"/>
    <w:rsid w:val="007B5C40"/>
    <w:rsid w:val="007B62C7"/>
    <w:rsid w:val="007B6EB4"/>
    <w:rsid w:val="007C133B"/>
    <w:rsid w:val="007C2E25"/>
    <w:rsid w:val="007D2C90"/>
    <w:rsid w:val="007D4626"/>
    <w:rsid w:val="007D5BF1"/>
    <w:rsid w:val="007D712F"/>
    <w:rsid w:val="007D739D"/>
    <w:rsid w:val="007D77A9"/>
    <w:rsid w:val="007D78BF"/>
    <w:rsid w:val="007D7DF2"/>
    <w:rsid w:val="007E660F"/>
    <w:rsid w:val="007F1D59"/>
    <w:rsid w:val="007F3537"/>
    <w:rsid w:val="00801C4D"/>
    <w:rsid w:val="008027F0"/>
    <w:rsid w:val="008117C0"/>
    <w:rsid w:val="00812ACB"/>
    <w:rsid w:val="00814B6C"/>
    <w:rsid w:val="00815352"/>
    <w:rsid w:val="008154CC"/>
    <w:rsid w:val="00817F97"/>
    <w:rsid w:val="00822286"/>
    <w:rsid w:val="00830C0D"/>
    <w:rsid w:val="008314E6"/>
    <w:rsid w:val="00835966"/>
    <w:rsid w:val="00840102"/>
    <w:rsid w:val="008422B4"/>
    <w:rsid w:val="00844C4C"/>
    <w:rsid w:val="00845BCC"/>
    <w:rsid w:val="008462A4"/>
    <w:rsid w:val="00846AC9"/>
    <w:rsid w:val="00847F9A"/>
    <w:rsid w:val="008578D9"/>
    <w:rsid w:val="00857FD6"/>
    <w:rsid w:val="008604E1"/>
    <w:rsid w:val="00863BA9"/>
    <w:rsid w:val="008643A0"/>
    <w:rsid w:val="008647E9"/>
    <w:rsid w:val="0086653B"/>
    <w:rsid w:val="00875970"/>
    <w:rsid w:val="00881ED4"/>
    <w:rsid w:val="008843F8"/>
    <w:rsid w:val="00890A42"/>
    <w:rsid w:val="0089784A"/>
    <w:rsid w:val="00897F89"/>
    <w:rsid w:val="008A07A7"/>
    <w:rsid w:val="008C05A3"/>
    <w:rsid w:val="008C0D36"/>
    <w:rsid w:val="008C0F74"/>
    <w:rsid w:val="008C3387"/>
    <w:rsid w:val="008C6F45"/>
    <w:rsid w:val="008C7ED8"/>
    <w:rsid w:val="008D7BCC"/>
    <w:rsid w:val="008E0773"/>
    <w:rsid w:val="008E1EFD"/>
    <w:rsid w:val="008E2164"/>
    <w:rsid w:val="008E580B"/>
    <w:rsid w:val="008E5838"/>
    <w:rsid w:val="008E7888"/>
    <w:rsid w:val="008F0459"/>
    <w:rsid w:val="008F4797"/>
    <w:rsid w:val="008F7870"/>
    <w:rsid w:val="008F7A9C"/>
    <w:rsid w:val="0090260B"/>
    <w:rsid w:val="0090343A"/>
    <w:rsid w:val="0090529B"/>
    <w:rsid w:val="00905D52"/>
    <w:rsid w:val="009079C7"/>
    <w:rsid w:val="00907B9F"/>
    <w:rsid w:val="00910748"/>
    <w:rsid w:val="00912574"/>
    <w:rsid w:val="009139F1"/>
    <w:rsid w:val="0091491E"/>
    <w:rsid w:val="00915E9B"/>
    <w:rsid w:val="0092206C"/>
    <w:rsid w:val="00922B33"/>
    <w:rsid w:val="00927E4D"/>
    <w:rsid w:val="0093112D"/>
    <w:rsid w:val="0093294B"/>
    <w:rsid w:val="009333F1"/>
    <w:rsid w:val="009400EA"/>
    <w:rsid w:val="009461EE"/>
    <w:rsid w:val="00955C2D"/>
    <w:rsid w:val="00956587"/>
    <w:rsid w:val="00957C5E"/>
    <w:rsid w:val="009626BF"/>
    <w:rsid w:val="009649ED"/>
    <w:rsid w:val="00966A68"/>
    <w:rsid w:val="0096764E"/>
    <w:rsid w:val="009710CF"/>
    <w:rsid w:val="0097153E"/>
    <w:rsid w:val="0098060C"/>
    <w:rsid w:val="00980C39"/>
    <w:rsid w:val="00981EA8"/>
    <w:rsid w:val="009862A8"/>
    <w:rsid w:val="00987D01"/>
    <w:rsid w:val="00992F66"/>
    <w:rsid w:val="009958D4"/>
    <w:rsid w:val="009A257D"/>
    <w:rsid w:val="009A7BA1"/>
    <w:rsid w:val="009B5821"/>
    <w:rsid w:val="009C0C28"/>
    <w:rsid w:val="009C265F"/>
    <w:rsid w:val="009D1228"/>
    <w:rsid w:val="009D3C9B"/>
    <w:rsid w:val="009D5A19"/>
    <w:rsid w:val="009D737B"/>
    <w:rsid w:val="009D778A"/>
    <w:rsid w:val="009E2691"/>
    <w:rsid w:val="009E632D"/>
    <w:rsid w:val="009E6F91"/>
    <w:rsid w:val="009E6FF3"/>
    <w:rsid w:val="009F1D39"/>
    <w:rsid w:val="009F2898"/>
    <w:rsid w:val="009F3F98"/>
    <w:rsid w:val="009F53A4"/>
    <w:rsid w:val="009F716B"/>
    <w:rsid w:val="009F72BD"/>
    <w:rsid w:val="00A00CB2"/>
    <w:rsid w:val="00A00D91"/>
    <w:rsid w:val="00A03215"/>
    <w:rsid w:val="00A04D08"/>
    <w:rsid w:val="00A067FF"/>
    <w:rsid w:val="00A07641"/>
    <w:rsid w:val="00A11CAD"/>
    <w:rsid w:val="00A156A9"/>
    <w:rsid w:val="00A201D7"/>
    <w:rsid w:val="00A20F34"/>
    <w:rsid w:val="00A242A6"/>
    <w:rsid w:val="00A262CE"/>
    <w:rsid w:val="00A329C8"/>
    <w:rsid w:val="00A336AC"/>
    <w:rsid w:val="00A347CF"/>
    <w:rsid w:val="00A36D95"/>
    <w:rsid w:val="00A43622"/>
    <w:rsid w:val="00A439F8"/>
    <w:rsid w:val="00A477D8"/>
    <w:rsid w:val="00A50D52"/>
    <w:rsid w:val="00A53A36"/>
    <w:rsid w:val="00A61755"/>
    <w:rsid w:val="00A62792"/>
    <w:rsid w:val="00A6296E"/>
    <w:rsid w:val="00A64FAF"/>
    <w:rsid w:val="00A660FC"/>
    <w:rsid w:val="00A6640A"/>
    <w:rsid w:val="00A84C6E"/>
    <w:rsid w:val="00A86715"/>
    <w:rsid w:val="00A92DB3"/>
    <w:rsid w:val="00A93B7B"/>
    <w:rsid w:val="00A9411F"/>
    <w:rsid w:val="00AA00BD"/>
    <w:rsid w:val="00AA317B"/>
    <w:rsid w:val="00AB03DA"/>
    <w:rsid w:val="00AB3EEF"/>
    <w:rsid w:val="00AB415D"/>
    <w:rsid w:val="00AB670B"/>
    <w:rsid w:val="00AC19DD"/>
    <w:rsid w:val="00AD4544"/>
    <w:rsid w:val="00AD624B"/>
    <w:rsid w:val="00AD7AE0"/>
    <w:rsid w:val="00AE1227"/>
    <w:rsid w:val="00AE562C"/>
    <w:rsid w:val="00AE56C4"/>
    <w:rsid w:val="00AE6A09"/>
    <w:rsid w:val="00AF0660"/>
    <w:rsid w:val="00AF0F9C"/>
    <w:rsid w:val="00AF282E"/>
    <w:rsid w:val="00AF341C"/>
    <w:rsid w:val="00AF3F6C"/>
    <w:rsid w:val="00AF5846"/>
    <w:rsid w:val="00AF68FA"/>
    <w:rsid w:val="00AF7837"/>
    <w:rsid w:val="00B043AA"/>
    <w:rsid w:val="00B07338"/>
    <w:rsid w:val="00B07E31"/>
    <w:rsid w:val="00B14218"/>
    <w:rsid w:val="00B15CB1"/>
    <w:rsid w:val="00B179CC"/>
    <w:rsid w:val="00B22830"/>
    <w:rsid w:val="00B2283A"/>
    <w:rsid w:val="00B22843"/>
    <w:rsid w:val="00B26453"/>
    <w:rsid w:val="00B301F0"/>
    <w:rsid w:val="00B30344"/>
    <w:rsid w:val="00B417AC"/>
    <w:rsid w:val="00B47C8F"/>
    <w:rsid w:val="00B51C0D"/>
    <w:rsid w:val="00B53425"/>
    <w:rsid w:val="00B5375C"/>
    <w:rsid w:val="00B5670C"/>
    <w:rsid w:val="00B5713A"/>
    <w:rsid w:val="00B608B3"/>
    <w:rsid w:val="00B629D4"/>
    <w:rsid w:val="00B62D23"/>
    <w:rsid w:val="00B75B8A"/>
    <w:rsid w:val="00B76454"/>
    <w:rsid w:val="00B77AE9"/>
    <w:rsid w:val="00B8003F"/>
    <w:rsid w:val="00B8209E"/>
    <w:rsid w:val="00B8467F"/>
    <w:rsid w:val="00B84CD7"/>
    <w:rsid w:val="00B85188"/>
    <w:rsid w:val="00B91079"/>
    <w:rsid w:val="00B92100"/>
    <w:rsid w:val="00B93DAA"/>
    <w:rsid w:val="00B97A26"/>
    <w:rsid w:val="00BA03CF"/>
    <w:rsid w:val="00BA2F43"/>
    <w:rsid w:val="00BA4FC1"/>
    <w:rsid w:val="00BA5C26"/>
    <w:rsid w:val="00BA6390"/>
    <w:rsid w:val="00BA759A"/>
    <w:rsid w:val="00BB0B23"/>
    <w:rsid w:val="00BB16F5"/>
    <w:rsid w:val="00BB27F7"/>
    <w:rsid w:val="00BB52C6"/>
    <w:rsid w:val="00BB53F4"/>
    <w:rsid w:val="00BB73E5"/>
    <w:rsid w:val="00BB74C4"/>
    <w:rsid w:val="00BC10B9"/>
    <w:rsid w:val="00BC19FD"/>
    <w:rsid w:val="00BC287C"/>
    <w:rsid w:val="00BC3EF4"/>
    <w:rsid w:val="00BC455D"/>
    <w:rsid w:val="00BC55F3"/>
    <w:rsid w:val="00BC64D9"/>
    <w:rsid w:val="00BD09F8"/>
    <w:rsid w:val="00BD3DBC"/>
    <w:rsid w:val="00BD40B2"/>
    <w:rsid w:val="00BD7003"/>
    <w:rsid w:val="00BE39ED"/>
    <w:rsid w:val="00BE4A12"/>
    <w:rsid w:val="00BE4F1F"/>
    <w:rsid w:val="00BE65B0"/>
    <w:rsid w:val="00BE70E0"/>
    <w:rsid w:val="00BF2E67"/>
    <w:rsid w:val="00BF6115"/>
    <w:rsid w:val="00C00521"/>
    <w:rsid w:val="00C01C35"/>
    <w:rsid w:val="00C07196"/>
    <w:rsid w:val="00C12C27"/>
    <w:rsid w:val="00C13C0C"/>
    <w:rsid w:val="00C13DF3"/>
    <w:rsid w:val="00C15407"/>
    <w:rsid w:val="00C17E91"/>
    <w:rsid w:val="00C218E1"/>
    <w:rsid w:val="00C25573"/>
    <w:rsid w:val="00C27252"/>
    <w:rsid w:val="00C313E3"/>
    <w:rsid w:val="00C36087"/>
    <w:rsid w:val="00C36846"/>
    <w:rsid w:val="00C41419"/>
    <w:rsid w:val="00C416C4"/>
    <w:rsid w:val="00C41C72"/>
    <w:rsid w:val="00C42736"/>
    <w:rsid w:val="00C42E88"/>
    <w:rsid w:val="00C4571B"/>
    <w:rsid w:val="00C52CA5"/>
    <w:rsid w:val="00C63AEF"/>
    <w:rsid w:val="00C66346"/>
    <w:rsid w:val="00C67A3A"/>
    <w:rsid w:val="00C70417"/>
    <w:rsid w:val="00C70D9E"/>
    <w:rsid w:val="00C70E90"/>
    <w:rsid w:val="00C74F02"/>
    <w:rsid w:val="00C803D2"/>
    <w:rsid w:val="00C81268"/>
    <w:rsid w:val="00C81D70"/>
    <w:rsid w:val="00C83B5D"/>
    <w:rsid w:val="00C91235"/>
    <w:rsid w:val="00C91AA2"/>
    <w:rsid w:val="00C96368"/>
    <w:rsid w:val="00C96A17"/>
    <w:rsid w:val="00C97E8C"/>
    <w:rsid w:val="00C97F4D"/>
    <w:rsid w:val="00CA1AB2"/>
    <w:rsid w:val="00CA4052"/>
    <w:rsid w:val="00CA5539"/>
    <w:rsid w:val="00CA71C4"/>
    <w:rsid w:val="00CB2F20"/>
    <w:rsid w:val="00CB6351"/>
    <w:rsid w:val="00CC2BF1"/>
    <w:rsid w:val="00CC5A45"/>
    <w:rsid w:val="00CC5ED3"/>
    <w:rsid w:val="00CC6E7A"/>
    <w:rsid w:val="00CD09BC"/>
    <w:rsid w:val="00CD4476"/>
    <w:rsid w:val="00CD51D1"/>
    <w:rsid w:val="00CD5A96"/>
    <w:rsid w:val="00CE3998"/>
    <w:rsid w:val="00CE5C72"/>
    <w:rsid w:val="00CE6F90"/>
    <w:rsid w:val="00CF3260"/>
    <w:rsid w:val="00CF5BE1"/>
    <w:rsid w:val="00CF616B"/>
    <w:rsid w:val="00D00A91"/>
    <w:rsid w:val="00D01FCC"/>
    <w:rsid w:val="00D05DBC"/>
    <w:rsid w:val="00D06191"/>
    <w:rsid w:val="00D105CA"/>
    <w:rsid w:val="00D11528"/>
    <w:rsid w:val="00D1153D"/>
    <w:rsid w:val="00D157A7"/>
    <w:rsid w:val="00D22106"/>
    <w:rsid w:val="00D221FF"/>
    <w:rsid w:val="00D30558"/>
    <w:rsid w:val="00D32C75"/>
    <w:rsid w:val="00D3658D"/>
    <w:rsid w:val="00D36ACC"/>
    <w:rsid w:val="00D41C8E"/>
    <w:rsid w:val="00D425D3"/>
    <w:rsid w:val="00D43D3B"/>
    <w:rsid w:val="00D468D1"/>
    <w:rsid w:val="00D47126"/>
    <w:rsid w:val="00D506BB"/>
    <w:rsid w:val="00D5098F"/>
    <w:rsid w:val="00D509DA"/>
    <w:rsid w:val="00D523A8"/>
    <w:rsid w:val="00D52785"/>
    <w:rsid w:val="00D5597A"/>
    <w:rsid w:val="00D60D85"/>
    <w:rsid w:val="00D64AFD"/>
    <w:rsid w:val="00D754F1"/>
    <w:rsid w:val="00D7744C"/>
    <w:rsid w:val="00D80381"/>
    <w:rsid w:val="00D80D4B"/>
    <w:rsid w:val="00D820C3"/>
    <w:rsid w:val="00D8303E"/>
    <w:rsid w:val="00D866CF"/>
    <w:rsid w:val="00D86801"/>
    <w:rsid w:val="00D914C7"/>
    <w:rsid w:val="00D96DB3"/>
    <w:rsid w:val="00DA3627"/>
    <w:rsid w:val="00DB1F6F"/>
    <w:rsid w:val="00DB416B"/>
    <w:rsid w:val="00DB522B"/>
    <w:rsid w:val="00DB6390"/>
    <w:rsid w:val="00DB71D8"/>
    <w:rsid w:val="00DC02DC"/>
    <w:rsid w:val="00DC1AF6"/>
    <w:rsid w:val="00DC2F7A"/>
    <w:rsid w:val="00DC7001"/>
    <w:rsid w:val="00DD039A"/>
    <w:rsid w:val="00DD2B74"/>
    <w:rsid w:val="00DD4220"/>
    <w:rsid w:val="00DD48AA"/>
    <w:rsid w:val="00DD5D8A"/>
    <w:rsid w:val="00DD732C"/>
    <w:rsid w:val="00DE1C31"/>
    <w:rsid w:val="00DE29CA"/>
    <w:rsid w:val="00DE3B4F"/>
    <w:rsid w:val="00DE5879"/>
    <w:rsid w:val="00DF0A1C"/>
    <w:rsid w:val="00DF2A8F"/>
    <w:rsid w:val="00DF39D3"/>
    <w:rsid w:val="00DF5202"/>
    <w:rsid w:val="00DF567F"/>
    <w:rsid w:val="00DF65C4"/>
    <w:rsid w:val="00DF7D8C"/>
    <w:rsid w:val="00E015B5"/>
    <w:rsid w:val="00E0395D"/>
    <w:rsid w:val="00E06549"/>
    <w:rsid w:val="00E074AA"/>
    <w:rsid w:val="00E07916"/>
    <w:rsid w:val="00E11375"/>
    <w:rsid w:val="00E11F6C"/>
    <w:rsid w:val="00E12AD4"/>
    <w:rsid w:val="00E13903"/>
    <w:rsid w:val="00E139CD"/>
    <w:rsid w:val="00E14118"/>
    <w:rsid w:val="00E15CBB"/>
    <w:rsid w:val="00E16D15"/>
    <w:rsid w:val="00E179CE"/>
    <w:rsid w:val="00E224A8"/>
    <w:rsid w:val="00E22C5C"/>
    <w:rsid w:val="00E236A1"/>
    <w:rsid w:val="00E27B19"/>
    <w:rsid w:val="00E27B9C"/>
    <w:rsid w:val="00E27BBC"/>
    <w:rsid w:val="00E33F19"/>
    <w:rsid w:val="00E340C9"/>
    <w:rsid w:val="00E378EA"/>
    <w:rsid w:val="00E40987"/>
    <w:rsid w:val="00E41001"/>
    <w:rsid w:val="00E4295F"/>
    <w:rsid w:val="00E430EB"/>
    <w:rsid w:val="00E44331"/>
    <w:rsid w:val="00E470B5"/>
    <w:rsid w:val="00E5063E"/>
    <w:rsid w:val="00E52FF9"/>
    <w:rsid w:val="00E566BA"/>
    <w:rsid w:val="00E569E8"/>
    <w:rsid w:val="00E57F53"/>
    <w:rsid w:val="00E619A2"/>
    <w:rsid w:val="00E65AC7"/>
    <w:rsid w:val="00E66391"/>
    <w:rsid w:val="00E6743E"/>
    <w:rsid w:val="00E71115"/>
    <w:rsid w:val="00E72BBF"/>
    <w:rsid w:val="00E7360C"/>
    <w:rsid w:val="00E740B2"/>
    <w:rsid w:val="00E756A1"/>
    <w:rsid w:val="00E75D72"/>
    <w:rsid w:val="00E76860"/>
    <w:rsid w:val="00E8107B"/>
    <w:rsid w:val="00E81B1D"/>
    <w:rsid w:val="00E97A23"/>
    <w:rsid w:val="00EA0C7C"/>
    <w:rsid w:val="00EA178C"/>
    <w:rsid w:val="00EA2E53"/>
    <w:rsid w:val="00EA507C"/>
    <w:rsid w:val="00EA5C6C"/>
    <w:rsid w:val="00EA783D"/>
    <w:rsid w:val="00EB1501"/>
    <w:rsid w:val="00EB4ED7"/>
    <w:rsid w:val="00EB69A9"/>
    <w:rsid w:val="00EC260A"/>
    <w:rsid w:val="00EC7131"/>
    <w:rsid w:val="00ED243A"/>
    <w:rsid w:val="00ED4F68"/>
    <w:rsid w:val="00ED53EC"/>
    <w:rsid w:val="00ED56E1"/>
    <w:rsid w:val="00EE4485"/>
    <w:rsid w:val="00EE5386"/>
    <w:rsid w:val="00EE6DA7"/>
    <w:rsid w:val="00EF2EA1"/>
    <w:rsid w:val="00EF36BB"/>
    <w:rsid w:val="00EF521C"/>
    <w:rsid w:val="00F00FE0"/>
    <w:rsid w:val="00F0423C"/>
    <w:rsid w:val="00F11DA1"/>
    <w:rsid w:val="00F138CA"/>
    <w:rsid w:val="00F13FEF"/>
    <w:rsid w:val="00F1505F"/>
    <w:rsid w:val="00F17208"/>
    <w:rsid w:val="00F24320"/>
    <w:rsid w:val="00F25DC0"/>
    <w:rsid w:val="00F25DCF"/>
    <w:rsid w:val="00F33B1B"/>
    <w:rsid w:val="00F33C0E"/>
    <w:rsid w:val="00F34557"/>
    <w:rsid w:val="00F352E3"/>
    <w:rsid w:val="00F35C93"/>
    <w:rsid w:val="00F36068"/>
    <w:rsid w:val="00F37DC8"/>
    <w:rsid w:val="00F46E4C"/>
    <w:rsid w:val="00F47628"/>
    <w:rsid w:val="00F4770F"/>
    <w:rsid w:val="00F503A2"/>
    <w:rsid w:val="00F526B6"/>
    <w:rsid w:val="00F53FFA"/>
    <w:rsid w:val="00F5718F"/>
    <w:rsid w:val="00F5744C"/>
    <w:rsid w:val="00F5790E"/>
    <w:rsid w:val="00F64D0F"/>
    <w:rsid w:val="00F770CB"/>
    <w:rsid w:val="00F81C27"/>
    <w:rsid w:val="00F8326D"/>
    <w:rsid w:val="00F84E55"/>
    <w:rsid w:val="00F90C30"/>
    <w:rsid w:val="00F91D96"/>
    <w:rsid w:val="00F96763"/>
    <w:rsid w:val="00FA03C6"/>
    <w:rsid w:val="00FA280D"/>
    <w:rsid w:val="00FA3DFF"/>
    <w:rsid w:val="00FA41E2"/>
    <w:rsid w:val="00FA68BB"/>
    <w:rsid w:val="00FA6B32"/>
    <w:rsid w:val="00FA7BB7"/>
    <w:rsid w:val="00FB241C"/>
    <w:rsid w:val="00FB35FA"/>
    <w:rsid w:val="00FB6ECF"/>
    <w:rsid w:val="00FC0B77"/>
    <w:rsid w:val="00FC2FE2"/>
    <w:rsid w:val="00FC3D06"/>
    <w:rsid w:val="00FC78B4"/>
    <w:rsid w:val="00FD1272"/>
    <w:rsid w:val="00FE0CC1"/>
    <w:rsid w:val="00FE1F33"/>
    <w:rsid w:val="00FE2994"/>
    <w:rsid w:val="00FE3A8E"/>
    <w:rsid w:val="00FF18D2"/>
    <w:rsid w:val="00FF2148"/>
    <w:rsid w:val="00FF60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4E1"/>
  </w:style>
  <w:style w:type="paragraph" w:styleId="2">
    <w:name w:val="heading 2"/>
    <w:basedOn w:val="a"/>
    <w:link w:val="20"/>
    <w:uiPriority w:val="9"/>
    <w:qFormat/>
    <w:rsid w:val="00272D0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1C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DE1C31"/>
    <w:rPr>
      <w:color w:val="0000FF"/>
      <w:u w:val="single"/>
    </w:rPr>
  </w:style>
  <w:style w:type="paragraph" w:customStyle="1" w:styleId="paragraph">
    <w:name w:val="paragraph"/>
    <w:basedOn w:val="a"/>
    <w:rsid w:val="00B417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70356E"/>
    <w:pPr>
      <w:ind w:left="720"/>
      <w:contextualSpacing/>
    </w:pPr>
  </w:style>
  <w:style w:type="character" w:styleId="a6">
    <w:name w:val="Strong"/>
    <w:basedOn w:val="a0"/>
    <w:uiPriority w:val="22"/>
    <w:qFormat/>
    <w:rsid w:val="0070356E"/>
    <w:rPr>
      <w:b/>
      <w:bCs/>
    </w:rPr>
  </w:style>
  <w:style w:type="character" w:customStyle="1" w:styleId="wo">
    <w:name w:val="wo"/>
    <w:basedOn w:val="a0"/>
    <w:rsid w:val="00766A8B"/>
  </w:style>
  <w:style w:type="character" w:customStyle="1" w:styleId="20">
    <w:name w:val="Заголовок 2 Знак"/>
    <w:basedOn w:val="a0"/>
    <w:link w:val="2"/>
    <w:uiPriority w:val="9"/>
    <w:rsid w:val="00272D03"/>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72D0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1C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DE1C31"/>
    <w:rPr>
      <w:color w:val="0000FF"/>
      <w:u w:val="single"/>
    </w:rPr>
  </w:style>
  <w:style w:type="paragraph" w:customStyle="1" w:styleId="paragraph">
    <w:name w:val="paragraph"/>
    <w:basedOn w:val="a"/>
    <w:rsid w:val="00B417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70356E"/>
    <w:pPr>
      <w:ind w:left="720"/>
      <w:contextualSpacing/>
    </w:pPr>
  </w:style>
  <w:style w:type="character" w:styleId="a6">
    <w:name w:val="Strong"/>
    <w:basedOn w:val="a0"/>
    <w:uiPriority w:val="22"/>
    <w:qFormat/>
    <w:rsid w:val="0070356E"/>
    <w:rPr>
      <w:b/>
      <w:bCs/>
    </w:rPr>
  </w:style>
  <w:style w:type="character" w:customStyle="1" w:styleId="wo">
    <w:name w:val="wo"/>
    <w:basedOn w:val="a0"/>
    <w:rsid w:val="00766A8B"/>
  </w:style>
  <w:style w:type="character" w:customStyle="1" w:styleId="20">
    <w:name w:val="Заголовок 2 Знак"/>
    <w:basedOn w:val="a0"/>
    <w:link w:val="2"/>
    <w:uiPriority w:val="9"/>
    <w:rsid w:val="00272D03"/>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256981598">
      <w:bodyDiv w:val="1"/>
      <w:marLeft w:val="0"/>
      <w:marRight w:val="0"/>
      <w:marTop w:val="0"/>
      <w:marBottom w:val="0"/>
      <w:divBdr>
        <w:top w:val="none" w:sz="0" w:space="0" w:color="auto"/>
        <w:left w:val="none" w:sz="0" w:space="0" w:color="auto"/>
        <w:bottom w:val="none" w:sz="0" w:space="0" w:color="auto"/>
        <w:right w:val="none" w:sz="0" w:space="0" w:color="auto"/>
      </w:divBdr>
    </w:div>
    <w:div w:id="518274308">
      <w:bodyDiv w:val="1"/>
      <w:marLeft w:val="0"/>
      <w:marRight w:val="0"/>
      <w:marTop w:val="0"/>
      <w:marBottom w:val="0"/>
      <w:divBdr>
        <w:top w:val="none" w:sz="0" w:space="0" w:color="auto"/>
        <w:left w:val="none" w:sz="0" w:space="0" w:color="auto"/>
        <w:bottom w:val="none" w:sz="0" w:space="0" w:color="auto"/>
        <w:right w:val="none" w:sz="0" w:space="0" w:color="auto"/>
      </w:divBdr>
    </w:div>
    <w:div w:id="524251628">
      <w:bodyDiv w:val="1"/>
      <w:marLeft w:val="0"/>
      <w:marRight w:val="0"/>
      <w:marTop w:val="0"/>
      <w:marBottom w:val="0"/>
      <w:divBdr>
        <w:top w:val="none" w:sz="0" w:space="0" w:color="auto"/>
        <w:left w:val="none" w:sz="0" w:space="0" w:color="auto"/>
        <w:bottom w:val="none" w:sz="0" w:space="0" w:color="auto"/>
        <w:right w:val="none" w:sz="0" w:space="0" w:color="auto"/>
      </w:divBdr>
    </w:div>
    <w:div w:id="1231843145">
      <w:bodyDiv w:val="1"/>
      <w:marLeft w:val="0"/>
      <w:marRight w:val="0"/>
      <w:marTop w:val="0"/>
      <w:marBottom w:val="0"/>
      <w:divBdr>
        <w:top w:val="none" w:sz="0" w:space="0" w:color="auto"/>
        <w:left w:val="none" w:sz="0" w:space="0" w:color="auto"/>
        <w:bottom w:val="none" w:sz="0" w:space="0" w:color="auto"/>
        <w:right w:val="none" w:sz="0" w:space="0" w:color="auto"/>
      </w:divBdr>
    </w:div>
    <w:div w:id="1266889588">
      <w:bodyDiv w:val="1"/>
      <w:marLeft w:val="0"/>
      <w:marRight w:val="0"/>
      <w:marTop w:val="0"/>
      <w:marBottom w:val="0"/>
      <w:divBdr>
        <w:top w:val="none" w:sz="0" w:space="0" w:color="auto"/>
        <w:left w:val="none" w:sz="0" w:space="0" w:color="auto"/>
        <w:bottom w:val="none" w:sz="0" w:space="0" w:color="auto"/>
        <w:right w:val="none" w:sz="0" w:space="0" w:color="auto"/>
      </w:divBdr>
    </w:div>
    <w:div w:id="1311247342">
      <w:bodyDiv w:val="1"/>
      <w:marLeft w:val="0"/>
      <w:marRight w:val="0"/>
      <w:marTop w:val="0"/>
      <w:marBottom w:val="0"/>
      <w:divBdr>
        <w:top w:val="none" w:sz="0" w:space="0" w:color="auto"/>
        <w:left w:val="none" w:sz="0" w:space="0" w:color="auto"/>
        <w:bottom w:val="none" w:sz="0" w:space="0" w:color="auto"/>
        <w:right w:val="none" w:sz="0" w:space="0" w:color="auto"/>
      </w:divBdr>
    </w:div>
    <w:div w:id="1328053397">
      <w:bodyDiv w:val="1"/>
      <w:marLeft w:val="0"/>
      <w:marRight w:val="0"/>
      <w:marTop w:val="0"/>
      <w:marBottom w:val="0"/>
      <w:divBdr>
        <w:top w:val="none" w:sz="0" w:space="0" w:color="auto"/>
        <w:left w:val="none" w:sz="0" w:space="0" w:color="auto"/>
        <w:bottom w:val="none" w:sz="0" w:space="0" w:color="auto"/>
        <w:right w:val="none" w:sz="0" w:space="0" w:color="auto"/>
      </w:divBdr>
      <w:divsChild>
        <w:div w:id="303657093">
          <w:marLeft w:val="225"/>
          <w:marRight w:val="0"/>
          <w:marTop w:val="75"/>
          <w:marBottom w:val="300"/>
          <w:divBdr>
            <w:top w:val="none" w:sz="0" w:space="0" w:color="auto"/>
            <w:left w:val="none" w:sz="0" w:space="0" w:color="auto"/>
            <w:bottom w:val="none" w:sz="0" w:space="0" w:color="auto"/>
            <w:right w:val="none" w:sz="0" w:space="0" w:color="auto"/>
          </w:divBdr>
        </w:div>
      </w:divsChild>
    </w:div>
    <w:div w:id="1690789564">
      <w:bodyDiv w:val="1"/>
      <w:marLeft w:val="0"/>
      <w:marRight w:val="0"/>
      <w:marTop w:val="0"/>
      <w:marBottom w:val="0"/>
      <w:divBdr>
        <w:top w:val="none" w:sz="0" w:space="0" w:color="auto"/>
        <w:left w:val="none" w:sz="0" w:space="0" w:color="auto"/>
        <w:bottom w:val="none" w:sz="0" w:space="0" w:color="auto"/>
        <w:right w:val="none" w:sz="0" w:space="0" w:color="auto"/>
      </w:divBdr>
      <w:divsChild>
        <w:div w:id="1639916996">
          <w:marLeft w:val="225"/>
          <w:marRight w:val="0"/>
          <w:marTop w:val="75"/>
          <w:marBottom w:val="300"/>
          <w:divBdr>
            <w:top w:val="none" w:sz="0" w:space="0" w:color="auto"/>
            <w:left w:val="none" w:sz="0" w:space="0" w:color="auto"/>
            <w:bottom w:val="none" w:sz="0" w:space="0" w:color="auto"/>
            <w:right w:val="none" w:sz="0" w:space="0" w:color="auto"/>
          </w:divBdr>
        </w:div>
      </w:divsChild>
    </w:div>
    <w:div w:id="1950383047">
      <w:bodyDiv w:val="1"/>
      <w:marLeft w:val="0"/>
      <w:marRight w:val="0"/>
      <w:marTop w:val="0"/>
      <w:marBottom w:val="0"/>
      <w:divBdr>
        <w:top w:val="none" w:sz="0" w:space="0" w:color="auto"/>
        <w:left w:val="none" w:sz="0" w:space="0" w:color="auto"/>
        <w:bottom w:val="none" w:sz="0" w:space="0" w:color="auto"/>
        <w:right w:val="none" w:sz="0" w:space="0" w:color="auto"/>
      </w:divBdr>
      <w:divsChild>
        <w:div w:id="31149478">
          <w:marLeft w:val="0"/>
          <w:marRight w:val="0"/>
          <w:marTop w:val="0"/>
          <w:marBottom w:val="0"/>
          <w:divBdr>
            <w:top w:val="none" w:sz="0" w:space="0" w:color="auto"/>
            <w:left w:val="none" w:sz="0" w:space="0" w:color="auto"/>
            <w:bottom w:val="none" w:sz="0" w:space="0" w:color="auto"/>
            <w:right w:val="none" w:sz="0" w:space="0" w:color="auto"/>
          </w:divBdr>
          <w:divsChild>
            <w:div w:id="137575100">
              <w:marLeft w:val="0"/>
              <w:marRight w:val="0"/>
              <w:marTop w:val="0"/>
              <w:marBottom w:val="0"/>
              <w:divBdr>
                <w:top w:val="none" w:sz="0" w:space="0" w:color="auto"/>
                <w:left w:val="none" w:sz="0" w:space="0" w:color="auto"/>
                <w:bottom w:val="none" w:sz="0" w:space="0" w:color="auto"/>
                <w:right w:val="none" w:sz="0" w:space="0" w:color="auto"/>
              </w:divBdr>
              <w:divsChild>
                <w:div w:id="1895501860">
                  <w:marLeft w:val="225"/>
                  <w:marRight w:val="0"/>
                  <w:marTop w:val="75"/>
                  <w:marBottom w:val="300"/>
                  <w:divBdr>
                    <w:top w:val="none" w:sz="0" w:space="0" w:color="auto"/>
                    <w:left w:val="none" w:sz="0" w:space="0" w:color="auto"/>
                    <w:bottom w:val="none" w:sz="0" w:space="0" w:color="auto"/>
                    <w:right w:val="none" w:sz="0" w:space="0" w:color="auto"/>
                  </w:divBdr>
                </w:div>
                <w:div w:id="1060130910">
                  <w:marLeft w:val="225"/>
                  <w:marRight w:val="0"/>
                  <w:marTop w:val="75"/>
                  <w:marBottom w:val="300"/>
                  <w:divBdr>
                    <w:top w:val="none" w:sz="0" w:space="0" w:color="auto"/>
                    <w:left w:val="none" w:sz="0" w:space="0" w:color="auto"/>
                    <w:bottom w:val="none" w:sz="0" w:space="0" w:color="auto"/>
                    <w:right w:val="none" w:sz="0" w:space="0" w:color="auto"/>
                  </w:divBdr>
                </w:div>
                <w:div w:id="1990593138">
                  <w:marLeft w:val="225"/>
                  <w:marRight w:val="0"/>
                  <w:marTop w:val="75"/>
                  <w:marBottom w:val="300"/>
                  <w:divBdr>
                    <w:top w:val="none" w:sz="0" w:space="0" w:color="auto"/>
                    <w:left w:val="none" w:sz="0" w:space="0" w:color="auto"/>
                    <w:bottom w:val="none" w:sz="0" w:space="0" w:color="auto"/>
                    <w:right w:val="none" w:sz="0" w:space="0" w:color="auto"/>
                  </w:divBdr>
                </w:div>
                <w:div w:id="1086461020">
                  <w:marLeft w:val="0"/>
                  <w:marRight w:val="0"/>
                  <w:marTop w:val="0"/>
                  <w:marBottom w:val="0"/>
                  <w:divBdr>
                    <w:top w:val="none" w:sz="0" w:space="0" w:color="auto"/>
                    <w:left w:val="none" w:sz="0" w:space="0" w:color="auto"/>
                    <w:bottom w:val="none" w:sz="0" w:space="0" w:color="auto"/>
                    <w:right w:val="none" w:sz="0" w:space="0" w:color="auto"/>
                  </w:divBdr>
                  <w:divsChild>
                    <w:div w:id="667948609">
                      <w:marLeft w:val="0"/>
                      <w:marRight w:val="0"/>
                      <w:marTop w:val="0"/>
                      <w:marBottom w:val="0"/>
                      <w:divBdr>
                        <w:top w:val="none" w:sz="0" w:space="0" w:color="auto"/>
                        <w:left w:val="none" w:sz="0" w:space="0" w:color="auto"/>
                        <w:bottom w:val="none" w:sz="0" w:space="0" w:color="auto"/>
                        <w:right w:val="none" w:sz="0" w:space="0" w:color="auto"/>
                      </w:divBdr>
                      <w:divsChild>
                        <w:div w:id="638002803">
                          <w:marLeft w:val="0"/>
                          <w:marRight w:val="0"/>
                          <w:marTop w:val="0"/>
                          <w:marBottom w:val="0"/>
                          <w:divBdr>
                            <w:top w:val="none" w:sz="0" w:space="0" w:color="auto"/>
                            <w:left w:val="none" w:sz="0" w:space="0" w:color="auto"/>
                            <w:bottom w:val="none" w:sz="0" w:space="0" w:color="auto"/>
                            <w:right w:val="none" w:sz="0" w:space="0" w:color="auto"/>
                          </w:divBdr>
                          <w:divsChild>
                            <w:div w:id="200215851">
                              <w:marLeft w:val="0"/>
                              <w:marRight w:val="0"/>
                              <w:marTop w:val="0"/>
                              <w:marBottom w:val="0"/>
                              <w:divBdr>
                                <w:top w:val="none" w:sz="0" w:space="0" w:color="auto"/>
                                <w:left w:val="none" w:sz="0" w:space="0" w:color="auto"/>
                                <w:bottom w:val="none" w:sz="0" w:space="0" w:color="auto"/>
                                <w:right w:val="none" w:sz="0" w:space="0" w:color="auto"/>
                              </w:divBdr>
                              <w:divsChild>
                                <w:div w:id="2009207704">
                                  <w:marLeft w:val="0"/>
                                  <w:marRight w:val="0"/>
                                  <w:marTop w:val="0"/>
                                  <w:marBottom w:val="0"/>
                                  <w:divBdr>
                                    <w:top w:val="none" w:sz="0" w:space="0" w:color="auto"/>
                                    <w:left w:val="none" w:sz="0" w:space="0" w:color="auto"/>
                                    <w:bottom w:val="none" w:sz="0" w:space="0" w:color="auto"/>
                                    <w:right w:val="none" w:sz="0" w:space="0" w:color="auto"/>
                                  </w:divBdr>
                                </w:div>
                                <w:div w:id="708527171">
                                  <w:marLeft w:val="0"/>
                                  <w:marRight w:val="0"/>
                                  <w:marTop w:val="0"/>
                                  <w:marBottom w:val="0"/>
                                  <w:divBdr>
                                    <w:top w:val="none" w:sz="0" w:space="0" w:color="auto"/>
                                    <w:left w:val="none" w:sz="0" w:space="0" w:color="auto"/>
                                    <w:bottom w:val="none" w:sz="0" w:space="0" w:color="auto"/>
                                    <w:right w:val="none" w:sz="0" w:space="0" w:color="auto"/>
                                  </w:divBdr>
                                </w:div>
                                <w:div w:id="1282036765">
                                  <w:marLeft w:val="0"/>
                                  <w:marRight w:val="0"/>
                                  <w:marTop w:val="0"/>
                                  <w:marBottom w:val="0"/>
                                  <w:divBdr>
                                    <w:top w:val="none" w:sz="0" w:space="0" w:color="auto"/>
                                    <w:left w:val="none" w:sz="0" w:space="0" w:color="auto"/>
                                    <w:bottom w:val="none" w:sz="0" w:space="0" w:color="auto"/>
                                    <w:right w:val="none" w:sz="0" w:space="0" w:color="auto"/>
                                  </w:divBdr>
                                </w:div>
                                <w:div w:id="170875543">
                                  <w:marLeft w:val="0"/>
                                  <w:marRight w:val="0"/>
                                  <w:marTop w:val="0"/>
                                  <w:marBottom w:val="0"/>
                                  <w:divBdr>
                                    <w:top w:val="none" w:sz="0" w:space="0" w:color="auto"/>
                                    <w:left w:val="none" w:sz="0" w:space="0" w:color="auto"/>
                                    <w:bottom w:val="none" w:sz="0" w:space="0" w:color="auto"/>
                                    <w:right w:val="none" w:sz="0" w:space="0" w:color="auto"/>
                                  </w:divBdr>
                                </w:div>
                                <w:div w:id="1727025411">
                                  <w:marLeft w:val="0"/>
                                  <w:marRight w:val="0"/>
                                  <w:marTop w:val="0"/>
                                  <w:marBottom w:val="0"/>
                                  <w:divBdr>
                                    <w:top w:val="none" w:sz="0" w:space="0" w:color="auto"/>
                                    <w:left w:val="none" w:sz="0" w:space="0" w:color="auto"/>
                                    <w:bottom w:val="none" w:sz="0" w:space="0" w:color="auto"/>
                                    <w:right w:val="none" w:sz="0" w:space="0" w:color="auto"/>
                                  </w:divBdr>
                                </w:div>
                                <w:div w:id="1965647491">
                                  <w:marLeft w:val="0"/>
                                  <w:marRight w:val="0"/>
                                  <w:marTop w:val="0"/>
                                  <w:marBottom w:val="0"/>
                                  <w:divBdr>
                                    <w:top w:val="none" w:sz="0" w:space="0" w:color="auto"/>
                                    <w:left w:val="none" w:sz="0" w:space="0" w:color="auto"/>
                                    <w:bottom w:val="none" w:sz="0" w:space="0" w:color="auto"/>
                                    <w:right w:val="none" w:sz="0" w:space="0" w:color="auto"/>
                                  </w:divBdr>
                                </w:div>
                                <w:div w:id="1523476936">
                                  <w:marLeft w:val="0"/>
                                  <w:marRight w:val="0"/>
                                  <w:marTop w:val="0"/>
                                  <w:marBottom w:val="0"/>
                                  <w:divBdr>
                                    <w:top w:val="none" w:sz="0" w:space="0" w:color="auto"/>
                                    <w:left w:val="none" w:sz="0" w:space="0" w:color="auto"/>
                                    <w:bottom w:val="none" w:sz="0" w:space="0" w:color="auto"/>
                                    <w:right w:val="none" w:sz="0" w:space="0" w:color="auto"/>
                                  </w:divBdr>
                                </w:div>
                                <w:div w:id="1214924677">
                                  <w:marLeft w:val="0"/>
                                  <w:marRight w:val="0"/>
                                  <w:marTop w:val="0"/>
                                  <w:marBottom w:val="0"/>
                                  <w:divBdr>
                                    <w:top w:val="none" w:sz="0" w:space="0" w:color="auto"/>
                                    <w:left w:val="none" w:sz="0" w:space="0" w:color="auto"/>
                                    <w:bottom w:val="none" w:sz="0" w:space="0" w:color="auto"/>
                                    <w:right w:val="none" w:sz="0" w:space="0" w:color="auto"/>
                                  </w:divBdr>
                                </w:div>
                                <w:div w:id="1645622163">
                                  <w:marLeft w:val="0"/>
                                  <w:marRight w:val="0"/>
                                  <w:marTop w:val="0"/>
                                  <w:marBottom w:val="0"/>
                                  <w:divBdr>
                                    <w:top w:val="none" w:sz="0" w:space="0" w:color="auto"/>
                                    <w:left w:val="none" w:sz="0" w:space="0" w:color="auto"/>
                                    <w:bottom w:val="none" w:sz="0" w:space="0" w:color="auto"/>
                                    <w:right w:val="none" w:sz="0" w:space="0" w:color="auto"/>
                                  </w:divBdr>
                                </w:div>
                                <w:div w:id="627131176">
                                  <w:marLeft w:val="0"/>
                                  <w:marRight w:val="0"/>
                                  <w:marTop w:val="0"/>
                                  <w:marBottom w:val="0"/>
                                  <w:divBdr>
                                    <w:top w:val="none" w:sz="0" w:space="0" w:color="auto"/>
                                    <w:left w:val="none" w:sz="0" w:space="0" w:color="auto"/>
                                    <w:bottom w:val="none" w:sz="0" w:space="0" w:color="auto"/>
                                    <w:right w:val="none" w:sz="0" w:space="0" w:color="auto"/>
                                  </w:divBdr>
                                </w:div>
                                <w:div w:id="1735852561">
                                  <w:marLeft w:val="0"/>
                                  <w:marRight w:val="0"/>
                                  <w:marTop w:val="0"/>
                                  <w:marBottom w:val="0"/>
                                  <w:divBdr>
                                    <w:top w:val="none" w:sz="0" w:space="0" w:color="auto"/>
                                    <w:left w:val="none" w:sz="0" w:space="0" w:color="auto"/>
                                    <w:bottom w:val="none" w:sz="0" w:space="0" w:color="auto"/>
                                    <w:right w:val="none" w:sz="0" w:space="0" w:color="auto"/>
                                  </w:divBdr>
                                </w:div>
                                <w:div w:id="1046179889">
                                  <w:marLeft w:val="0"/>
                                  <w:marRight w:val="0"/>
                                  <w:marTop w:val="0"/>
                                  <w:marBottom w:val="0"/>
                                  <w:divBdr>
                                    <w:top w:val="none" w:sz="0" w:space="0" w:color="auto"/>
                                    <w:left w:val="none" w:sz="0" w:space="0" w:color="auto"/>
                                    <w:bottom w:val="none" w:sz="0" w:space="0" w:color="auto"/>
                                    <w:right w:val="none" w:sz="0" w:space="0" w:color="auto"/>
                                  </w:divBdr>
                                </w:div>
                                <w:div w:id="642467222">
                                  <w:marLeft w:val="0"/>
                                  <w:marRight w:val="0"/>
                                  <w:marTop w:val="0"/>
                                  <w:marBottom w:val="0"/>
                                  <w:divBdr>
                                    <w:top w:val="none" w:sz="0" w:space="0" w:color="auto"/>
                                    <w:left w:val="none" w:sz="0" w:space="0" w:color="auto"/>
                                    <w:bottom w:val="none" w:sz="0" w:space="0" w:color="auto"/>
                                    <w:right w:val="none" w:sz="0" w:space="0" w:color="auto"/>
                                  </w:divBdr>
                                </w:div>
                                <w:div w:id="954404145">
                                  <w:marLeft w:val="0"/>
                                  <w:marRight w:val="0"/>
                                  <w:marTop w:val="0"/>
                                  <w:marBottom w:val="0"/>
                                  <w:divBdr>
                                    <w:top w:val="none" w:sz="0" w:space="0" w:color="auto"/>
                                    <w:left w:val="none" w:sz="0" w:space="0" w:color="auto"/>
                                    <w:bottom w:val="none" w:sz="0" w:space="0" w:color="auto"/>
                                    <w:right w:val="none" w:sz="0" w:space="0" w:color="auto"/>
                                  </w:divBdr>
                                </w:div>
                                <w:div w:id="728382610">
                                  <w:marLeft w:val="0"/>
                                  <w:marRight w:val="0"/>
                                  <w:marTop w:val="0"/>
                                  <w:marBottom w:val="0"/>
                                  <w:divBdr>
                                    <w:top w:val="none" w:sz="0" w:space="0" w:color="auto"/>
                                    <w:left w:val="none" w:sz="0" w:space="0" w:color="auto"/>
                                    <w:bottom w:val="none" w:sz="0" w:space="0" w:color="auto"/>
                                    <w:right w:val="none" w:sz="0" w:space="0" w:color="auto"/>
                                  </w:divBdr>
                                </w:div>
                                <w:div w:id="1118793280">
                                  <w:marLeft w:val="0"/>
                                  <w:marRight w:val="0"/>
                                  <w:marTop w:val="0"/>
                                  <w:marBottom w:val="0"/>
                                  <w:divBdr>
                                    <w:top w:val="none" w:sz="0" w:space="0" w:color="auto"/>
                                    <w:left w:val="none" w:sz="0" w:space="0" w:color="auto"/>
                                    <w:bottom w:val="none" w:sz="0" w:space="0" w:color="auto"/>
                                    <w:right w:val="none" w:sz="0" w:space="0" w:color="auto"/>
                                  </w:divBdr>
                                </w:div>
                                <w:div w:id="73566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499002">
                  <w:marLeft w:val="0"/>
                  <w:marRight w:val="0"/>
                  <w:marTop w:val="0"/>
                  <w:marBottom w:val="0"/>
                  <w:divBdr>
                    <w:top w:val="none" w:sz="0" w:space="0" w:color="auto"/>
                    <w:left w:val="none" w:sz="0" w:space="0" w:color="auto"/>
                    <w:bottom w:val="none" w:sz="0" w:space="0" w:color="auto"/>
                    <w:right w:val="none" w:sz="0" w:space="0" w:color="auto"/>
                  </w:divBdr>
                  <w:divsChild>
                    <w:div w:id="732578996">
                      <w:marLeft w:val="0"/>
                      <w:marRight w:val="0"/>
                      <w:marTop w:val="0"/>
                      <w:marBottom w:val="0"/>
                      <w:divBdr>
                        <w:top w:val="none" w:sz="0" w:space="0" w:color="auto"/>
                        <w:left w:val="none" w:sz="0" w:space="0" w:color="auto"/>
                        <w:bottom w:val="none" w:sz="0" w:space="0" w:color="auto"/>
                        <w:right w:val="none" w:sz="0" w:space="0" w:color="auto"/>
                      </w:divBdr>
                      <w:divsChild>
                        <w:div w:id="1685667255">
                          <w:marLeft w:val="0"/>
                          <w:marRight w:val="0"/>
                          <w:marTop w:val="0"/>
                          <w:marBottom w:val="0"/>
                          <w:divBdr>
                            <w:top w:val="none" w:sz="0" w:space="0" w:color="auto"/>
                            <w:left w:val="none" w:sz="0" w:space="0" w:color="auto"/>
                            <w:bottom w:val="none" w:sz="0" w:space="0" w:color="auto"/>
                            <w:right w:val="none" w:sz="0" w:space="0" w:color="auto"/>
                          </w:divBdr>
                          <w:divsChild>
                            <w:div w:id="2046440861">
                              <w:marLeft w:val="0"/>
                              <w:marRight w:val="0"/>
                              <w:marTop w:val="0"/>
                              <w:marBottom w:val="0"/>
                              <w:divBdr>
                                <w:top w:val="none" w:sz="0" w:space="0" w:color="auto"/>
                                <w:left w:val="none" w:sz="0" w:space="0" w:color="auto"/>
                                <w:bottom w:val="none" w:sz="0" w:space="0" w:color="auto"/>
                                <w:right w:val="none" w:sz="0" w:space="0" w:color="auto"/>
                              </w:divBdr>
                              <w:divsChild>
                                <w:div w:id="869995195">
                                  <w:marLeft w:val="0"/>
                                  <w:marRight w:val="0"/>
                                  <w:marTop w:val="0"/>
                                  <w:marBottom w:val="0"/>
                                  <w:divBdr>
                                    <w:top w:val="none" w:sz="0" w:space="0" w:color="auto"/>
                                    <w:left w:val="none" w:sz="0" w:space="0" w:color="auto"/>
                                    <w:bottom w:val="none" w:sz="0" w:space="0" w:color="auto"/>
                                    <w:right w:val="none" w:sz="0" w:space="0" w:color="auto"/>
                                  </w:divBdr>
                                </w:div>
                                <w:div w:id="670183457">
                                  <w:marLeft w:val="0"/>
                                  <w:marRight w:val="0"/>
                                  <w:marTop w:val="0"/>
                                  <w:marBottom w:val="0"/>
                                  <w:divBdr>
                                    <w:top w:val="none" w:sz="0" w:space="0" w:color="auto"/>
                                    <w:left w:val="none" w:sz="0" w:space="0" w:color="auto"/>
                                    <w:bottom w:val="none" w:sz="0" w:space="0" w:color="auto"/>
                                    <w:right w:val="none" w:sz="0" w:space="0" w:color="auto"/>
                                  </w:divBdr>
                                </w:div>
                                <w:div w:id="1837261459">
                                  <w:marLeft w:val="0"/>
                                  <w:marRight w:val="0"/>
                                  <w:marTop w:val="0"/>
                                  <w:marBottom w:val="0"/>
                                  <w:divBdr>
                                    <w:top w:val="none" w:sz="0" w:space="0" w:color="auto"/>
                                    <w:left w:val="none" w:sz="0" w:space="0" w:color="auto"/>
                                    <w:bottom w:val="none" w:sz="0" w:space="0" w:color="auto"/>
                                    <w:right w:val="none" w:sz="0" w:space="0" w:color="auto"/>
                                  </w:divBdr>
                                </w:div>
                                <w:div w:id="1327855187">
                                  <w:marLeft w:val="0"/>
                                  <w:marRight w:val="0"/>
                                  <w:marTop w:val="0"/>
                                  <w:marBottom w:val="0"/>
                                  <w:divBdr>
                                    <w:top w:val="none" w:sz="0" w:space="0" w:color="auto"/>
                                    <w:left w:val="none" w:sz="0" w:space="0" w:color="auto"/>
                                    <w:bottom w:val="none" w:sz="0" w:space="0" w:color="auto"/>
                                    <w:right w:val="none" w:sz="0" w:space="0" w:color="auto"/>
                                  </w:divBdr>
                                </w:div>
                                <w:div w:id="53896779">
                                  <w:marLeft w:val="0"/>
                                  <w:marRight w:val="0"/>
                                  <w:marTop w:val="0"/>
                                  <w:marBottom w:val="0"/>
                                  <w:divBdr>
                                    <w:top w:val="none" w:sz="0" w:space="0" w:color="auto"/>
                                    <w:left w:val="none" w:sz="0" w:space="0" w:color="auto"/>
                                    <w:bottom w:val="none" w:sz="0" w:space="0" w:color="auto"/>
                                    <w:right w:val="none" w:sz="0" w:space="0" w:color="auto"/>
                                  </w:divBdr>
                                </w:div>
                                <w:div w:id="2133479988">
                                  <w:marLeft w:val="0"/>
                                  <w:marRight w:val="0"/>
                                  <w:marTop w:val="0"/>
                                  <w:marBottom w:val="0"/>
                                  <w:divBdr>
                                    <w:top w:val="none" w:sz="0" w:space="0" w:color="auto"/>
                                    <w:left w:val="none" w:sz="0" w:space="0" w:color="auto"/>
                                    <w:bottom w:val="none" w:sz="0" w:space="0" w:color="auto"/>
                                    <w:right w:val="none" w:sz="0" w:space="0" w:color="auto"/>
                                  </w:divBdr>
                                </w:div>
                                <w:div w:id="715471507">
                                  <w:marLeft w:val="0"/>
                                  <w:marRight w:val="0"/>
                                  <w:marTop w:val="0"/>
                                  <w:marBottom w:val="0"/>
                                  <w:divBdr>
                                    <w:top w:val="none" w:sz="0" w:space="0" w:color="auto"/>
                                    <w:left w:val="none" w:sz="0" w:space="0" w:color="auto"/>
                                    <w:bottom w:val="none" w:sz="0" w:space="0" w:color="auto"/>
                                    <w:right w:val="none" w:sz="0" w:space="0" w:color="auto"/>
                                  </w:divBdr>
                                </w:div>
                                <w:div w:id="533544905">
                                  <w:marLeft w:val="0"/>
                                  <w:marRight w:val="0"/>
                                  <w:marTop w:val="0"/>
                                  <w:marBottom w:val="0"/>
                                  <w:divBdr>
                                    <w:top w:val="none" w:sz="0" w:space="0" w:color="auto"/>
                                    <w:left w:val="none" w:sz="0" w:space="0" w:color="auto"/>
                                    <w:bottom w:val="none" w:sz="0" w:space="0" w:color="auto"/>
                                    <w:right w:val="none" w:sz="0" w:space="0" w:color="auto"/>
                                  </w:divBdr>
                                </w:div>
                                <w:div w:id="387146952">
                                  <w:marLeft w:val="0"/>
                                  <w:marRight w:val="0"/>
                                  <w:marTop w:val="0"/>
                                  <w:marBottom w:val="0"/>
                                  <w:divBdr>
                                    <w:top w:val="none" w:sz="0" w:space="0" w:color="auto"/>
                                    <w:left w:val="none" w:sz="0" w:space="0" w:color="auto"/>
                                    <w:bottom w:val="none" w:sz="0" w:space="0" w:color="auto"/>
                                    <w:right w:val="none" w:sz="0" w:space="0" w:color="auto"/>
                                  </w:divBdr>
                                </w:div>
                                <w:div w:id="2083218349">
                                  <w:marLeft w:val="0"/>
                                  <w:marRight w:val="0"/>
                                  <w:marTop w:val="0"/>
                                  <w:marBottom w:val="0"/>
                                  <w:divBdr>
                                    <w:top w:val="none" w:sz="0" w:space="0" w:color="auto"/>
                                    <w:left w:val="none" w:sz="0" w:space="0" w:color="auto"/>
                                    <w:bottom w:val="none" w:sz="0" w:space="0" w:color="auto"/>
                                    <w:right w:val="none" w:sz="0" w:space="0" w:color="auto"/>
                                  </w:divBdr>
                                </w:div>
                                <w:div w:id="448009682">
                                  <w:marLeft w:val="0"/>
                                  <w:marRight w:val="0"/>
                                  <w:marTop w:val="0"/>
                                  <w:marBottom w:val="0"/>
                                  <w:divBdr>
                                    <w:top w:val="none" w:sz="0" w:space="0" w:color="auto"/>
                                    <w:left w:val="none" w:sz="0" w:space="0" w:color="auto"/>
                                    <w:bottom w:val="none" w:sz="0" w:space="0" w:color="auto"/>
                                    <w:right w:val="none" w:sz="0" w:space="0" w:color="auto"/>
                                  </w:divBdr>
                                </w:div>
                                <w:div w:id="418865011">
                                  <w:marLeft w:val="0"/>
                                  <w:marRight w:val="0"/>
                                  <w:marTop w:val="0"/>
                                  <w:marBottom w:val="0"/>
                                  <w:divBdr>
                                    <w:top w:val="none" w:sz="0" w:space="0" w:color="auto"/>
                                    <w:left w:val="none" w:sz="0" w:space="0" w:color="auto"/>
                                    <w:bottom w:val="none" w:sz="0" w:space="0" w:color="auto"/>
                                    <w:right w:val="none" w:sz="0" w:space="0" w:color="auto"/>
                                  </w:divBdr>
                                </w:div>
                                <w:div w:id="1344866087">
                                  <w:marLeft w:val="0"/>
                                  <w:marRight w:val="0"/>
                                  <w:marTop w:val="0"/>
                                  <w:marBottom w:val="0"/>
                                  <w:divBdr>
                                    <w:top w:val="none" w:sz="0" w:space="0" w:color="auto"/>
                                    <w:left w:val="none" w:sz="0" w:space="0" w:color="auto"/>
                                    <w:bottom w:val="none" w:sz="0" w:space="0" w:color="auto"/>
                                    <w:right w:val="none" w:sz="0" w:space="0" w:color="auto"/>
                                  </w:divBdr>
                                </w:div>
                                <w:div w:id="1774858785">
                                  <w:marLeft w:val="0"/>
                                  <w:marRight w:val="0"/>
                                  <w:marTop w:val="0"/>
                                  <w:marBottom w:val="0"/>
                                  <w:divBdr>
                                    <w:top w:val="none" w:sz="0" w:space="0" w:color="auto"/>
                                    <w:left w:val="none" w:sz="0" w:space="0" w:color="auto"/>
                                    <w:bottom w:val="none" w:sz="0" w:space="0" w:color="auto"/>
                                    <w:right w:val="none" w:sz="0" w:space="0" w:color="auto"/>
                                  </w:divBdr>
                                </w:div>
                                <w:div w:id="799496801">
                                  <w:marLeft w:val="0"/>
                                  <w:marRight w:val="0"/>
                                  <w:marTop w:val="0"/>
                                  <w:marBottom w:val="0"/>
                                  <w:divBdr>
                                    <w:top w:val="none" w:sz="0" w:space="0" w:color="auto"/>
                                    <w:left w:val="none" w:sz="0" w:space="0" w:color="auto"/>
                                    <w:bottom w:val="none" w:sz="0" w:space="0" w:color="auto"/>
                                    <w:right w:val="none" w:sz="0" w:space="0" w:color="auto"/>
                                  </w:divBdr>
                                </w:div>
                                <w:div w:id="1303271755">
                                  <w:marLeft w:val="0"/>
                                  <w:marRight w:val="0"/>
                                  <w:marTop w:val="0"/>
                                  <w:marBottom w:val="0"/>
                                  <w:divBdr>
                                    <w:top w:val="none" w:sz="0" w:space="0" w:color="auto"/>
                                    <w:left w:val="none" w:sz="0" w:space="0" w:color="auto"/>
                                    <w:bottom w:val="none" w:sz="0" w:space="0" w:color="auto"/>
                                    <w:right w:val="none" w:sz="0" w:space="0" w:color="auto"/>
                                  </w:divBdr>
                                </w:div>
                                <w:div w:id="89223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3794309">
              <w:marLeft w:val="0"/>
              <w:marRight w:val="0"/>
              <w:marTop w:val="450"/>
              <w:marBottom w:val="450"/>
              <w:divBdr>
                <w:top w:val="none" w:sz="0" w:space="0" w:color="auto"/>
                <w:left w:val="none" w:sz="0" w:space="0" w:color="auto"/>
                <w:bottom w:val="none" w:sz="0" w:space="0" w:color="auto"/>
                <w:right w:val="none" w:sz="0" w:space="0" w:color="auto"/>
              </w:divBdr>
              <w:divsChild>
                <w:div w:id="12804549">
                  <w:marLeft w:val="0"/>
                  <w:marRight w:val="0"/>
                  <w:marTop w:val="0"/>
                  <w:marBottom w:val="0"/>
                  <w:divBdr>
                    <w:top w:val="none" w:sz="0" w:space="0" w:color="auto"/>
                    <w:left w:val="none" w:sz="0" w:space="0" w:color="auto"/>
                    <w:bottom w:val="none" w:sz="0" w:space="0" w:color="auto"/>
                    <w:right w:val="none" w:sz="0" w:space="0" w:color="auto"/>
                  </w:divBdr>
                  <w:divsChild>
                    <w:div w:id="1521121819">
                      <w:marLeft w:val="0"/>
                      <w:marRight w:val="0"/>
                      <w:marTop w:val="0"/>
                      <w:marBottom w:val="0"/>
                      <w:divBdr>
                        <w:top w:val="none" w:sz="0" w:space="0" w:color="auto"/>
                        <w:left w:val="none" w:sz="0" w:space="0" w:color="auto"/>
                        <w:bottom w:val="none" w:sz="0" w:space="0" w:color="auto"/>
                        <w:right w:val="none" w:sz="0" w:space="0" w:color="auto"/>
                      </w:divBdr>
                      <w:divsChild>
                        <w:div w:id="30436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402624">
              <w:marLeft w:val="0"/>
              <w:marRight w:val="0"/>
              <w:marTop w:val="0"/>
              <w:marBottom w:val="0"/>
              <w:divBdr>
                <w:top w:val="none" w:sz="0" w:space="0" w:color="auto"/>
                <w:left w:val="none" w:sz="0" w:space="0" w:color="auto"/>
                <w:bottom w:val="none" w:sz="0" w:space="0" w:color="auto"/>
                <w:right w:val="none" w:sz="0" w:space="0" w:color="auto"/>
              </w:divBdr>
              <w:divsChild>
                <w:div w:id="1586646432">
                  <w:marLeft w:val="0"/>
                  <w:marRight w:val="0"/>
                  <w:marTop w:val="0"/>
                  <w:marBottom w:val="75"/>
                  <w:divBdr>
                    <w:top w:val="none" w:sz="0" w:space="0" w:color="auto"/>
                    <w:left w:val="none" w:sz="0" w:space="0" w:color="auto"/>
                    <w:bottom w:val="none" w:sz="0" w:space="0" w:color="auto"/>
                    <w:right w:val="none" w:sz="0" w:space="0" w:color="auto"/>
                  </w:divBdr>
                </w:div>
                <w:div w:id="170144628">
                  <w:marLeft w:val="0"/>
                  <w:marRight w:val="0"/>
                  <w:marTop w:val="0"/>
                  <w:marBottom w:val="0"/>
                  <w:divBdr>
                    <w:top w:val="none" w:sz="0" w:space="0" w:color="auto"/>
                    <w:left w:val="none" w:sz="0" w:space="0" w:color="auto"/>
                    <w:bottom w:val="none" w:sz="0" w:space="0" w:color="auto"/>
                    <w:right w:val="none" w:sz="0" w:space="0" w:color="auto"/>
                  </w:divBdr>
                </w:div>
              </w:divsChild>
            </w:div>
            <w:div w:id="894510063">
              <w:marLeft w:val="0"/>
              <w:marRight w:val="0"/>
              <w:marTop w:val="450"/>
              <w:marBottom w:val="450"/>
              <w:divBdr>
                <w:top w:val="none" w:sz="0" w:space="0" w:color="auto"/>
                <w:left w:val="none" w:sz="0" w:space="0" w:color="auto"/>
                <w:bottom w:val="none" w:sz="0" w:space="0" w:color="auto"/>
                <w:right w:val="none" w:sz="0" w:space="0" w:color="auto"/>
              </w:divBdr>
            </w:div>
            <w:div w:id="666399488">
              <w:marLeft w:val="0"/>
              <w:marRight w:val="0"/>
              <w:marTop w:val="450"/>
              <w:marBottom w:val="450"/>
              <w:divBdr>
                <w:top w:val="none" w:sz="0" w:space="0" w:color="auto"/>
                <w:left w:val="none" w:sz="0" w:space="0" w:color="auto"/>
                <w:bottom w:val="none" w:sz="0" w:space="0" w:color="auto"/>
                <w:right w:val="none" w:sz="0" w:space="0" w:color="auto"/>
              </w:divBdr>
            </w:div>
          </w:divsChild>
        </w:div>
        <w:div w:id="668365369">
          <w:marLeft w:val="0"/>
          <w:marRight w:val="0"/>
          <w:marTop w:val="0"/>
          <w:marBottom w:val="450"/>
          <w:divBdr>
            <w:top w:val="none" w:sz="0" w:space="0" w:color="auto"/>
            <w:left w:val="none" w:sz="0" w:space="0" w:color="auto"/>
            <w:bottom w:val="none" w:sz="0" w:space="0" w:color="auto"/>
            <w:right w:val="none" w:sz="0" w:space="0" w:color="auto"/>
          </w:divBdr>
          <w:divsChild>
            <w:div w:id="1792698696">
              <w:marLeft w:val="0"/>
              <w:marRight w:val="0"/>
              <w:marTop w:val="0"/>
              <w:marBottom w:val="450"/>
              <w:divBdr>
                <w:top w:val="none" w:sz="0" w:space="0" w:color="auto"/>
                <w:left w:val="none" w:sz="0" w:space="0" w:color="auto"/>
                <w:bottom w:val="none" w:sz="0" w:space="0" w:color="auto"/>
                <w:right w:val="none" w:sz="0" w:space="0" w:color="auto"/>
              </w:divBdr>
            </w:div>
            <w:div w:id="137117468">
              <w:marLeft w:val="0"/>
              <w:marRight w:val="0"/>
              <w:marTop w:val="0"/>
              <w:marBottom w:val="0"/>
              <w:divBdr>
                <w:top w:val="none" w:sz="0" w:space="0" w:color="auto"/>
                <w:left w:val="none" w:sz="0" w:space="0" w:color="auto"/>
                <w:bottom w:val="none" w:sz="0" w:space="0" w:color="auto"/>
                <w:right w:val="none" w:sz="0" w:space="0" w:color="auto"/>
              </w:divBdr>
              <w:divsChild>
                <w:div w:id="614019595">
                  <w:marLeft w:val="0"/>
                  <w:marRight w:val="211"/>
                  <w:marTop w:val="0"/>
                  <w:marBottom w:val="225"/>
                  <w:divBdr>
                    <w:top w:val="single" w:sz="6" w:space="0" w:color="A6A6A6"/>
                    <w:left w:val="single" w:sz="6" w:space="0" w:color="A6A6A6"/>
                    <w:bottom w:val="single" w:sz="6" w:space="0" w:color="A6A6A6"/>
                    <w:right w:val="single" w:sz="6" w:space="0" w:color="A6A6A6"/>
                  </w:divBdr>
                </w:div>
                <w:div w:id="1683434700">
                  <w:marLeft w:val="0"/>
                  <w:marRight w:val="211"/>
                  <w:marTop w:val="0"/>
                  <w:marBottom w:val="225"/>
                  <w:divBdr>
                    <w:top w:val="single" w:sz="6" w:space="0" w:color="A6A6A6"/>
                    <w:left w:val="single" w:sz="6" w:space="0" w:color="A6A6A6"/>
                    <w:bottom w:val="single" w:sz="6" w:space="0" w:color="A6A6A6"/>
                    <w:right w:val="single" w:sz="6" w:space="0" w:color="A6A6A6"/>
                  </w:divBdr>
                </w:div>
                <w:div w:id="401568777">
                  <w:marLeft w:val="0"/>
                  <w:marRight w:val="0"/>
                  <w:marTop w:val="0"/>
                  <w:marBottom w:val="225"/>
                  <w:divBdr>
                    <w:top w:val="single" w:sz="6" w:space="0" w:color="A6A6A6"/>
                    <w:left w:val="single" w:sz="6" w:space="0" w:color="A6A6A6"/>
                    <w:bottom w:val="single" w:sz="6" w:space="0" w:color="A6A6A6"/>
                    <w:right w:val="single" w:sz="6" w:space="0" w:color="A6A6A6"/>
                  </w:divBdr>
                </w:div>
                <w:div w:id="871578822">
                  <w:marLeft w:val="0"/>
                  <w:marRight w:val="211"/>
                  <w:marTop w:val="0"/>
                  <w:marBottom w:val="225"/>
                  <w:divBdr>
                    <w:top w:val="single" w:sz="6" w:space="0" w:color="A6A6A6"/>
                    <w:left w:val="single" w:sz="6" w:space="0" w:color="A6A6A6"/>
                    <w:bottom w:val="single" w:sz="6" w:space="0" w:color="A6A6A6"/>
                    <w:right w:val="single" w:sz="6" w:space="0" w:color="A6A6A6"/>
                  </w:divBdr>
                </w:div>
                <w:div w:id="137387248">
                  <w:marLeft w:val="0"/>
                  <w:marRight w:val="211"/>
                  <w:marTop w:val="0"/>
                  <w:marBottom w:val="225"/>
                  <w:divBdr>
                    <w:top w:val="single" w:sz="6" w:space="0" w:color="A6A6A6"/>
                    <w:left w:val="single" w:sz="6" w:space="0" w:color="A6A6A6"/>
                    <w:bottom w:val="single" w:sz="6" w:space="0" w:color="A6A6A6"/>
                    <w:right w:val="single" w:sz="6" w:space="0" w:color="A6A6A6"/>
                  </w:divBdr>
                </w:div>
                <w:div w:id="30345123">
                  <w:marLeft w:val="0"/>
                  <w:marRight w:val="0"/>
                  <w:marTop w:val="0"/>
                  <w:marBottom w:val="225"/>
                  <w:divBdr>
                    <w:top w:val="single" w:sz="6" w:space="0" w:color="A6A6A6"/>
                    <w:left w:val="single" w:sz="6" w:space="0" w:color="A6A6A6"/>
                    <w:bottom w:val="single" w:sz="6" w:space="0" w:color="A6A6A6"/>
                    <w:right w:val="single" w:sz="6" w:space="0" w:color="A6A6A6"/>
                  </w:divBdr>
                </w:div>
              </w:divsChild>
            </w:div>
          </w:divsChild>
        </w:div>
        <w:div w:id="1704136991">
          <w:marLeft w:val="0"/>
          <w:marRight w:val="0"/>
          <w:marTop w:val="0"/>
          <w:marBottom w:val="450"/>
          <w:divBdr>
            <w:top w:val="none" w:sz="0" w:space="0" w:color="auto"/>
            <w:left w:val="none" w:sz="0" w:space="0" w:color="auto"/>
            <w:bottom w:val="none" w:sz="0" w:space="0" w:color="auto"/>
            <w:right w:val="none" w:sz="0" w:space="0" w:color="auto"/>
          </w:divBdr>
          <w:divsChild>
            <w:div w:id="562840069">
              <w:marLeft w:val="0"/>
              <w:marRight w:val="0"/>
              <w:marTop w:val="0"/>
              <w:marBottom w:val="450"/>
              <w:divBdr>
                <w:top w:val="none" w:sz="0" w:space="0" w:color="auto"/>
                <w:left w:val="none" w:sz="0" w:space="0" w:color="auto"/>
                <w:bottom w:val="none" w:sz="0" w:space="0" w:color="auto"/>
                <w:right w:val="none" w:sz="0" w:space="0" w:color="auto"/>
              </w:divBdr>
            </w:div>
          </w:divsChild>
        </w:div>
        <w:div w:id="1688025565">
          <w:marLeft w:val="0"/>
          <w:marRight w:val="0"/>
          <w:marTop w:val="0"/>
          <w:marBottom w:val="0"/>
          <w:divBdr>
            <w:top w:val="none" w:sz="0" w:space="0" w:color="auto"/>
            <w:left w:val="none" w:sz="0" w:space="0" w:color="auto"/>
            <w:bottom w:val="none" w:sz="0" w:space="0" w:color="auto"/>
            <w:right w:val="none" w:sz="0" w:space="0" w:color="auto"/>
          </w:divBdr>
          <w:divsChild>
            <w:div w:id="362748430">
              <w:marLeft w:val="0"/>
              <w:marRight w:val="0"/>
              <w:marTop w:val="0"/>
              <w:marBottom w:val="375"/>
              <w:divBdr>
                <w:top w:val="none" w:sz="0" w:space="0" w:color="auto"/>
                <w:left w:val="none" w:sz="0" w:space="0" w:color="auto"/>
                <w:bottom w:val="none" w:sz="0" w:space="0" w:color="auto"/>
                <w:right w:val="none" w:sz="0" w:space="0" w:color="auto"/>
              </w:divBdr>
              <w:divsChild>
                <w:div w:id="1596742373">
                  <w:marLeft w:val="0"/>
                  <w:marRight w:val="0"/>
                  <w:marTop w:val="0"/>
                  <w:marBottom w:val="300"/>
                  <w:divBdr>
                    <w:top w:val="none" w:sz="0" w:space="0" w:color="auto"/>
                    <w:left w:val="none" w:sz="0" w:space="0" w:color="auto"/>
                    <w:bottom w:val="none" w:sz="0" w:space="0" w:color="auto"/>
                    <w:right w:val="none" w:sz="0" w:space="0" w:color="auto"/>
                  </w:divBdr>
                </w:div>
              </w:divsChild>
            </w:div>
            <w:div w:id="583343295">
              <w:marLeft w:val="0"/>
              <w:marRight w:val="0"/>
              <w:marTop w:val="0"/>
              <w:marBottom w:val="450"/>
              <w:divBdr>
                <w:top w:val="none" w:sz="0" w:space="0" w:color="auto"/>
                <w:left w:val="none" w:sz="0" w:space="0" w:color="auto"/>
                <w:bottom w:val="none" w:sz="0" w:space="0" w:color="auto"/>
                <w:right w:val="none" w:sz="0" w:space="0" w:color="auto"/>
              </w:divBdr>
              <w:divsChild>
                <w:div w:id="281421290">
                  <w:marLeft w:val="0"/>
                  <w:marRight w:val="0"/>
                  <w:marTop w:val="0"/>
                  <w:marBottom w:val="300"/>
                  <w:divBdr>
                    <w:top w:val="none" w:sz="0" w:space="0" w:color="auto"/>
                    <w:left w:val="none" w:sz="0" w:space="0" w:color="auto"/>
                    <w:bottom w:val="none" w:sz="0" w:space="0" w:color="auto"/>
                    <w:right w:val="none" w:sz="0" w:space="0" w:color="auto"/>
                  </w:divBdr>
                </w:div>
                <w:div w:id="1362825305">
                  <w:marLeft w:val="0"/>
                  <w:marRight w:val="0"/>
                  <w:marTop w:val="0"/>
                  <w:marBottom w:val="300"/>
                  <w:divBdr>
                    <w:top w:val="single" w:sz="6" w:space="0" w:color="A8A8A8"/>
                    <w:left w:val="single" w:sz="6" w:space="0" w:color="A8A8A8"/>
                    <w:bottom w:val="single" w:sz="6" w:space="0" w:color="A8A8A8"/>
                    <w:right w:val="single" w:sz="6" w:space="0" w:color="A8A8A8"/>
                  </w:divBdr>
                  <w:divsChild>
                    <w:div w:id="996492492">
                      <w:marLeft w:val="0"/>
                      <w:marRight w:val="0"/>
                      <w:marTop w:val="0"/>
                      <w:marBottom w:val="0"/>
                      <w:divBdr>
                        <w:top w:val="none" w:sz="0" w:space="0" w:color="auto"/>
                        <w:left w:val="none" w:sz="0" w:space="0" w:color="auto"/>
                        <w:bottom w:val="none" w:sz="0" w:space="0" w:color="auto"/>
                        <w:right w:val="none" w:sz="0" w:space="0" w:color="auto"/>
                      </w:divBdr>
                      <w:divsChild>
                        <w:div w:id="193811186">
                          <w:marLeft w:val="0"/>
                          <w:marRight w:val="0"/>
                          <w:marTop w:val="0"/>
                          <w:marBottom w:val="0"/>
                          <w:divBdr>
                            <w:top w:val="none" w:sz="0" w:space="0" w:color="auto"/>
                            <w:left w:val="none" w:sz="0" w:space="0" w:color="auto"/>
                            <w:bottom w:val="none" w:sz="0" w:space="0" w:color="auto"/>
                            <w:right w:val="none" w:sz="0" w:space="0" w:color="auto"/>
                          </w:divBdr>
                          <w:divsChild>
                            <w:div w:id="1981613653">
                              <w:marLeft w:val="0"/>
                              <w:marRight w:val="0"/>
                              <w:marTop w:val="0"/>
                              <w:marBottom w:val="0"/>
                              <w:divBdr>
                                <w:top w:val="none" w:sz="0" w:space="0" w:color="auto"/>
                                <w:left w:val="none" w:sz="0" w:space="0" w:color="auto"/>
                                <w:bottom w:val="none" w:sz="0" w:space="0" w:color="auto"/>
                                <w:right w:val="none" w:sz="0" w:space="0" w:color="auto"/>
                              </w:divBdr>
                              <w:divsChild>
                                <w:div w:id="429200402">
                                  <w:marLeft w:val="0"/>
                                  <w:marRight w:val="0"/>
                                  <w:marTop w:val="0"/>
                                  <w:marBottom w:val="0"/>
                                  <w:divBdr>
                                    <w:top w:val="none" w:sz="0" w:space="0" w:color="auto"/>
                                    <w:left w:val="none" w:sz="0" w:space="0" w:color="auto"/>
                                    <w:bottom w:val="none" w:sz="0" w:space="0" w:color="auto"/>
                                    <w:right w:val="none" w:sz="0" w:space="0" w:color="auto"/>
                                  </w:divBdr>
                                </w:div>
                              </w:divsChild>
                            </w:div>
                            <w:div w:id="1841576438">
                              <w:marLeft w:val="0"/>
                              <w:marRight w:val="0"/>
                              <w:marTop w:val="0"/>
                              <w:marBottom w:val="0"/>
                              <w:divBdr>
                                <w:top w:val="none" w:sz="0" w:space="0" w:color="auto"/>
                                <w:left w:val="none" w:sz="0" w:space="0" w:color="auto"/>
                                <w:bottom w:val="none" w:sz="0" w:space="0" w:color="auto"/>
                                <w:right w:val="none" w:sz="0" w:space="0" w:color="auto"/>
                              </w:divBdr>
                              <w:divsChild>
                                <w:div w:id="29261062">
                                  <w:marLeft w:val="0"/>
                                  <w:marRight w:val="0"/>
                                  <w:marTop w:val="0"/>
                                  <w:marBottom w:val="0"/>
                                  <w:divBdr>
                                    <w:top w:val="none" w:sz="0" w:space="0" w:color="auto"/>
                                    <w:left w:val="none" w:sz="0" w:space="0" w:color="auto"/>
                                    <w:bottom w:val="none" w:sz="0" w:space="0" w:color="auto"/>
                                    <w:right w:val="none" w:sz="0" w:space="0" w:color="auto"/>
                                  </w:divBdr>
                                </w:div>
                              </w:divsChild>
                            </w:div>
                            <w:div w:id="183129698">
                              <w:marLeft w:val="0"/>
                              <w:marRight w:val="0"/>
                              <w:marTop w:val="0"/>
                              <w:marBottom w:val="0"/>
                              <w:divBdr>
                                <w:top w:val="none" w:sz="0" w:space="0" w:color="auto"/>
                                <w:left w:val="none" w:sz="0" w:space="0" w:color="auto"/>
                                <w:bottom w:val="none" w:sz="0" w:space="0" w:color="auto"/>
                                <w:right w:val="none" w:sz="0" w:space="0" w:color="auto"/>
                              </w:divBdr>
                              <w:divsChild>
                                <w:div w:id="1042244118">
                                  <w:marLeft w:val="0"/>
                                  <w:marRight w:val="0"/>
                                  <w:marTop w:val="0"/>
                                  <w:marBottom w:val="0"/>
                                  <w:divBdr>
                                    <w:top w:val="none" w:sz="0" w:space="0" w:color="auto"/>
                                    <w:left w:val="none" w:sz="0" w:space="0" w:color="auto"/>
                                    <w:bottom w:val="none" w:sz="0" w:space="0" w:color="auto"/>
                                    <w:right w:val="none" w:sz="0" w:space="0" w:color="auto"/>
                                  </w:divBdr>
                                </w:div>
                              </w:divsChild>
                            </w:div>
                            <w:div w:id="1512447717">
                              <w:marLeft w:val="0"/>
                              <w:marRight w:val="0"/>
                              <w:marTop w:val="0"/>
                              <w:marBottom w:val="0"/>
                              <w:divBdr>
                                <w:top w:val="none" w:sz="0" w:space="0" w:color="auto"/>
                                <w:left w:val="none" w:sz="0" w:space="0" w:color="auto"/>
                                <w:bottom w:val="none" w:sz="0" w:space="0" w:color="auto"/>
                                <w:right w:val="none" w:sz="0" w:space="0" w:color="auto"/>
                              </w:divBdr>
                              <w:divsChild>
                                <w:div w:id="562258149">
                                  <w:marLeft w:val="0"/>
                                  <w:marRight w:val="0"/>
                                  <w:marTop w:val="0"/>
                                  <w:marBottom w:val="0"/>
                                  <w:divBdr>
                                    <w:top w:val="none" w:sz="0" w:space="0" w:color="auto"/>
                                    <w:left w:val="none" w:sz="0" w:space="0" w:color="auto"/>
                                    <w:bottom w:val="none" w:sz="0" w:space="0" w:color="auto"/>
                                    <w:right w:val="none" w:sz="0" w:space="0" w:color="auto"/>
                                  </w:divBdr>
                                </w:div>
                              </w:divsChild>
                            </w:div>
                            <w:div w:id="1805467779">
                              <w:marLeft w:val="0"/>
                              <w:marRight w:val="0"/>
                              <w:marTop w:val="0"/>
                              <w:marBottom w:val="0"/>
                              <w:divBdr>
                                <w:top w:val="none" w:sz="0" w:space="0" w:color="auto"/>
                                <w:left w:val="none" w:sz="0" w:space="0" w:color="auto"/>
                                <w:bottom w:val="none" w:sz="0" w:space="0" w:color="auto"/>
                                <w:right w:val="none" w:sz="0" w:space="0" w:color="auto"/>
                              </w:divBdr>
                              <w:divsChild>
                                <w:div w:id="1462186207">
                                  <w:marLeft w:val="0"/>
                                  <w:marRight w:val="0"/>
                                  <w:marTop w:val="0"/>
                                  <w:marBottom w:val="0"/>
                                  <w:divBdr>
                                    <w:top w:val="none" w:sz="0" w:space="0" w:color="auto"/>
                                    <w:left w:val="none" w:sz="0" w:space="0" w:color="auto"/>
                                    <w:bottom w:val="none" w:sz="0" w:space="0" w:color="auto"/>
                                    <w:right w:val="none" w:sz="0" w:space="0" w:color="auto"/>
                                  </w:divBdr>
                                </w:div>
                              </w:divsChild>
                            </w:div>
                            <w:div w:id="2079790185">
                              <w:marLeft w:val="0"/>
                              <w:marRight w:val="0"/>
                              <w:marTop w:val="0"/>
                              <w:marBottom w:val="0"/>
                              <w:divBdr>
                                <w:top w:val="none" w:sz="0" w:space="0" w:color="auto"/>
                                <w:left w:val="none" w:sz="0" w:space="0" w:color="auto"/>
                                <w:bottom w:val="none" w:sz="0" w:space="0" w:color="auto"/>
                                <w:right w:val="none" w:sz="0" w:space="0" w:color="auto"/>
                              </w:divBdr>
                              <w:divsChild>
                                <w:div w:id="1960260771">
                                  <w:marLeft w:val="0"/>
                                  <w:marRight w:val="0"/>
                                  <w:marTop w:val="0"/>
                                  <w:marBottom w:val="0"/>
                                  <w:divBdr>
                                    <w:top w:val="none" w:sz="0" w:space="0" w:color="auto"/>
                                    <w:left w:val="none" w:sz="0" w:space="0" w:color="auto"/>
                                    <w:bottom w:val="none" w:sz="0" w:space="0" w:color="auto"/>
                                    <w:right w:val="none" w:sz="0" w:space="0" w:color="auto"/>
                                  </w:divBdr>
                                </w:div>
                              </w:divsChild>
                            </w:div>
                            <w:div w:id="1684435270">
                              <w:marLeft w:val="0"/>
                              <w:marRight w:val="0"/>
                              <w:marTop w:val="0"/>
                              <w:marBottom w:val="0"/>
                              <w:divBdr>
                                <w:top w:val="none" w:sz="0" w:space="0" w:color="auto"/>
                                <w:left w:val="none" w:sz="0" w:space="0" w:color="auto"/>
                                <w:bottom w:val="none" w:sz="0" w:space="0" w:color="auto"/>
                                <w:right w:val="none" w:sz="0" w:space="0" w:color="auto"/>
                              </w:divBdr>
                              <w:divsChild>
                                <w:div w:id="2063168960">
                                  <w:marLeft w:val="0"/>
                                  <w:marRight w:val="0"/>
                                  <w:marTop w:val="0"/>
                                  <w:marBottom w:val="0"/>
                                  <w:divBdr>
                                    <w:top w:val="none" w:sz="0" w:space="0" w:color="auto"/>
                                    <w:left w:val="none" w:sz="0" w:space="0" w:color="auto"/>
                                    <w:bottom w:val="none" w:sz="0" w:space="0" w:color="auto"/>
                                    <w:right w:val="none" w:sz="0" w:space="0" w:color="auto"/>
                                  </w:divBdr>
                                </w:div>
                              </w:divsChild>
                            </w:div>
                            <w:div w:id="1205093427">
                              <w:marLeft w:val="0"/>
                              <w:marRight w:val="0"/>
                              <w:marTop w:val="0"/>
                              <w:marBottom w:val="0"/>
                              <w:divBdr>
                                <w:top w:val="none" w:sz="0" w:space="0" w:color="auto"/>
                                <w:left w:val="none" w:sz="0" w:space="0" w:color="auto"/>
                                <w:bottom w:val="none" w:sz="0" w:space="0" w:color="auto"/>
                                <w:right w:val="none" w:sz="0" w:space="0" w:color="auto"/>
                              </w:divBdr>
                              <w:divsChild>
                                <w:div w:id="792404376">
                                  <w:marLeft w:val="0"/>
                                  <w:marRight w:val="0"/>
                                  <w:marTop w:val="0"/>
                                  <w:marBottom w:val="0"/>
                                  <w:divBdr>
                                    <w:top w:val="none" w:sz="0" w:space="0" w:color="auto"/>
                                    <w:left w:val="none" w:sz="0" w:space="0" w:color="auto"/>
                                    <w:bottom w:val="none" w:sz="0" w:space="0" w:color="auto"/>
                                    <w:right w:val="none" w:sz="0" w:space="0" w:color="auto"/>
                                  </w:divBdr>
                                </w:div>
                              </w:divsChild>
                            </w:div>
                            <w:div w:id="683753865">
                              <w:marLeft w:val="0"/>
                              <w:marRight w:val="0"/>
                              <w:marTop w:val="0"/>
                              <w:marBottom w:val="0"/>
                              <w:divBdr>
                                <w:top w:val="none" w:sz="0" w:space="0" w:color="auto"/>
                                <w:left w:val="none" w:sz="0" w:space="0" w:color="auto"/>
                                <w:bottom w:val="none" w:sz="0" w:space="0" w:color="auto"/>
                                <w:right w:val="none" w:sz="0" w:space="0" w:color="auto"/>
                              </w:divBdr>
                              <w:divsChild>
                                <w:div w:id="1974406603">
                                  <w:marLeft w:val="0"/>
                                  <w:marRight w:val="0"/>
                                  <w:marTop w:val="0"/>
                                  <w:marBottom w:val="0"/>
                                  <w:divBdr>
                                    <w:top w:val="none" w:sz="0" w:space="0" w:color="auto"/>
                                    <w:left w:val="none" w:sz="0" w:space="0" w:color="auto"/>
                                    <w:bottom w:val="none" w:sz="0" w:space="0" w:color="auto"/>
                                    <w:right w:val="none" w:sz="0" w:space="0" w:color="auto"/>
                                  </w:divBdr>
                                </w:div>
                              </w:divsChild>
                            </w:div>
                            <w:div w:id="330986738">
                              <w:marLeft w:val="0"/>
                              <w:marRight w:val="0"/>
                              <w:marTop w:val="0"/>
                              <w:marBottom w:val="0"/>
                              <w:divBdr>
                                <w:top w:val="none" w:sz="0" w:space="0" w:color="auto"/>
                                <w:left w:val="none" w:sz="0" w:space="0" w:color="auto"/>
                                <w:bottom w:val="none" w:sz="0" w:space="0" w:color="auto"/>
                                <w:right w:val="none" w:sz="0" w:space="0" w:color="auto"/>
                              </w:divBdr>
                              <w:divsChild>
                                <w:div w:id="1227035366">
                                  <w:marLeft w:val="0"/>
                                  <w:marRight w:val="0"/>
                                  <w:marTop w:val="0"/>
                                  <w:marBottom w:val="0"/>
                                  <w:divBdr>
                                    <w:top w:val="none" w:sz="0" w:space="0" w:color="auto"/>
                                    <w:left w:val="none" w:sz="0" w:space="0" w:color="auto"/>
                                    <w:bottom w:val="none" w:sz="0" w:space="0" w:color="auto"/>
                                    <w:right w:val="none" w:sz="0" w:space="0" w:color="auto"/>
                                  </w:divBdr>
                                </w:div>
                              </w:divsChild>
                            </w:div>
                            <w:div w:id="1332222473">
                              <w:marLeft w:val="0"/>
                              <w:marRight w:val="0"/>
                              <w:marTop w:val="0"/>
                              <w:marBottom w:val="0"/>
                              <w:divBdr>
                                <w:top w:val="none" w:sz="0" w:space="0" w:color="auto"/>
                                <w:left w:val="none" w:sz="0" w:space="0" w:color="auto"/>
                                <w:bottom w:val="none" w:sz="0" w:space="0" w:color="auto"/>
                                <w:right w:val="none" w:sz="0" w:space="0" w:color="auto"/>
                              </w:divBdr>
                              <w:divsChild>
                                <w:div w:id="487862110">
                                  <w:marLeft w:val="0"/>
                                  <w:marRight w:val="0"/>
                                  <w:marTop w:val="0"/>
                                  <w:marBottom w:val="0"/>
                                  <w:divBdr>
                                    <w:top w:val="none" w:sz="0" w:space="0" w:color="auto"/>
                                    <w:left w:val="none" w:sz="0" w:space="0" w:color="auto"/>
                                    <w:bottom w:val="none" w:sz="0" w:space="0" w:color="auto"/>
                                    <w:right w:val="none" w:sz="0" w:space="0" w:color="auto"/>
                                  </w:divBdr>
                                </w:div>
                              </w:divsChild>
                            </w:div>
                            <w:div w:id="2030643476">
                              <w:marLeft w:val="0"/>
                              <w:marRight w:val="0"/>
                              <w:marTop w:val="0"/>
                              <w:marBottom w:val="0"/>
                              <w:divBdr>
                                <w:top w:val="none" w:sz="0" w:space="0" w:color="auto"/>
                                <w:left w:val="none" w:sz="0" w:space="0" w:color="auto"/>
                                <w:bottom w:val="none" w:sz="0" w:space="0" w:color="auto"/>
                                <w:right w:val="none" w:sz="0" w:space="0" w:color="auto"/>
                              </w:divBdr>
                              <w:divsChild>
                                <w:div w:id="166424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234230">
                      <w:marLeft w:val="0"/>
                      <w:marRight w:val="0"/>
                      <w:marTop w:val="0"/>
                      <w:marBottom w:val="0"/>
                      <w:divBdr>
                        <w:top w:val="none" w:sz="0" w:space="0" w:color="auto"/>
                        <w:left w:val="none" w:sz="0" w:space="0" w:color="auto"/>
                        <w:bottom w:val="none" w:sz="0" w:space="0" w:color="auto"/>
                        <w:right w:val="none" w:sz="0" w:space="0" w:color="auto"/>
                      </w:divBdr>
                      <w:divsChild>
                        <w:div w:id="149148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689525">
              <w:marLeft w:val="0"/>
              <w:marRight w:val="0"/>
              <w:marTop w:val="0"/>
              <w:marBottom w:val="375"/>
              <w:divBdr>
                <w:top w:val="none" w:sz="0" w:space="0" w:color="auto"/>
                <w:left w:val="none" w:sz="0" w:space="0" w:color="auto"/>
                <w:bottom w:val="none" w:sz="0" w:space="0" w:color="auto"/>
                <w:right w:val="none" w:sz="0" w:space="0" w:color="auto"/>
              </w:divBdr>
              <w:divsChild>
                <w:div w:id="1848981184">
                  <w:marLeft w:val="0"/>
                  <w:marRight w:val="0"/>
                  <w:marTop w:val="0"/>
                  <w:marBottom w:val="300"/>
                  <w:divBdr>
                    <w:top w:val="none" w:sz="0" w:space="0" w:color="auto"/>
                    <w:left w:val="none" w:sz="0" w:space="0" w:color="auto"/>
                    <w:bottom w:val="none" w:sz="0" w:space="0" w:color="auto"/>
                    <w:right w:val="none" w:sz="0" w:space="0" w:color="auto"/>
                  </w:divBdr>
                </w:div>
              </w:divsChild>
            </w:div>
            <w:div w:id="346835451">
              <w:marLeft w:val="0"/>
              <w:marRight w:val="0"/>
              <w:marTop w:val="0"/>
              <w:marBottom w:val="300"/>
              <w:divBdr>
                <w:top w:val="none" w:sz="0" w:space="0" w:color="auto"/>
                <w:left w:val="none" w:sz="0" w:space="0" w:color="auto"/>
                <w:bottom w:val="none" w:sz="0" w:space="0" w:color="auto"/>
                <w:right w:val="none" w:sz="0" w:space="0" w:color="auto"/>
              </w:divBdr>
            </w:div>
            <w:div w:id="1821536985">
              <w:marLeft w:val="0"/>
              <w:marRight w:val="0"/>
              <w:marTop w:val="0"/>
              <w:marBottom w:val="450"/>
              <w:divBdr>
                <w:top w:val="none" w:sz="0" w:space="0" w:color="auto"/>
                <w:left w:val="none" w:sz="0" w:space="0" w:color="auto"/>
                <w:bottom w:val="none" w:sz="0" w:space="0" w:color="auto"/>
                <w:right w:val="none" w:sz="0" w:space="0" w:color="auto"/>
              </w:divBdr>
              <w:divsChild>
                <w:div w:id="1292244650">
                  <w:marLeft w:val="0"/>
                  <w:marRight w:val="0"/>
                  <w:marTop w:val="0"/>
                  <w:marBottom w:val="300"/>
                  <w:divBdr>
                    <w:top w:val="none" w:sz="0" w:space="0" w:color="auto"/>
                    <w:left w:val="none" w:sz="0" w:space="0" w:color="auto"/>
                    <w:bottom w:val="none" w:sz="0" w:space="0" w:color="auto"/>
                    <w:right w:val="none" w:sz="0" w:space="0" w:color="auto"/>
                  </w:divBdr>
                </w:div>
                <w:div w:id="868298848">
                  <w:marLeft w:val="0"/>
                  <w:marRight w:val="0"/>
                  <w:marTop w:val="0"/>
                  <w:marBottom w:val="300"/>
                  <w:divBdr>
                    <w:top w:val="single" w:sz="6" w:space="0" w:color="A8A8A8"/>
                    <w:left w:val="single" w:sz="6" w:space="0" w:color="A8A8A8"/>
                    <w:bottom w:val="single" w:sz="6" w:space="0" w:color="A8A8A8"/>
                    <w:right w:val="single" w:sz="6" w:space="0" w:color="A8A8A8"/>
                  </w:divBdr>
                  <w:divsChild>
                    <w:div w:id="1805729750">
                      <w:marLeft w:val="0"/>
                      <w:marRight w:val="0"/>
                      <w:marTop w:val="0"/>
                      <w:marBottom w:val="0"/>
                      <w:divBdr>
                        <w:top w:val="none" w:sz="0" w:space="0" w:color="auto"/>
                        <w:left w:val="none" w:sz="0" w:space="0" w:color="auto"/>
                        <w:bottom w:val="none" w:sz="0" w:space="0" w:color="auto"/>
                        <w:right w:val="none" w:sz="0" w:space="0" w:color="auto"/>
                      </w:divBdr>
                      <w:divsChild>
                        <w:div w:id="2029525310">
                          <w:marLeft w:val="0"/>
                          <w:marRight w:val="0"/>
                          <w:marTop w:val="0"/>
                          <w:marBottom w:val="0"/>
                          <w:divBdr>
                            <w:top w:val="none" w:sz="0" w:space="0" w:color="auto"/>
                            <w:left w:val="none" w:sz="0" w:space="0" w:color="auto"/>
                            <w:bottom w:val="none" w:sz="0" w:space="0" w:color="auto"/>
                            <w:right w:val="none" w:sz="0" w:space="0" w:color="auto"/>
                          </w:divBdr>
                          <w:divsChild>
                            <w:div w:id="432211954">
                              <w:marLeft w:val="0"/>
                              <w:marRight w:val="0"/>
                              <w:marTop w:val="0"/>
                              <w:marBottom w:val="0"/>
                              <w:divBdr>
                                <w:top w:val="none" w:sz="0" w:space="0" w:color="auto"/>
                                <w:left w:val="none" w:sz="0" w:space="0" w:color="auto"/>
                                <w:bottom w:val="none" w:sz="0" w:space="0" w:color="auto"/>
                                <w:right w:val="none" w:sz="0" w:space="0" w:color="auto"/>
                              </w:divBdr>
                              <w:divsChild>
                                <w:div w:id="2051490698">
                                  <w:marLeft w:val="0"/>
                                  <w:marRight w:val="0"/>
                                  <w:marTop w:val="0"/>
                                  <w:marBottom w:val="0"/>
                                  <w:divBdr>
                                    <w:top w:val="none" w:sz="0" w:space="0" w:color="auto"/>
                                    <w:left w:val="none" w:sz="0" w:space="0" w:color="auto"/>
                                    <w:bottom w:val="none" w:sz="0" w:space="0" w:color="auto"/>
                                    <w:right w:val="none" w:sz="0" w:space="0" w:color="auto"/>
                                  </w:divBdr>
                                </w:div>
                              </w:divsChild>
                            </w:div>
                            <w:div w:id="1086149046">
                              <w:marLeft w:val="0"/>
                              <w:marRight w:val="0"/>
                              <w:marTop w:val="0"/>
                              <w:marBottom w:val="0"/>
                              <w:divBdr>
                                <w:top w:val="none" w:sz="0" w:space="0" w:color="auto"/>
                                <w:left w:val="none" w:sz="0" w:space="0" w:color="auto"/>
                                <w:bottom w:val="none" w:sz="0" w:space="0" w:color="auto"/>
                                <w:right w:val="none" w:sz="0" w:space="0" w:color="auto"/>
                              </w:divBdr>
                              <w:divsChild>
                                <w:div w:id="1618173263">
                                  <w:marLeft w:val="0"/>
                                  <w:marRight w:val="0"/>
                                  <w:marTop w:val="0"/>
                                  <w:marBottom w:val="0"/>
                                  <w:divBdr>
                                    <w:top w:val="none" w:sz="0" w:space="0" w:color="auto"/>
                                    <w:left w:val="none" w:sz="0" w:space="0" w:color="auto"/>
                                    <w:bottom w:val="none" w:sz="0" w:space="0" w:color="auto"/>
                                    <w:right w:val="none" w:sz="0" w:space="0" w:color="auto"/>
                                  </w:divBdr>
                                </w:div>
                              </w:divsChild>
                            </w:div>
                            <w:div w:id="587495172">
                              <w:marLeft w:val="0"/>
                              <w:marRight w:val="0"/>
                              <w:marTop w:val="0"/>
                              <w:marBottom w:val="0"/>
                              <w:divBdr>
                                <w:top w:val="none" w:sz="0" w:space="0" w:color="auto"/>
                                <w:left w:val="none" w:sz="0" w:space="0" w:color="auto"/>
                                <w:bottom w:val="none" w:sz="0" w:space="0" w:color="auto"/>
                                <w:right w:val="none" w:sz="0" w:space="0" w:color="auto"/>
                              </w:divBdr>
                              <w:divsChild>
                                <w:div w:id="1660421792">
                                  <w:marLeft w:val="0"/>
                                  <w:marRight w:val="0"/>
                                  <w:marTop w:val="0"/>
                                  <w:marBottom w:val="0"/>
                                  <w:divBdr>
                                    <w:top w:val="none" w:sz="0" w:space="0" w:color="auto"/>
                                    <w:left w:val="none" w:sz="0" w:space="0" w:color="auto"/>
                                    <w:bottom w:val="none" w:sz="0" w:space="0" w:color="auto"/>
                                    <w:right w:val="none" w:sz="0" w:space="0" w:color="auto"/>
                                  </w:divBdr>
                                </w:div>
                              </w:divsChild>
                            </w:div>
                            <w:div w:id="250895955">
                              <w:marLeft w:val="0"/>
                              <w:marRight w:val="0"/>
                              <w:marTop w:val="0"/>
                              <w:marBottom w:val="0"/>
                              <w:divBdr>
                                <w:top w:val="none" w:sz="0" w:space="0" w:color="auto"/>
                                <w:left w:val="none" w:sz="0" w:space="0" w:color="auto"/>
                                <w:bottom w:val="none" w:sz="0" w:space="0" w:color="auto"/>
                                <w:right w:val="none" w:sz="0" w:space="0" w:color="auto"/>
                              </w:divBdr>
                              <w:divsChild>
                                <w:div w:id="2008630123">
                                  <w:marLeft w:val="0"/>
                                  <w:marRight w:val="0"/>
                                  <w:marTop w:val="0"/>
                                  <w:marBottom w:val="0"/>
                                  <w:divBdr>
                                    <w:top w:val="none" w:sz="0" w:space="0" w:color="auto"/>
                                    <w:left w:val="none" w:sz="0" w:space="0" w:color="auto"/>
                                    <w:bottom w:val="none" w:sz="0" w:space="0" w:color="auto"/>
                                    <w:right w:val="none" w:sz="0" w:space="0" w:color="auto"/>
                                  </w:divBdr>
                                </w:div>
                              </w:divsChild>
                            </w:div>
                            <w:div w:id="817499327">
                              <w:marLeft w:val="0"/>
                              <w:marRight w:val="0"/>
                              <w:marTop w:val="0"/>
                              <w:marBottom w:val="0"/>
                              <w:divBdr>
                                <w:top w:val="none" w:sz="0" w:space="0" w:color="auto"/>
                                <w:left w:val="none" w:sz="0" w:space="0" w:color="auto"/>
                                <w:bottom w:val="none" w:sz="0" w:space="0" w:color="auto"/>
                                <w:right w:val="none" w:sz="0" w:space="0" w:color="auto"/>
                              </w:divBdr>
                              <w:divsChild>
                                <w:div w:id="935289207">
                                  <w:marLeft w:val="0"/>
                                  <w:marRight w:val="0"/>
                                  <w:marTop w:val="0"/>
                                  <w:marBottom w:val="0"/>
                                  <w:divBdr>
                                    <w:top w:val="none" w:sz="0" w:space="0" w:color="auto"/>
                                    <w:left w:val="none" w:sz="0" w:space="0" w:color="auto"/>
                                    <w:bottom w:val="none" w:sz="0" w:space="0" w:color="auto"/>
                                    <w:right w:val="none" w:sz="0" w:space="0" w:color="auto"/>
                                  </w:divBdr>
                                </w:div>
                              </w:divsChild>
                            </w:div>
                            <w:div w:id="1885752837">
                              <w:marLeft w:val="0"/>
                              <w:marRight w:val="0"/>
                              <w:marTop w:val="0"/>
                              <w:marBottom w:val="0"/>
                              <w:divBdr>
                                <w:top w:val="none" w:sz="0" w:space="0" w:color="auto"/>
                                <w:left w:val="none" w:sz="0" w:space="0" w:color="auto"/>
                                <w:bottom w:val="none" w:sz="0" w:space="0" w:color="auto"/>
                                <w:right w:val="none" w:sz="0" w:space="0" w:color="auto"/>
                              </w:divBdr>
                              <w:divsChild>
                                <w:div w:id="376272400">
                                  <w:marLeft w:val="0"/>
                                  <w:marRight w:val="0"/>
                                  <w:marTop w:val="0"/>
                                  <w:marBottom w:val="0"/>
                                  <w:divBdr>
                                    <w:top w:val="none" w:sz="0" w:space="0" w:color="auto"/>
                                    <w:left w:val="none" w:sz="0" w:space="0" w:color="auto"/>
                                    <w:bottom w:val="none" w:sz="0" w:space="0" w:color="auto"/>
                                    <w:right w:val="none" w:sz="0" w:space="0" w:color="auto"/>
                                  </w:divBdr>
                                </w:div>
                              </w:divsChild>
                            </w:div>
                            <w:div w:id="671303110">
                              <w:marLeft w:val="0"/>
                              <w:marRight w:val="0"/>
                              <w:marTop w:val="0"/>
                              <w:marBottom w:val="0"/>
                              <w:divBdr>
                                <w:top w:val="none" w:sz="0" w:space="0" w:color="auto"/>
                                <w:left w:val="none" w:sz="0" w:space="0" w:color="auto"/>
                                <w:bottom w:val="none" w:sz="0" w:space="0" w:color="auto"/>
                                <w:right w:val="none" w:sz="0" w:space="0" w:color="auto"/>
                              </w:divBdr>
                              <w:divsChild>
                                <w:div w:id="668365112">
                                  <w:marLeft w:val="0"/>
                                  <w:marRight w:val="0"/>
                                  <w:marTop w:val="0"/>
                                  <w:marBottom w:val="0"/>
                                  <w:divBdr>
                                    <w:top w:val="none" w:sz="0" w:space="0" w:color="auto"/>
                                    <w:left w:val="none" w:sz="0" w:space="0" w:color="auto"/>
                                    <w:bottom w:val="none" w:sz="0" w:space="0" w:color="auto"/>
                                    <w:right w:val="none" w:sz="0" w:space="0" w:color="auto"/>
                                  </w:divBdr>
                                </w:div>
                              </w:divsChild>
                            </w:div>
                            <w:div w:id="690374148">
                              <w:marLeft w:val="0"/>
                              <w:marRight w:val="0"/>
                              <w:marTop w:val="0"/>
                              <w:marBottom w:val="0"/>
                              <w:divBdr>
                                <w:top w:val="none" w:sz="0" w:space="0" w:color="auto"/>
                                <w:left w:val="none" w:sz="0" w:space="0" w:color="auto"/>
                                <w:bottom w:val="none" w:sz="0" w:space="0" w:color="auto"/>
                                <w:right w:val="none" w:sz="0" w:space="0" w:color="auto"/>
                              </w:divBdr>
                              <w:divsChild>
                                <w:div w:id="1593933397">
                                  <w:marLeft w:val="0"/>
                                  <w:marRight w:val="0"/>
                                  <w:marTop w:val="0"/>
                                  <w:marBottom w:val="0"/>
                                  <w:divBdr>
                                    <w:top w:val="none" w:sz="0" w:space="0" w:color="auto"/>
                                    <w:left w:val="none" w:sz="0" w:space="0" w:color="auto"/>
                                    <w:bottom w:val="none" w:sz="0" w:space="0" w:color="auto"/>
                                    <w:right w:val="none" w:sz="0" w:space="0" w:color="auto"/>
                                  </w:divBdr>
                                </w:div>
                              </w:divsChild>
                            </w:div>
                            <w:div w:id="1521312381">
                              <w:marLeft w:val="0"/>
                              <w:marRight w:val="0"/>
                              <w:marTop w:val="0"/>
                              <w:marBottom w:val="0"/>
                              <w:divBdr>
                                <w:top w:val="none" w:sz="0" w:space="0" w:color="auto"/>
                                <w:left w:val="none" w:sz="0" w:space="0" w:color="auto"/>
                                <w:bottom w:val="none" w:sz="0" w:space="0" w:color="auto"/>
                                <w:right w:val="none" w:sz="0" w:space="0" w:color="auto"/>
                              </w:divBdr>
                              <w:divsChild>
                                <w:div w:id="593175457">
                                  <w:marLeft w:val="0"/>
                                  <w:marRight w:val="0"/>
                                  <w:marTop w:val="0"/>
                                  <w:marBottom w:val="0"/>
                                  <w:divBdr>
                                    <w:top w:val="none" w:sz="0" w:space="0" w:color="auto"/>
                                    <w:left w:val="none" w:sz="0" w:space="0" w:color="auto"/>
                                    <w:bottom w:val="none" w:sz="0" w:space="0" w:color="auto"/>
                                    <w:right w:val="none" w:sz="0" w:space="0" w:color="auto"/>
                                  </w:divBdr>
                                </w:div>
                              </w:divsChild>
                            </w:div>
                            <w:div w:id="1862280474">
                              <w:marLeft w:val="0"/>
                              <w:marRight w:val="0"/>
                              <w:marTop w:val="0"/>
                              <w:marBottom w:val="0"/>
                              <w:divBdr>
                                <w:top w:val="none" w:sz="0" w:space="0" w:color="auto"/>
                                <w:left w:val="none" w:sz="0" w:space="0" w:color="auto"/>
                                <w:bottom w:val="none" w:sz="0" w:space="0" w:color="auto"/>
                                <w:right w:val="none" w:sz="0" w:space="0" w:color="auto"/>
                              </w:divBdr>
                              <w:divsChild>
                                <w:div w:id="232932416">
                                  <w:marLeft w:val="0"/>
                                  <w:marRight w:val="0"/>
                                  <w:marTop w:val="0"/>
                                  <w:marBottom w:val="0"/>
                                  <w:divBdr>
                                    <w:top w:val="none" w:sz="0" w:space="0" w:color="auto"/>
                                    <w:left w:val="none" w:sz="0" w:space="0" w:color="auto"/>
                                    <w:bottom w:val="none" w:sz="0" w:space="0" w:color="auto"/>
                                    <w:right w:val="none" w:sz="0" w:space="0" w:color="auto"/>
                                  </w:divBdr>
                                </w:div>
                              </w:divsChild>
                            </w:div>
                            <w:div w:id="951984527">
                              <w:marLeft w:val="0"/>
                              <w:marRight w:val="0"/>
                              <w:marTop w:val="0"/>
                              <w:marBottom w:val="0"/>
                              <w:divBdr>
                                <w:top w:val="none" w:sz="0" w:space="0" w:color="auto"/>
                                <w:left w:val="none" w:sz="0" w:space="0" w:color="auto"/>
                                <w:bottom w:val="none" w:sz="0" w:space="0" w:color="auto"/>
                                <w:right w:val="none" w:sz="0" w:space="0" w:color="auto"/>
                              </w:divBdr>
                              <w:divsChild>
                                <w:div w:id="1723597128">
                                  <w:marLeft w:val="0"/>
                                  <w:marRight w:val="0"/>
                                  <w:marTop w:val="0"/>
                                  <w:marBottom w:val="0"/>
                                  <w:divBdr>
                                    <w:top w:val="none" w:sz="0" w:space="0" w:color="auto"/>
                                    <w:left w:val="none" w:sz="0" w:space="0" w:color="auto"/>
                                    <w:bottom w:val="none" w:sz="0" w:space="0" w:color="auto"/>
                                    <w:right w:val="none" w:sz="0" w:space="0" w:color="auto"/>
                                  </w:divBdr>
                                </w:div>
                              </w:divsChild>
                            </w:div>
                            <w:div w:id="1627806886">
                              <w:marLeft w:val="0"/>
                              <w:marRight w:val="0"/>
                              <w:marTop w:val="0"/>
                              <w:marBottom w:val="0"/>
                              <w:divBdr>
                                <w:top w:val="none" w:sz="0" w:space="0" w:color="auto"/>
                                <w:left w:val="none" w:sz="0" w:space="0" w:color="auto"/>
                                <w:bottom w:val="none" w:sz="0" w:space="0" w:color="auto"/>
                                <w:right w:val="none" w:sz="0" w:space="0" w:color="auto"/>
                              </w:divBdr>
                              <w:divsChild>
                                <w:div w:id="128478018">
                                  <w:marLeft w:val="0"/>
                                  <w:marRight w:val="0"/>
                                  <w:marTop w:val="0"/>
                                  <w:marBottom w:val="0"/>
                                  <w:divBdr>
                                    <w:top w:val="none" w:sz="0" w:space="0" w:color="auto"/>
                                    <w:left w:val="none" w:sz="0" w:space="0" w:color="auto"/>
                                    <w:bottom w:val="none" w:sz="0" w:space="0" w:color="auto"/>
                                    <w:right w:val="none" w:sz="0" w:space="0" w:color="auto"/>
                                  </w:divBdr>
                                </w:div>
                              </w:divsChild>
                            </w:div>
                            <w:div w:id="1890263099">
                              <w:marLeft w:val="0"/>
                              <w:marRight w:val="0"/>
                              <w:marTop w:val="0"/>
                              <w:marBottom w:val="0"/>
                              <w:divBdr>
                                <w:top w:val="none" w:sz="0" w:space="0" w:color="auto"/>
                                <w:left w:val="none" w:sz="0" w:space="0" w:color="auto"/>
                                <w:bottom w:val="none" w:sz="0" w:space="0" w:color="auto"/>
                                <w:right w:val="none" w:sz="0" w:space="0" w:color="auto"/>
                              </w:divBdr>
                              <w:divsChild>
                                <w:div w:id="20756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320550">
                      <w:marLeft w:val="0"/>
                      <w:marRight w:val="0"/>
                      <w:marTop w:val="0"/>
                      <w:marBottom w:val="0"/>
                      <w:divBdr>
                        <w:top w:val="none" w:sz="0" w:space="0" w:color="auto"/>
                        <w:left w:val="none" w:sz="0" w:space="0" w:color="auto"/>
                        <w:bottom w:val="none" w:sz="0" w:space="0" w:color="auto"/>
                        <w:right w:val="none" w:sz="0" w:space="0" w:color="auto"/>
                      </w:divBdr>
                      <w:divsChild>
                        <w:div w:id="16386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264653">
              <w:marLeft w:val="0"/>
              <w:marRight w:val="0"/>
              <w:marTop w:val="0"/>
              <w:marBottom w:val="375"/>
              <w:divBdr>
                <w:top w:val="none" w:sz="0" w:space="0" w:color="auto"/>
                <w:left w:val="none" w:sz="0" w:space="0" w:color="auto"/>
                <w:bottom w:val="none" w:sz="0" w:space="0" w:color="auto"/>
                <w:right w:val="none" w:sz="0" w:space="0" w:color="auto"/>
              </w:divBdr>
              <w:divsChild>
                <w:div w:id="255676895">
                  <w:marLeft w:val="0"/>
                  <w:marRight w:val="0"/>
                  <w:marTop w:val="0"/>
                  <w:marBottom w:val="270"/>
                  <w:divBdr>
                    <w:top w:val="none" w:sz="0" w:space="0" w:color="auto"/>
                    <w:left w:val="none" w:sz="0" w:space="0" w:color="auto"/>
                    <w:bottom w:val="single" w:sz="6" w:space="10" w:color="E0E0DE"/>
                    <w:right w:val="none" w:sz="0" w:space="0" w:color="auto"/>
                  </w:divBdr>
                </w:div>
                <w:div w:id="1437747372">
                  <w:marLeft w:val="0"/>
                  <w:marRight w:val="0"/>
                  <w:marTop w:val="0"/>
                  <w:marBottom w:val="0"/>
                  <w:divBdr>
                    <w:top w:val="none" w:sz="0" w:space="0" w:color="auto"/>
                    <w:left w:val="none" w:sz="0" w:space="0" w:color="auto"/>
                    <w:bottom w:val="none" w:sz="0" w:space="0" w:color="auto"/>
                    <w:right w:val="none" w:sz="0" w:space="0" w:color="auto"/>
                  </w:divBdr>
                  <w:divsChild>
                    <w:div w:id="22094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603785">
              <w:marLeft w:val="0"/>
              <w:marRight w:val="0"/>
              <w:marTop w:val="0"/>
              <w:marBottom w:val="0"/>
              <w:divBdr>
                <w:top w:val="none" w:sz="0" w:space="0" w:color="auto"/>
                <w:left w:val="none" w:sz="0" w:space="0" w:color="auto"/>
                <w:bottom w:val="none" w:sz="0" w:space="0" w:color="auto"/>
                <w:right w:val="none" w:sz="0" w:space="0" w:color="auto"/>
              </w:divBdr>
              <w:divsChild>
                <w:div w:id="1507552757">
                  <w:marLeft w:val="0"/>
                  <w:marRight w:val="0"/>
                  <w:marTop w:val="0"/>
                  <w:marBottom w:val="0"/>
                  <w:divBdr>
                    <w:top w:val="none" w:sz="0" w:space="0" w:color="auto"/>
                    <w:left w:val="none" w:sz="0" w:space="0" w:color="auto"/>
                    <w:bottom w:val="none" w:sz="0" w:space="0" w:color="auto"/>
                    <w:right w:val="none" w:sz="0" w:space="0" w:color="auto"/>
                  </w:divBdr>
                  <w:divsChild>
                    <w:div w:id="1513297906">
                      <w:marLeft w:val="0"/>
                      <w:marRight w:val="0"/>
                      <w:marTop w:val="0"/>
                      <w:marBottom w:val="300"/>
                      <w:divBdr>
                        <w:top w:val="none" w:sz="0" w:space="0" w:color="auto"/>
                        <w:left w:val="none" w:sz="0" w:space="0" w:color="auto"/>
                        <w:bottom w:val="none" w:sz="0" w:space="0" w:color="auto"/>
                        <w:right w:val="none" w:sz="0" w:space="0" w:color="auto"/>
                      </w:divBdr>
                    </w:div>
                  </w:divsChild>
                </w:div>
                <w:div w:id="816455820">
                  <w:marLeft w:val="0"/>
                  <w:marRight w:val="0"/>
                  <w:marTop w:val="0"/>
                  <w:marBottom w:val="0"/>
                  <w:divBdr>
                    <w:top w:val="none" w:sz="0" w:space="0" w:color="auto"/>
                    <w:left w:val="none" w:sz="0" w:space="0" w:color="auto"/>
                    <w:bottom w:val="none" w:sz="0" w:space="0" w:color="auto"/>
                    <w:right w:val="none" w:sz="0" w:space="0" w:color="auto"/>
                  </w:divBdr>
                  <w:divsChild>
                    <w:div w:id="118381576">
                      <w:marLeft w:val="0"/>
                      <w:marRight w:val="0"/>
                      <w:marTop w:val="0"/>
                      <w:marBottom w:val="300"/>
                      <w:divBdr>
                        <w:top w:val="single" w:sz="6" w:space="0" w:color="A6A6A6"/>
                        <w:left w:val="single" w:sz="6" w:space="0" w:color="A6A6A6"/>
                        <w:bottom w:val="single" w:sz="6" w:space="0" w:color="A6A6A6"/>
                        <w:right w:val="single" w:sz="6" w:space="0" w:color="A6A6A6"/>
                      </w:divBdr>
                    </w:div>
                    <w:div w:id="1055130531">
                      <w:marLeft w:val="0"/>
                      <w:marRight w:val="0"/>
                      <w:marTop w:val="0"/>
                      <w:marBottom w:val="300"/>
                      <w:divBdr>
                        <w:top w:val="single" w:sz="6" w:space="0" w:color="A6A6A6"/>
                        <w:left w:val="single" w:sz="6" w:space="0" w:color="A6A6A6"/>
                        <w:bottom w:val="single" w:sz="6" w:space="0" w:color="A6A6A6"/>
                        <w:right w:val="single" w:sz="6" w:space="0" w:color="A6A6A6"/>
                      </w:divBdr>
                    </w:div>
                    <w:div w:id="2058817341">
                      <w:marLeft w:val="0"/>
                      <w:marRight w:val="0"/>
                      <w:marTop w:val="0"/>
                      <w:marBottom w:val="300"/>
                      <w:divBdr>
                        <w:top w:val="single" w:sz="6" w:space="0" w:color="A6A6A6"/>
                        <w:left w:val="single" w:sz="6" w:space="0" w:color="A6A6A6"/>
                        <w:bottom w:val="single" w:sz="6" w:space="0" w:color="A6A6A6"/>
                        <w:right w:val="single" w:sz="6" w:space="0" w:color="A6A6A6"/>
                      </w:divBdr>
                    </w:div>
                  </w:divsChild>
                </w:div>
              </w:divsChild>
            </w:div>
          </w:divsChild>
        </w:div>
      </w:divsChild>
    </w:div>
    <w:div w:id="2110811806">
      <w:bodyDiv w:val="1"/>
      <w:marLeft w:val="0"/>
      <w:marRight w:val="0"/>
      <w:marTop w:val="0"/>
      <w:marBottom w:val="0"/>
      <w:divBdr>
        <w:top w:val="none" w:sz="0" w:space="0" w:color="auto"/>
        <w:left w:val="none" w:sz="0" w:space="0" w:color="auto"/>
        <w:bottom w:val="none" w:sz="0" w:space="0" w:color="auto"/>
        <w:right w:val="none" w:sz="0" w:space="0" w:color="auto"/>
      </w:divBdr>
      <w:divsChild>
        <w:div w:id="99499152">
          <w:marLeft w:val="225"/>
          <w:marRight w:val="0"/>
          <w:marTop w:val="75"/>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1330</Words>
  <Characters>7585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dc:creator>
  <cp:lastModifiedBy>Admin</cp:lastModifiedBy>
  <cp:revision>2</cp:revision>
  <dcterms:created xsi:type="dcterms:W3CDTF">2020-08-02T14:21:00Z</dcterms:created>
  <dcterms:modified xsi:type="dcterms:W3CDTF">2020-08-02T14:21:00Z</dcterms:modified>
</cp:coreProperties>
</file>