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F" w:rsidRDefault="001B7B7F" w:rsidP="00934D05">
      <w:pPr>
        <w:spacing w:after="0"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1B7B7F">
        <w:rPr>
          <w:rFonts w:ascii="Arial" w:eastAsia="Times New Roman" w:hAnsi="Arial" w:cs="Arial"/>
          <w:color w:val="000000"/>
          <w:sz w:val="40"/>
          <w:szCs w:val="40"/>
        </w:rPr>
        <w:t>Что делать, если «ужалила» медуза? 3 проверенных способа снять боль</w:t>
      </w:r>
    </w:p>
    <w:p w:rsidR="001B7B7F" w:rsidRPr="001B7B7F" w:rsidRDefault="001B7B7F" w:rsidP="00934D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Если вы решили провести отпуск на море, то наверняка задаете себе вопрос: как избежать неприятных встреч с морскими обитателями. Проблема в том, что во всех водоемах, даже очень соленых, есть </w:t>
      </w:r>
      <w:proofErr w:type="gram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много различных</w:t>
      </w:r>
      <w:proofErr w:type="gram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водоплавающих. И от знакомства с некоторыми из них остаются печальные воспоминания.</w:t>
      </w: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>К тому же на сайтах для путешественников пишут, что каждый сезон примерно 2 млн. человек получаю ожоги от медуз. Часто с серьезными последствиями.</w:t>
      </w: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тем не менее популярным местом отдыха туристов по-прежнему остается  побережье Черного и Средиземного морей. Поэтому, важно знать: какие медузы здесь обитают, как распознать опасных и что делать, если вас «ужалили». </w:t>
      </w: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Термин - «ужалили» передает ощущение пострадавшего, на самом деле медузы никого не жалят. На их щупальцах - стрекательные клетки, в которых содержится  специфический токсин. Если он попадает на кожу или слизистую оболочку человека, то появятся ожоги, похожие </w:t>
      </w:r>
      <w:proofErr w:type="gram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крапивные.</w:t>
      </w: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B7F">
        <w:rPr>
          <w:rFonts w:ascii="Arial" w:eastAsia="Times New Roman" w:hAnsi="Arial" w:cs="Arial"/>
          <w:b/>
          <w:bCs/>
          <w:color w:val="000000"/>
          <w:sz w:val="28"/>
          <w:szCs w:val="28"/>
        </w:rPr>
        <w:t>В чем особенности Черноморских медуз?</w:t>
      </w: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>В Черном море, как и в Азовском, водятся два вида этих особей:</w:t>
      </w: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gram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первых, ушастая медуза </w:t>
      </w: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аурелия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Aureliya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Aurita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). Небольшое, полупрозрачное животное с куполом </w:t>
      </w: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розового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или </w:t>
      </w: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голубого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оттенка. Под куполом - свисающие выросты в виде ленточек. Существа эти медлительны, </w:t>
      </w: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малотоксичны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>. Часто встречаются вблизи пляжей. Одиночные особи безвредны, но когда их большое скопление, то плавать вблизи опасно, особенно без маски. Можно обжечь глаза. </w:t>
      </w: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Второй вид черноморских медуз - </w:t>
      </w: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корнерот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Rhizontoma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pulmo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). Они крупнее, диаметр купола достигает 70 см. фиолетового или синего цвета. Щупальца мясистые, похожие на корни деревьев, с большой концентрацией яда. Ожоги от </w:t>
      </w:r>
      <w:r w:rsidRPr="001B7B7F">
        <w:rPr>
          <w:rFonts w:ascii="Arial" w:eastAsia="Times New Roman" w:hAnsi="Arial" w:cs="Arial"/>
          <w:color w:val="000000"/>
          <w:sz w:val="24"/>
          <w:szCs w:val="24"/>
        </w:rPr>
        <w:lastRenderedPageBreak/>
        <w:t>них могут быть серьезные, но не смертельные. Пораженное место причиняет боль в течени</w:t>
      </w:r>
      <w:proofErr w:type="gram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12 - 24 часов. </w:t>
      </w: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>Среди морских обитателей встречаются гребневики, которые привлекают внимание тем, что светятся в темноте. Это совсем другие существа, похожи не медуз, но безвредные для человека. У них нет щупалец.</w:t>
      </w: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B7F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Почему ядовитых медуз много в Средиземном море?</w:t>
      </w: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>Количество и многообразие популяций медуз в Средиземноморье постоянно растет. Особенно ядовитых. Основные причины: благоприятный климат и снижение численности черных черепах, которые питались этими особями. Стало обычным явлением, когда пляжи Испании, Франции, Италии и Греции закрывают из-за нашествия желеобразных существ. Неслучайно Приморские страны создали на Мальте институт по изучению этих животных и размещают на территории курортов стенды с фотографиями самых опасных.</w:t>
      </w: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>Среди них:</w:t>
      </w:r>
    </w:p>
    <w:p w:rsidR="001B7B7F" w:rsidRPr="001B7B7F" w:rsidRDefault="001B7B7F" w:rsidP="001B7B7F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Pelagia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Noctiluca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которую</w:t>
      </w:r>
      <w:proofErr w:type="gram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называют «лиловое жало» за яркий цвет и за то, что от «укуса» появляется очень болезненный рубец;</w:t>
      </w:r>
    </w:p>
    <w:p w:rsidR="001B7B7F" w:rsidRPr="001B7B7F" w:rsidRDefault="001B7B7F" w:rsidP="001B7B7F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Chrysaora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прозванная</w:t>
      </w:r>
      <w:proofErr w:type="gram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«морской капустой», за </w:t>
      </w: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многослойность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отростков;</w:t>
      </w:r>
    </w:p>
    <w:p w:rsidR="001B7B7F" w:rsidRPr="001B7B7F" w:rsidRDefault="001B7B7F" w:rsidP="001B7B7F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Cyanea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capillata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>, «волосатая медуза» с большим количеством длинных тонких щупалец;</w:t>
      </w:r>
    </w:p>
    <w:p w:rsidR="001B7B7F" w:rsidRPr="001B7B7F" w:rsidRDefault="001B7B7F" w:rsidP="001B7B7F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Phyasalia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Phuasalis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>, «Португальский кораблик», форма пузыря которого напоминает парус кораблика. Жидкость из такого пузыря смертельно опасна, особенно для детей и пожилых людей.</w:t>
      </w:r>
    </w:p>
    <w:p w:rsidR="001B7B7F" w:rsidRDefault="001B7B7F" w:rsidP="001B7B7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B7B7F" w:rsidRPr="001B7B7F" w:rsidRDefault="001B7B7F" w:rsidP="001B7B7F">
      <w:pPr>
        <w:pStyle w:val="a3"/>
        <w:spacing w:before="0" w:beforeAutospacing="0" w:after="0" w:afterAutospacing="0"/>
        <w:rPr>
          <w:sz w:val="28"/>
          <w:szCs w:val="28"/>
        </w:rPr>
      </w:pPr>
      <w:r w:rsidRPr="001B7B7F">
        <w:rPr>
          <w:rFonts w:ascii="Arial" w:hAnsi="Arial" w:cs="Arial"/>
          <w:b/>
          <w:bCs/>
          <w:color w:val="000000"/>
          <w:sz w:val="28"/>
          <w:szCs w:val="28"/>
        </w:rPr>
        <w:t>Что полезно помнить для благополучного отдыха?</w:t>
      </w: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Все медузы любят прогретую воду, поэтому большое количество </w:t>
      </w:r>
      <w:proofErr w:type="gram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желеобразных</w:t>
      </w:r>
      <w:proofErr w:type="gram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скапливается  в середине августе. Как правило, на отмели, где температура воды выше. Часто нашествие медуз бывает после шторма, когда сильный ветер пригоняет к берегу живность. Иногда волны выбрасывают на берег некоторые особи, при этом яд в обрывках щупалец сохраняет токсичность до полного высыхания. </w:t>
      </w: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>Самый верный способ избежать контакта с медузами:</w:t>
      </w:r>
    </w:p>
    <w:p w:rsidR="001B7B7F" w:rsidRPr="001B7B7F" w:rsidRDefault="001B7B7F" w:rsidP="001B7B7F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>не прикасаться к ним; </w:t>
      </w:r>
    </w:p>
    <w:p w:rsidR="001B7B7F" w:rsidRPr="001B7B7F" w:rsidRDefault="001B7B7F" w:rsidP="001B7B7F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>не плавать там, где их много, даже в защитных костюмах и масках;</w:t>
      </w:r>
    </w:p>
    <w:p w:rsidR="001B7B7F" w:rsidRPr="001B7B7F" w:rsidRDefault="001B7B7F" w:rsidP="001B7B7F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>не заходить в море сразу после шторма;</w:t>
      </w:r>
    </w:p>
    <w:p w:rsidR="001B7B7F" w:rsidRPr="001B7B7F" w:rsidRDefault="001B7B7F" w:rsidP="001B7B7F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>внимательно смотреть на прибрежный песок, чтобы не наступить на обрывки щупалец.</w:t>
      </w: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B7F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Как уменьшить воздействие токсинов?</w:t>
      </w: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>Когда, вопреки осторожности, медуза «ужалила», есть 3 способа, чтобы снять воспаление и боль:</w:t>
      </w:r>
    </w:p>
    <w:p w:rsidR="001B7B7F" w:rsidRPr="001B7B7F" w:rsidRDefault="001B7B7F" w:rsidP="001B7B7F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Промойте солевой водой поврежденное </w:t>
      </w:r>
      <w:proofErr w:type="gram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место</w:t>
      </w:r>
      <w:proofErr w:type="gram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и наложить повязку, пропитанную уксусом (разбавленным), нашатырным спиртом или спиртосодержащим напитком. Можно выжать сок лимона или лайма. Промывать пресной водой нельзя, усилится жжение.</w:t>
      </w:r>
    </w:p>
    <w:p w:rsidR="001B7B7F" w:rsidRPr="001B7B7F" w:rsidRDefault="001B7B7F" w:rsidP="001B7B7F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>Если на коже приклеились обрывки щупальца, сначала приложите кашу из песка и морской воды, затем осторожно все удалите. После чего накладывайте спиртовую или кислую повязку.</w:t>
      </w:r>
    </w:p>
    <w:p w:rsidR="001B7B7F" w:rsidRPr="001B7B7F" w:rsidRDefault="001B7B7F" w:rsidP="001B7B7F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Чтобы не было аллергической реакции примите антигистаминный препарат (например:</w:t>
      </w:r>
      <w:proofErr w:type="gram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Супрастинекс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Дезал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B7B7F">
        <w:rPr>
          <w:rFonts w:ascii="Arial" w:eastAsia="Times New Roman" w:hAnsi="Arial" w:cs="Arial"/>
          <w:color w:val="000000"/>
          <w:sz w:val="24"/>
          <w:szCs w:val="24"/>
        </w:rPr>
        <w:t>Аллегра</w:t>
      </w:r>
      <w:proofErr w:type="spellEnd"/>
      <w:r w:rsidRPr="001B7B7F">
        <w:rPr>
          <w:rFonts w:ascii="Arial" w:eastAsia="Times New Roman" w:hAnsi="Arial" w:cs="Arial"/>
          <w:color w:val="000000"/>
          <w:sz w:val="24"/>
          <w:szCs w:val="24"/>
        </w:rPr>
        <w:t xml:space="preserve"> и т.д.).</w:t>
      </w:r>
      <w:proofErr w:type="gramEnd"/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>На воздействие токсинов организм каждого человека реагирует по-разному. Если поднимается температура, возникает головокружение, тошнота или озноб, нужно срочно обратиться к врачу. Но чаще всего это не требуется. </w:t>
      </w: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B7F" w:rsidRPr="001B7B7F" w:rsidRDefault="001B7B7F" w:rsidP="001B7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B7F">
        <w:rPr>
          <w:rFonts w:ascii="Arial" w:eastAsia="Times New Roman" w:hAnsi="Arial" w:cs="Arial"/>
          <w:color w:val="000000"/>
          <w:sz w:val="24"/>
          <w:szCs w:val="24"/>
        </w:rPr>
        <w:t>Теперь, когда вы знаете, как справляться с обжигающими обитателями моря, смело отправляйтесь к лазурным берегам за новыми впечатлениями и приятным отдыхом.</w:t>
      </w:r>
    </w:p>
    <w:p w:rsidR="00767354" w:rsidRPr="001B7B7F" w:rsidRDefault="00767354" w:rsidP="001B7B7F">
      <w:pPr>
        <w:spacing w:line="360" w:lineRule="auto"/>
        <w:rPr>
          <w:sz w:val="24"/>
          <w:szCs w:val="24"/>
        </w:rPr>
      </w:pPr>
    </w:p>
    <w:sectPr w:rsidR="00767354" w:rsidRPr="001B7B7F" w:rsidSect="00E2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5B7"/>
    <w:multiLevelType w:val="multilevel"/>
    <w:tmpl w:val="841A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B13CB"/>
    <w:multiLevelType w:val="multilevel"/>
    <w:tmpl w:val="F6C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E3390"/>
    <w:multiLevelType w:val="multilevel"/>
    <w:tmpl w:val="D4848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46A87"/>
    <w:multiLevelType w:val="multilevel"/>
    <w:tmpl w:val="E984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526E4"/>
    <w:multiLevelType w:val="hybridMultilevel"/>
    <w:tmpl w:val="53C0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76177"/>
    <w:multiLevelType w:val="multilevel"/>
    <w:tmpl w:val="A5C0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B7B7F"/>
    <w:rsid w:val="001B7B7F"/>
    <w:rsid w:val="00767354"/>
    <w:rsid w:val="00934D05"/>
    <w:rsid w:val="00E2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2020-07-29T13:18:00Z</dcterms:created>
  <dcterms:modified xsi:type="dcterms:W3CDTF">2020-07-30T10:40:00Z</dcterms:modified>
</cp:coreProperties>
</file>