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D9A" w:rsidRPr="00253D9A" w:rsidRDefault="00253D9A" w:rsidP="00253D9A">
      <w:pPr>
        <w:spacing w:before="400" w:after="120" w:line="240" w:lineRule="auto"/>
        <w:outlineLvl w:val="0"/>
        <w:rPr>
          <w:rFonts w:ascii="Times New Roman" w:eastAsia="Times New Roman" w:hAnsi="Times New Roman" w:cs="Times New Roman"/>
          <w:b/>
          <w:bCs/>
          <w:kern w:val="36"/>
          <w:sz w:val="48"/>
          <w:szCs w:val="48"/>
        </w:rPr>
      </w:pPr>
      <w:r w:rsidRPr="00253D9A">
        <w:rPr>
          <w:rFonts w:ascii="Arial" w:eastAsia="Times New Roman" w:hAnsi="Arial" w:cs="Arial"/>
          <w:b/>
          <w:bCs/>
          <w:color w:val="000000"/>
          <w:kern w:val="36"/>
        </w:rPr>
        <w:t>Оглавление со ссылками</w:t>
      </w:r>
    </w:p>
    <w:p w:rsidR="00253D9A" w:rsidRPr="00253D9A" w:rsidRDefault="00253D9A" w:rsidP="00253D9A">
      <w:pPr>
        <w:spacing w:before="80" w:after="0" w:line="240" w:lineRule="auto"/>
        <w:rPr>
          <w:rFonts w:ascii="Times New Roman" w:eastAsia="Times New Roman" w:hAnsi="Times New Roman" w:cs="Times New Roman"/>
          <w:sz w:val="24"/>
          <w:szCs w:val="24"/>
        </w:rPr>
      </w:pPr>
      <w:hyperlink r:id="rId5" w:anchor="heading=h.ghpbl0yjdwxt" w:history="1">
        <w:r w:rsidRPr="00253D9A">
          <w:rPr>
            <w:rFonts w:ascii="Arial" w:eastAsia="Times New Roman" w:hAnsi="Arial" w:cs="Arial"/>
            <w:color w:val="1155CC"/>
            <w:u w:val="single"/>
          </w:rPr>
          <w:t>Скрипты</w:t>
        </w:r>
      </w:hyperlink>
    </w:p>
    <w:p w:rsidR="00253D9A" w:rsidRPr="00253D9A" w:rsidRDefault="00253D9A" w:rsidP="00253D9A">
      <w:pPr>
        <w:spacing w:before="200" w:after="0" w:line="240" w:lineRule="auto"/>
        <w:rPr>
          <w:rFonts w:ascii="Times New Roman" w:eastAsia="Times New Roman" w:hAnsi="Times New Roman" w:cs="Times New Roman"/>
          <w:sz w:val="24"/>
          <w:szCs w:val="24"/>
        </w:rPr>
      </w:pPr>
      <w:hyperlink r:id="rId6" w:anchor="heading=h.nm9r8g22g1ym" w:history="1">
        <w:r w:rsidRPr="00253D9A">
          <w:rPr>
            <w:rFonts w:ascii="Arial" w:eastAsia="Times New Roman" w:hAnsi="Arial" w:cs="Arial"/>
            <w:color w:val="1155CC"/>
            <w:u w:val="single"/>
          </w:rPr>
          <w:t>Работа с возражениями</w:t>
        </w:r>
      </w:hyperlink>
    </w:p>
    <w:p w:rsidR="00253D9A" w:rsidRPr="00253D9A" w:rsidRDefault="00253D9A" w:rsidP="00253D9A">
      <w:pPr>
        <w:spacing w:before="200" w:after="80" w:line="240" w:lineRule="auto"/>
        <w:rPr>
          <w:rFonts w:ascii="Times New Roman" w:eastAsia="Times New Roman" w:hAnsi="Times New Roman" w:cs="Times New Roman"/>
          <w:sz w:val="24"/>
          <w:szCs w:val="24"/>
        </w:rPr>
      </w:pPr>
      <w:hyperlink r:id="rId7" w:anchor="heading=h.mg8tlxd4cz92" w:history="1">
        <w:r w:rsidRPr="00253D9A">
          <w:rPr>
            <w:rFonts w:ascii="Arial" w:eastAsia="Times New Roman" w:hAnsi="Arial" w:cs="Arial"/>
            <w:color w:val="1155CC"/>
            <w:u w:val="single"/>
          </w:rPr>
          <w:t>Материалы, которые пригодятся и клиентам и менеджерам</w:t>
        </w:r>
      </w:hyperlink>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before="400" w:after="120" w:line="240" w:lineRule="auto"/>
        <w:outlineLvl w:val="0"/>
        <w:rPr>
          <w:rFonts w:ascii="Times New Roman" w:eastAsia="Times New Roman" w:hAnsi="Times New Roman" w:cs="Times New Roman"/>
          <w:b/>
          <w:bCs/>
          <w:kern w:val="36"/>
          <w:sz w:val="48"/>
          <w:szCs w:val="48"/>
        </w:rPr>
      </w:pPr>
      <w:r w:rsidRPr="00253D9A">
        <w:rPr>
          <w:rFonts w:ascii="Arial" w:eastAsia="Times New Roman" w:hAnsi="Arial" w:cs="Arial"/>
          <w:color w:val="000000"/>
          <w:kern w:val="36"/>
          <w:sz w:val="40"/>
          <w:szCs w:val="40"/>
        </w:rPr>
        <w:t>Скрипты</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4"/>
          <w:szCs w:val="24"/>
          <w:shd w:val="clear" w:color="auto" w:fill="A2C4C9"/>
        </w:rPr>
        <w:t>**1 контекст**</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__Ваша позиция: Вы не продажник. вы - соорганизататор. из серии: "Я тут вообще не причем. Я лишь помогаю".__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Times New Roman" w:eastAsia="Times New Roman" w:hAnsi="Times New Roman" w:cs="Times New Roman"/>
          <w:sz w:val="24"/>
          <w:szCs w:val="24"/>
        </w:rPr>
        <w:pict>
          <v:rect id="_x0000_i1025" style="width:0;height:1.5pt" o:hralign="center" o:hrstd="t" o:hr="t" fillcolor="#a0a0a0" stroked="f"/>
        </w:pic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**Вариант 1**</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Добрый день! Меня зовут (имя). Компания "Лайк центр Аяза Шабутдинова". Вы оставляли заявку по обучению потенциальных партнеров, верно?.</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Я вам звоню, чтобы подтвердить участие и записать вас на платформу.</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Сейчас пришлю смс с ссылкой на оплату. Если вы оплачиваете в течение часа, я подтверждаю вашу бронь, еще и лекцию от Аяза отправлю.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Ашепков, или Ощепков / почта эта правильная? ( __что-то уточнить__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Итак, Высылаю ссылку, подтверждаю ваше участие. на самом обучении вы получите эту сумму обратно независимо от того, пройдете вы сертификацию или нет.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Сможете оплатить прямо сейчас, или я снимаю бронь?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Times New Roman" w:eastAsia="Times New Roman" w:hAnsi="Times New Roman" w:cs="Times New Roman"/>
          <w:sz w:val="24"/>
          <w:szCs w:val="24"/>
        </w:rPr>
        <w:pict>
          <v:rect id="_x0000_i1026" style="width:0;height:1.5pt" o:hralign="center" o:hrstd="t" o:hr="t" fillcolor="#a0a0a0" stroked="f"/>
        </w:pic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**Вариант 2**</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Добрый день! Меня зовут (имя). Компания "Лайк центр Аяза Шабутдинова". Вы оставляли заявку по обучению потенциальных партнеров франчайзи, верно?</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Я вам звоню, чтобы подтвердить участие и записать вас на платформу. Сейчас вышлю ссылку, важно прислать мне скрин оплаты, чтобы убедиться, что оплата прошла и ваше место забронировано. А после этого я вам еще и видео с Аязом скину.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Ашепков, или Ощепков / почта эта правильная?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Сможете оплатить прямо сейчас, или я снимаю бронь?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Times New Roman" w:eastAsia="Times New Roman" w:hAnsi="Times New Roman" w:cs="Times New Roman"/>
          <w:sz w:val="24"/>
          <w:szCs w:val="24"/>
        </w:rPr>
        <w:pict>
          <v:rect id="_x0000_i1027" style="width:0;height:1.5pt" o:hralign="center" o:hrstd="t" o:hr="t" fillcolor="#a0a0a0" stroked="f"/>
        </w:pic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**Вариант 3**</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Добрый день! Меня зовут (имя). Я представляю компанию "Лайк центр Аяза Шабутдинова". Вы оставляли заявку по франшизе/ по обучению потенциальных партнеров, верно?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Я вам звоню чтобы зарегистрировать вас на обучение для партнеров и по поводу оплаты.</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Сейчас на вотсап вышлю вам ссылку. И после того как вы пришлете скрин оплаты, я вам вышлю и вебинар от Аяза для партнеров. Вам нужно оплатить 10.000 р.. чтобы завершить регистрацию. Удобно оплатить прямо сейчас?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Times New Roman" w:eastAsia="Times New Roman" w:hAnsi="Times New Roman" w:cs="Times New Roman"/>
          <w:sz w:val="24"/>
          <w:szCs w:val="24"/>
        </w:rPr>
        <w:pict>
          <v:rect id="_x0000_i1028" style="width:0;height:1.5pt" o:hralign="center" o:hrstd="t" o:hr="t" fillcolor="#a0a0a0" stroked="f"/>
        </w:pic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lastRenderedPageBreak/>
        <w:t>**2 контекст.** __Контекст "вас вычеркивать или вы остаетесь"__</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**Вариант 1**</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Добрый день! Меня зовут (имя). Компания "Лайк центр Аяза Шабутдинова". Вы оставляли заявку по франшизе/ по обучению потенциальных партнеров, верно?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У нас 1200 мест, а желающих 13.000. И я вам звоню, чтобы задать вам только один вопрос. Вы точно будете, или я вас вычеркиваю? (обучение 27-30 июля).</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Если да, то я вам сейчас высылаю ссылку, вам нужно завершить регистрацию, оплатить 10.000 рублей. После этого вы получаете доступ к материалам на геткурсе, с которыми вы сможете ознакомиться за пару дней до обучения.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Готовы оплатить прямо сейчас? Почему сейчас, потому что мне надо за вами подтвердить участие, или бронь будет за кем-то другим.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Прямо сейчас сможете оплатить?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Times New Roman" w:eastAsia="Times New Roman" w:hAnsi="Times New Roman" w:cs="Times New Roman"/>
          <w:sz w:val="24"/>
          <w:szCs w:val="24"/>
        </w:rPr>
        <w:pict>
          <v:rect id="_x0000_i1029" style="width:0;height:1.5pt" o:hralign="center" o:hrstd="t" o:hr="t" fillcolor="#a0a0a0" stroked="f"/>
        </w:pic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**Вариант 2**</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Добрый день! Меня зовут (имя). Компания "Лайк центр Аяза Шабутдинова". Вы оставляли заявку по франшизе/ по обучению потенциальных партнеров, верно?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У нас 27 по 30 июля будет проходить обучение для потенциальных франчази партнеров, которое будет беслплатно, да еще и выдачей сертификата, одобренного государством.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Мы получили в 10.000 заявок,это в разы больше, чем мы планировали. И я вам звоню, чтобы задать вам только один вопрос. Вы точно будете, или я вас вычеркиваю? (обучение 27-30 июля).</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Если да, то я вам сейчас высылаю ссылку на оплату депозита. Как только скинете скрин ... потому что заявок очень много...система может подвиснуть.. а мне надо убедиться, что оплата прошла и место за вами точно забронировано!</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И после этого я вам скину видео я вами видео Аяза для партнеров.</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и после того, как вы оплатите 10.000 рублей, вы получаете доступ к материалам на геткурсе, с которыми вы сможете ознакомиться за пару дней до обучения.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Хочу уточнить фамилия "Фамилия" правильная?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Тогда жду от вас оплату. Сейчас можете прямо вместе со мной пройти?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Times New Roman" w:eastAsia="Times New Roman" w:hAnsi="Times New Roman" w:cs="Times New Roman"/>
          <w:sz w:val="24"/>
          <w:szCs w:val="24"/>
        </w:rPr>
        <w:pict>
          <v:rect id="_x0000_i1030" style="width:0;height:1.5pt" o:hralign="center" o:hrstd="t" o:hr="t" fillcolor="#a0a0a0" stroked="f"/>
        </w:pic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*3 контекст*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__Аппелируем, что так много заявок. Что подключили нас как партнеров.__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**Вариант 1**</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Добрый день! Меня зовут (имя). Компания "Лайк центр Аяза Шабутдинова". Вы оставляли заявку по франшизе/ по обучению потенциальных партнеров, верно?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Поэтому мы сейчас обзваниваем и уточняем вы идете или нет на обучение?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Вы пройдете бесплатно обучение, еще и лицензию гособразца получите.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Если идете, то я вам высылаю сейчас ссылку на оплату депозита (который вам вернется на обучении), и прошу оплатить сейчас, чтобы забронировать под вас место и завершить регистрацию.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Ваша фамилия правильно так-то так-то?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Отлично! тогда я вам отправила на вотс ап ссылку на оплату, как только скинете скрин ... потому что заявок очень много...система может подвиснуть.. а мне надо убедиться, что оплата прошла и место за вами точно забронировано!</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И после этого я вам скину видео я вами видео Аяза для партнеров.</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Договорились? Всё. Ловите видео.</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4"/>
          <w:szCs w:val="24"/>
        </w:rPr>
        <w:lastRenderedPageBreak/>
        <w:t>*Если не оплатил.*</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__Второй раз звонишь__</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У нас другие менеджеров забронили уже всё. А я тут за вас горой стою. Потому что в голден пэласе, вы же понимаете, только те, кто оплатил.</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Поэтому я и звоню, чтобы задать вам один вопрос: "Вы идете, или я вас вычеркиваю?"</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_я думаю_</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Давайте делаем так.  Я готов под свою отвественность, ... вы поймите, у меня рядом коллега просит отдать бронь, потому что клиент готов оплатить прямо сейчас. А я тут вас уговариваю. Хорошо. давайте так.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я отставлю вашу бронь. НО! вы прямо сейчас оплатите.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Договорились?</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w:t>
      </w:r>
      <w:r w:rsidRPr="00253D9A">
        <w:rPr>
          <w:rFonts w:ascii="Arial" w:eastAsia="Times New Roman" w:hAnsi="Arial" w:cs="Arial"/>
          <w:b/>
          <w:bCs/>
          <w:color w:val="000000"/>
          <w:sz w:val="24"/>
          <w:szCs w:val="24"/>
        </w:rPr>
        <w:t>Если даже после этого не оплатил*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__Третий раз звонишь__</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Я вам звоню, чтобы отказать. К сожалению, ваша бронь отдана.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Наша задача формировать следующее мнение: __"Лайк козлы, что не пускают меня__.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**По деталям и возражениям все так же как и было**. Важно уловить контекст.</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 </w:t>
      </w:r>
    </w:p>
    <w:p w:rsidR="00253D9A" w:rsidRPr="00253D9A" w:rsidRDefault="00253D9A" w:rsidP="00253D9A">
      <w:pPr>
        <w:spacing w:before="400" w:after="120" w:line="240" w:lineRule="auto"/>
        <w:outlineLvl w:val="0"/>
        <w:rPr>
          <w:rFonts w:ascii="Times New Roman" w:eastAsia="Times New Roman" w:hAnsi="Times New Roman" w:cs="Times New Roman"/>
          <w:b/>
          <w:bCs/>
          <w:kern w:val="36"/>
          <w:sz w:val="48"/>
          <w:szCs w:val="48"/>
        </w:rPr>
      </w:pPr>
      <w:r w:rsidRPr="00253D9A">
        <w:rPr>
          <w:rFonts w:ascii="Arial" w:eastAsia="Times New Roman" w:hAnsi="Arial" w:cs="Arial"/>
          <w:color w:val="000000"/>
          <w:kern w:val="36"/>
          <w:sz w:val="40"/>
          <w:szCs w:val="40"/>
        </w:rPr>
        <w:t>Работа с возражениями</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ГЛАВНЫЕ ПРАВИЛА ПРОДАЖИ</w:t>
      </w:r>
    </w:p>
    <w:p w:rsidR="00253D9A" w:rsidRPr="00253D9A" w:rsidRDefault="00253D9A" w:rsidP="00253D9A">
      <w:pPr>
        <w:numPr>
          <w:ilvl w:val="0"/>
          <w:numId w:val="1"/>
        </w:numPr>
        <w:spacing w:after="0" w:line="240" w:lineRule="auto"/>
        <w:textAlignment w:val="baseline"/>
        <w:rPr>
          <w:rFonts w:ascii="Arial" w:eastAsia="Times New Roman" w:hAnsi="Arial" w:cs="Arial"/>
          <w:color w:val="000000"/>
          <w:sz w:val="24"/>
          <w:szCs w:val="24"/>
        </w:rPr>
      </w:pPr>
      <w:r w:rsidRPr="00253D9A">
        <w:rPr>
          <w:rFonts w:ascii="Arial" w:eastAsia="Times New Roman" w:hAnsi="Arial" w:cs="Arial"/>
          <w:color w:val="000000"/>
          <w:sz w:val="24"/>
          <w:szCs w:val="24"/>
        </w:rPr>
        <w:t>Цель вашей продажи - увидеть ЗДЕСЬ И СЕЙЧАС  скрин оплаты в карточке и город</w:t>
      </w:r>
    </w:p>
    <w:p w:rsidR="00253D9A" w:rsidRPr="00253D9A" w:rsidRDefault="00253D9A" w:rsidP="00253D9A">
      <w:pPr>
        <w:numPr>
          <w:ilvl w:val="0"/>
          <w:numId w:val="1"/>
        </w:numPr>
        <w:spacing w:after="0" w:line="240" w:lineRule="auto"/>
        <w:textAlignment w:val="baseline"/>
        <w:rPr>
          <w:rFonts w:ascii="Arial" w:eastAsia="Times New Roman" w:hAnsi="Arial" w:cs="Arial"/>
          <w:color w:val="000000"/>
          <w:sz w:val="24"/>
          <w:szCs w:val="24"/>
        </w:rPr>
      </w:pPr>
      <w:r w:rsidRPr="00253D9A">
        <w:rPr>
          <w:rFonts w:ascii="Arial" w:eastAsia="Times New Roman" w:hAnsi="Arial" w:cs="Arial"/>
          <w:color w:val="000000"/>
          <w:sz w:val="24"/>
          <w:szCs w:val="24"/>
        </w:rPr>
        <w:t>Если сразу нет, то ЦЕЛЬ - договориться с клиентом о конкретном времени оплаты. Взять обещание с человека.</w:t>
      </w:r>
    </w:p>
    <w:p w:rsidR="00253D9A" w:rsidRPr="00253D9A" w:rsidRDefault="00253D9A" w:rsidP="00253D9A">
      <w:pPr>
        <w:numPr>
          <w:ilvl w:val="0"/>
          <w:numId w:val="1"/>
        </w:numPr>
        <w:spacing w:after="0" w:line="240" w:lineRule="auto"/>
        <w:textAlignment w:val="baseline"/>
        <w:rPr>
          <w:rFonts w:ascii="Arial" w:eastAsia="Times New Roman" w:hAnsi="Arial" w:cs="Arial"/>
          <w:color w:val="000000"/>
          <w:sz w:val="24"/>
          <w:szCs w:val="24"/>
        </w:rPr>
      </w:pPr>
      <w:r w:rsidRPr="00253D9A">
        <w:rPr>
          <w:rFonts w:ascii="Arial" w:eastAsia="Times New Roman" w:hAnsi="Arial" w:cs="Arial"/>
          <w:color w:val="000000"/>
          <w:sz w:val="24"/>
          <w:szCs w:val="24"/>
        </w:rPr>
        <w:t>ИСКРЕННЕ ИНТЕРЕСОВАТЬСЯ КЛИЕНТОМ (проняли или нет)</w:t>
      </w:r>
    </w:p>
    <w:p w:rsidR="00253D9A" w:rsidRPr="00253D9A" w:rsidRDefault="00253D9A" w:rsidP="00253D9A">
      <w:pPr>
        <w:numPr>
          <w:ilvl w:val="0"/>
          <w:numId w:val="1"/>
        </w:numPr>
        <w:spacing w:after="0" w:line="240" w:lineRule="auto"/>
        <w:textAlignment w:val="baseline"/>
        <w:rPr>
          <w:rFonts w:ascii="Arial" w:eastAsia="Times New Roman" w:hAnsi="Arial" w:cs="Arial"/>
          <w:color w:val="000000"/>
          <w:sz w:val="24"/>
          <w:szCs w:val="24"/>
        </w:rPr>
      </w:pPr>
      <w:r w:rsidRPr="00253D9A">
        <w:rPr>
          <w:rFonts w:ascii="Arial" w:eastAsia="Times New Roman" w:hAnsi="Arial" w:cs="Arial"/>
          <w:color w:val="000000"/>
          <w:sz w:val="24"/>
          <w:szCs w:val="24"/>
        </w:rPr>
        <w:t>ИСКРЕННЕ ИНТЕРЕСОВАТЬСЯ ПРИЧИНОЙ, ПОЧЕМУ ОСТАВИЛ ЗАЯВКУ/ОТРЕАГИРОВАЛ НА РЕКЛАМУ (ЦЕЛЬ КАКАЯ?)</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ВЫЯСНИТЬ ПРИЧИНУ ОТКЛИКА/ИНТЕРЕСА</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Расскажите, что хотели получить, когда заявку оставляли?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Скажите, а вы информацию хотите получить потому что бизнесом интересуетесь или хотите быть ближе к бизнес тусовке?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Я рад, что вы проявили к нам интерес, только вы на мой вопрос не ответили, цель то какая с получения этой информации?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куда вы ее хотите применить? С какой целью?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собираетесь же использовать ее куда-то?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Может вы рассматриваете свой бизнес или хотите натренироваться сначала на франшизе?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И все таки, мне очень важно понимать, какая у вас цель.</w:t>
      </w:r>
    </w:p>
    <w:p w:rsidR="00253D9A" w:rsidRPr="00253D9A" w:rsidRDefault="00253D9A" w:rsidP="00253D9A">
      <w:pPr>
        <w:spacing w:after="24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lastRenderedPageBreak/>
        <w:t>НУ ПРОСТО ХОТЕЛ УЗНАТЬ</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МНе очень приятно, что вы интересуетесь АЯзом. Значит вы разделяете его ценности и знаете, насколько успешен его бизнес.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Если тусовка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Андрей, тогда моё предложение идеально для вас, мы в ближайшее время организуем обучение, где соберутся предприниматели, среди которых Аяз будет выбирать себе партнеров. Там вы сможете найти единомышленников, погрузиться в эту бизнес тусовку, быть в сообществе предпринимателей, успешных людей и я считаю, что сейчас самое время оставить заявку и приехать на обучение. Готовы прямо сейчас пройти по ссылке и оплатить?</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ну, не, расскажите подробности</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Я правильно понимаю, что если я сейчас вам расскажу подробности, то вы готовы оплатить?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ну смотря что за подробности</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(Тогда выясняем истинную причину</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Что тогда мешает поехать?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Андрей, я вас понимаю, только вы сейчас рассуждаете как человек, которому действительно это не нужно? (игра от противного, чтоб человек начал доказывать что ему все таки нужно)</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Я могу сколько угодно рассказывать про то, что будет на обучении, но вы все равно сможете составить полное впечатление, только если вы будете на нем присутствовать. Поэтому у меня для вас предложение подкупающее своей новизной, я вам предлагаю записаться на обучение, прямо сейчас его оплатить и приехать ,своими глазами увидеть ,как это работает.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Мы же не знаем, чем это кончится, может вы давно искали то, что вы там получите? И примените их в своем деле. Я не продаю сейчас франшизу, это решение будет приниматься потом, но только если вы попробуете, вы уже будете молодец, будете собой гордиться, что хотя бы попытались. Поэтому я вам предлагаю прямо сейчас пройти по ссылке, оплатить и дать себе шанс что то поменять в своей жизни. Андрей, решайтесь! вАМ ССЫЛКУ В ВАЦАП ИЛИ ТЕЛЕГРАМ СКИНУТЬ?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Если бизнес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Андрей, тогда вам точно полезно будет приехать на наше обучение партнеров, где Аяз расскажет простую схему построения бизнеса ,Пластилин, из которого можно лепить что-угодно, свой успешный бизнес или сразу начать зарабатывать деньги по нашей схеме. Неужели вам не интересно открыть успешный бизнес и зарабатывать по проверенной схеме???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Тогда я считаю вы просто глупо не приехать на обучение, для этого нужно лишь прямо сейчас пройти по ссылке и оплатить</w:t>
      </w:r>
    </w:p>
    <w:p w:rsidR="00253D9A" w:rsidRPr="00253D9A" w:rsidRDefault="00253D9A" w:rsidP="00253D9A">
      <w:pPr>
        <w:spacing w:after="24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lastRenderedPageBreak/>
        <w:t>Вот вы говорите что хотите свой бизнес. Аяз поднялся в период кризиса, а многие закрылись. Неужели вы откажетесь за 10 тыс руб получить такие инструменты, которые помогут вам преодолеть абсолютно любой кризис. Неужели вы думаете что они не применимы в вашем бизнесе?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НАДО ПОДУМАТЬ</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ВЫЯВИТЬ ПРИЧИНУ, ПОЧЕМУ ЧЕЛОВЕК ПО ПРЕЖНЕМУ СОМНЕВАЕТСЯ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Обычно так говорят, когда есть сомнения. Какое у вас?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ИЛИ</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Вы сомневаетесь потому что боитесь,  что не получится, или жалеете денег на поездку ? (любые 2 возражения, которые вы умеете отработать, которые предположительно могут быть у клиента)</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Понимаю, надо посоветоваться, это обычно говорят, когда есть сомнения. Вы сомневаетесь надо ли вам франшизу или не доверяете? (далее отрабататываем выбранное возражение, нижи смотрите)</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Обычно когда говорят надо подумать, вопрос обычно в деньгах или в отсутствии острой необходимости, у вас какое? (тоже ниже смотрим отработку)</w:t>
      </w:r>
    </w:p>
    <w:p w:rsidR="00253D9A" w:rsidRPr="00253D9A" w:rsidRDefault="00253D9A" w:rsidP="00253D9A">
      <w:pPr>
        <w:spacing w:after="24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Я НЕ УВЕРЕН ЧТО ПОЛУЧИТСЯ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Вы сомневаетесь, конечно, это нормально. Потому что когда мы что то делаем впервые ,мы всегда боимся.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И при этом давайте обратим внимание не на то, чего вы боитесь, а на то, чего вы хотите. Давайте поговорим про возможности.</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Скажите, вам что каждый день предлагают поучиться лично у Аяза всего за 10 т..р ?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Многие платят за это сотни тысяч за 1 встречу ,а тут 10 тысяч, ад еще и с гарантией возврата.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Вам предлагается шикарная возможность попробовать что-то новое, да еще и с гарантией вернуть деньги.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Вам каждый день предлагают купить франшизу по рабочей схеме, где все прозрачно, все инструменты, помощь от наставников.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Вы где то видели такое предложение по франшизе? вряд ли?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 xml:space="preserve">Получается, что вас пугает только что-то новое, и это нормально. Только вспомните, что когда вы боялись, но все таки пробовали делать что-то новое , это был самый яркий опыт в вашей жизни, так? Так и здесь, важно просто попробовать. </w:t>
      </w:r>
      <w:r w:rsidRPr="00253D9A">
        <w:rPr>
          <w:rFonts w:ascii="Arial" w:eastAsia="Times New Roman" w:hAnsi="Arial" w:cs="Arial"/>
          <w:color w:val="000000"/>
        </w:rPr>
        <w:br/>
      </w:r>
      <w:r w:rsidRPr="00253D9A">
        <w:rPr>
          <w:rFonts w:ascii="Arial" w:eastAsia="Times New Roman" w:hAnsi="Arial" w:cs="Arial"/>
          <w:color w:val="000000"/>
        </w:rPr>
        <w:br/>
        <w:t xml:space="preserve">Это ваш шанс выйти на другой уровень жизни, хотя бы попробовать, и вы ведь никогда не узнаете, получится у вас или нет ,если не попробуете. </w:t>
      </w:r>
      <w:r w:rsidRPr="00253D9A">
        <w:rPr>
          <w:rFonts w:ascii="Arial" w:eastAsia="Times New Roman" w:hAnsi="Arial" w:cs="Arial"/>
          <w:color w:val="000000"/>
        </w:rPr>
        <w:br/>
      </w:r>
      <w:r w:rsidRPr="00253D9A">
        <w:rPr>
          <w:rFonts w:ascii="Arial" w:eastAsia="Times New Roman" w:hAnsi="Arial" w:cs="Arial"/>
          <w:color w:val="000000"/>
        </w:rPr>
        <w:br/>
        <w:t>Раз вы откликнулись на рекламу, что-то же вас побудило? МОжет жизнь поменять, может выйти на другой уровень дохода? Может вы предпринимателем неосознанно хотите быть? Мы не знаем, но и не узнаем, если не попробовать.</w:t>
      </w:r>
    </w:p>
    <w:p w:rsidR="00253D9A" w:rsidRPr="00253D9A" w:rsidRDefault="00253D9A" w:rsidP="00253D9A">
      <w:pPr>
        <w:spacing w:after="24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FF0000"/>
        </w:rPr>
        <w:t>Ну что надумал?? Нет не надумал, потому что ничего не сделали, чтоб клиент поменял свое мнение.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НЕ МОГУ ПРИЕХАТЬ</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lastRenderedPageBreak/>
        <w:t>Если есть хотя бы малейший шанс, что получится приехать, я вам настоятельно рекомендую приехать. Потому что если вы хотите стать успешным, то и окружение нужно формировать из успешных людей.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Только здесь, в живую,  вы окунетесь в атмосферу успешных предпринимателей, которые стремятся много зарабатывать как и вы, заведете полезные знакомства, бесценные контакты.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Тем более, что здесь царит очень дружественная атмосфера, нет конкуренции, а только помощь и взаимодействие. Так что даже не сомневайтесь, что поездка будет незабываемой, и возможно, решающей в вашей жизни. Давайте, решайтесь, прямо сейчас оплачивайте и уже планируйте быть в кругу успешных людей.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Неужели вы готовы отказаться от такого предложения от Аяза только потому что хотите выглядеть хорошо перед начальством/отдохнуть на озере? Ну ведь не каждый день такие предложения получаете, правда?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Тем более мы не знаем будем ли мы собирать еще такие мероприятия, скорее нет, чем да,  мне очень жаль, если вы упустите такой шанс, тем более,  что вы ничем не рискуете, Андрей, решайтесь!</w:t>
      </w:r>
    </w:p>
    <w:p w:rsidR="00253D9A" w:rsidRPr="00253D9A" w:rsidRDefault="00253D9A" w:rsidP="00253D9A">
      <w:pPr>
        <w:spacing w:after="24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УЖЕ ЕСТЬ БИЗНЕС, ГОРОД ЗАНЯТ, НЕ ГОТОВ ПЕРЕЕЗЖАТЬ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Если вы знаете Аяза, и неплохо к нему относитесь, то я рискну предположить ,что вам нравится то, что он делает. Сейчас он запустил беспрецедентный проект, такого никогда не было, за 4 дня вы получите выжимку того, что он дает на своих образовательных курсах и более того, на обучении своих партнеров, то есть покажет всю изнанку своего бизнеса открыто, неужели не интересно посмотреть как работает изнутри такая крупная корпорация?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Только ради этого, по-моему, уже стоит приехать, так что давайте вы сейчас оплатите обучение, съездите, а потом еще мне напишите поделитесь впечатлениями, хорошо?? Вам в вацап ссылку отправить ?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К тому же, вы там получите не только знания, но и партнеров, сотрудников, клиентов, научитесь проведение переговоров, нетворкингу.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Там царит дружелюбная атмосфера, так что любые предложения воспринимаются по-другому, нежели в повседневной жизни.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тогда я не понимаю, что вас останавливает, что вам еще предложить, чтобы вы были готовы? </w:t>
      </w:r>
    </w:p>
    <w:p w:rsidR="00253D9A" w:rsidRPr="00253D9A" w:rsidRDefault="00253D9A" w:rsidP="00253D9A">
      <w:pPr>
        <w:spacing w:after="240" w:line="240" w:lineRule="auto"/>
        <w:rPr>
          <w:rFonts w:ascii="Times New Roman" w:eastAsia="Times New Roman" w:hAnsi="Times New Roman" w:cs="Times New Roman"/>
          <w:sz w:val="24"/>
          <w:szCs w:val="24"/>
        </w:rPr>
      </w:pPr>
      <w:r w:rsidRPr="00253D9A">
        <w:rPr>
          <w:rFonts w:ascii="Times New Roman" w:eastAsia="Times New Roman" w:hAnsi="Times New Roman" w:cs="Times New Roman"/>
          <w:sz w:val="24"/>
          <w:szCs w:val="24"/>
        </w:rPr>
        <w:br/>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НЕ ЗНАЮ НАДО ЛИ МНЕ ЭТО, БУДУ ЛИ ФРАНШИЗУ ОТКРЫВАТЬ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даже если ничего не знаешь, сомневаешься насчет франшизы, Аяз все на встрече расскажет, вноси 10к, если не понравится можешь забрать хоть на следующий день, договор есть на сайте, все чисто, ну надо бы такой компании портить репутацию из-за 10к?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нет ни одной франшизы, которая гарантирует возврат 100%, и эти условия только для тех, кто проходит обучение в июле.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lastRenderedPageBreak/>
        <w:t>берите карту с льготным периодом до 100 дней</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хороший франчайзи партнер получает долю от компании 1% после 3х лет работы, опцион, как и топовые менеджеры</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Если мысль о бизнесе посетила вашу голову, то, поверьте, уже вас не покинет, если сейчас не начнете хотя бы изучать, то так и будете откладывать вечно, ну правда, это как с парашютом прыгнуть, все мечтают, но все откладывают до старости, когда уже это намного сложнее сделать. Так что когда если не сейчас? Давайте, ну не теряете ж ничего, записываю вас?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Самое идеальное время открывать бизнес, многие закрылись, рынок освободился, можно из забирать и работать, а Аяз знает, как это делать.  он расскажет об этом на обучении.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Так что мне кажется, не стоит даже сомневаться, особенно учитывая, что эти деньги вернутся если передумаете, верно?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rPr>
        <w:t>НЕ ДОВЕРЯЮ, СЛИШКОМ СКАЗОЧНО</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давать номера партнеров,</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скидывать таблицу городов с выручкой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надо ли такой крупной компании портить репутацию обещая такие условия и не выполнять их?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10к это не то, с чего мы хотим заработать денег. Деньги компания зарабатывает с сильных партнеров, которые хорошо качают, много зарабатывают себе и 30% отдают компании, вот такой доход нам интересен, поэтому мы и проводим такие обучения бесплатно, чтобы потом зарабатывать в разы больше и иметь сильных довольных  партнеров в сети, записываю на обучение?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эти 10к нужны толко как гарант того, что вы серьезно настроены, готовы учиться и строить бизнес, не просто так поглазеть придете. Если надумаете дальше с нами двигаться ,эти деньги уходят в оплату паушального взноса. Все вроде прозрачно, договоры все доступны. Убедила вас?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rPr>
        <w:t>Денег нет, дорого</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 xml:space="preserve">Слушайте, я ж сейчас не франшизу предлагаю купить за полмиллиона, а обучение, которое даже можно вернуть, зато опыт колоссальный, возможность попасть с Аязом на встречу ,некоторые миллион платят, чтоб с Аязом пообщаться на разборах, а тут 10 тыс, фестиваль невиданной щедрости, не меньше, чего тут думать? </w:t>
      </w:r>
      <w:r w:rsidRPr="00253D9A">
        <w:rPr>
          <w:rFonts w:ascii="Arial" w:eastAsia="Times New Roman" w:hAnsi="Arial" w:cs="Arial"/>
          <w:color w:val="000000"/>
        </w:rPr>
        <w:br/>
      </w:r>
      <w:r w:rsidRPr="00253D9A">
        <w:rPr>
          <w:rFonts w:ascii="Arial" w:eastAsia="Times New Roman" w:hAnsi="Arial" w:cs="Arial"/>
          <w:color w:val="000000"/>
        </w:rPr>
        <w:br/>
        <w:t xml:space="preserve">Если вы хотите бизнес, то деньги на саму франшизу можно найти разными способами, инвестиции привлечь, даже среди партнеров других городов, например, так часто делают, что один партнер становится инвестором/партнером другого. Главное пройти обучение и аттестацию, а деньги найдете, поверьте. Как вам удобнее ссылку на оплату обучения получить, на почту или вацап? </w:t>
      </w:r>
      <w:r w:rsidRPr="00253D9A">
        <w:rPr>
          <w:rFonts w:ascii="Arial" w:eastAsia="Times New Roman" w:hAnsi="Arial" w:cs="Arial"/>
          <w:color w:val="000000"/>
        </w:rPr>
        <w:br/>
      </w:r>
      <w:r w:rsidRPr="00253D9A">
        <w:rPr>
          <w:rFonts w:ascii="Arial" w:eastAsia="Times New Roman" w:hAnsi="Arial" w:cs="Arial"/>
          <w:color w:val="000000"/>
        </w:rPr>
        <w:br/>
        <w:t xml:space="preserve"> У нас были партнеры, кто просто брал 2 карты с льготным периодом 100 дней и закрывал их в течение 3х месяцев, тем более что мы гарантируем, что вы их окупите, или вернем деньги и вы так же спокойно закроете эти карты. Ничем не рискуете, так что давайте  я вас запишу, посмотрите хоть, маленький шаг к желаемому сделаете, ссылку скидываю в вацаап?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lastRenderedPageBreak/>
        <w:t>Куда вы обычно тратите эти 10к? ну в магазин, ну туфли, сносили и забыли, а тут такой пул информации да еще и с гарантией возврата, это же инвестиция вечная, с вами навсегда останется, вы спустя 4 дня уже будете другим человеком, поверьте, не потратите ни деньги ни время зря, ну не давала бы компания таких гарантий если б не была в них уверена. Логично? Так что давайте, записываю вас…</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Неужели вы не найдете денег, чтобы прямо сейчас вложить в себя, смотрите на это как на инвестицию в себя и свое будущее, сколько пользы вы получите я уже рассказал.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Здесь пользы как на геленваген, вы бы нашли 10к если б вам предложили гелик за 10к? Я думаю да?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Та и с этим предложением так же. Поверьте ценность такая же, если не больше.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Эти 4 дня могут в корне поменять вашу жизнь, как меняются жизни сотен людей, зашедших на обучение в Лайк центр, уж вы то, если проходили какие то наши программы, точно знаете их ценность, верно?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Так что здесь дело только в важности, насколько вам это нужно, поэтому я не вижу никаких причин, по которым вы должны отказаться. Так что предлагаю вам уже не тратит время друг друга и согласиться=)) Согласны?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Сейчас все зависит только от того, что вам действительно важно, сэкономить 10тр или выйти на принципиально другой уровень жизни и учиться у лучших? Ну что, готовы оплатить, я вас убедил?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Лично я считаю, что 10к это не те деньги, из-за которых стоит так долго размышлять, особенно учитывая то ,какую ценность вы за них получаете. Поэтому давайте, Александр, я записываю вас?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Кроме того, (КОЗЫРЬ) вы же ничего не теряете, их можно вернуть в любой момент до окончания обучения.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я зря вам говорю про возвратность денег, потому что у вас есть шанс сделать шаг назад, потому что мы получаем больше, когда готовы за это платить, а то, что бесплатно, ценится меньше. Но мы это делаем ,потому что хотим как можно больше народу увидеть на обучении и даем вам возможность там тоже быть, так что думать же даже нечего…</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У Аяза раньше был курс масштабирование, который стоил 300 тыс ,часть этой информации он даст на обучении, и это по сути для вас бесплатно, понимаете? Я даже не представляю, как это может быть, но это так.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Мы специально сделали условную цену 10тыс ,чтобы как можно больше людей смогли посетить воспользоваться этой возможностью и к нам приехали именно те, кто готов учиться и развиваться, а я поняла по нашему разговору, что вы именно такой человек, поэтому я вам предлагаю не откладывать, а уже оплатить обучение и воспользоваться этим шансом, ну что, теперь я вас убедила?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Если у вас есть цель, например кормить семью, вы идете в магазин и пошел дождь, вы же свою цель не меняете? Так и здесь, если есть цель, вне зависимости от того, что для нее нужно сделать, она не меняется правда?. Так если вы хотите бизнес надо сделать что-то, чтоб он был? Тем более вам дают это по сути бесплатно,  по-моему грех не взять, и мы можем сделать это прямо сейчас. куда вам ссылку скинуть?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Это обучение ,все равно что купить билеты в бизнес класс по акции авиасейлс не за 150к а за 30к. Вы же не будете там сидеть и думать, ну что-то сильно дешево. Нет же, будете пользоваться этой возможность Здесь так же, есть предложение, им надо пользоваться, пока оно есть. Ухватить свой куш, поэтому давайте я помогу вам оплатить прямо сейчас, хорошо?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Вы же когда кликали на интересно ,понимали, что не бывает все бесплатно? Не бывает так, что и бизнес создал и ничего не потратил, да это требует инвестиций времени, денег, внимания. А мы уже вам расскажем, как с минимальными вложениями сделать успешный бизнес.  </w:t>
      </w:r>
    </w:p>
    <w:p w:rsidR="00253D9A" w:rsidRPr="00253D9A" w:rsidRDefault="00253D9A" w:rsidP="00253D9A">
      <w:pPr>
        <w:spacing w:after="240" w:line="240" w:lineRule="auto"/>
        <w:rPr>
          <w:rFonts w:ascii="Times New Roman" w:eastAsia="Times New Roman" w:hAnsi="Times New Roman" w:cs="Times New Roman"/>
          <w:sz w:val="24"/>
          <w:szCs w:val="24"/>
        </w:rPr>
      </w:pPr>
      <w:r w:rsidRPr="00253D9A">
        <w:rPr>
          <w:rFonts w:ascii="Times New Roman" w:eastAsia="Times New Roman" w:hAnsi="Times New Roman" w:cs="Times New Roman"/>
          <w:sz w:val="24"/>
          <w:szCs w:val="24"/>
        </w:rPr>
        <w:br/>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ОПЛАТА ЗДЕСЬ И СЕЙЧАС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sz w:val="24"/>
          <w:szCs w:val="24"/>
        </w:rPr>
        <w:t>МНе нужно точно знать, потому что мне нужно внести в программу, дело в том, что если появится другой человек из вашего же города, то вы будете в приоритете, если я буду знать точно, что вы оплатите  и когда</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Давайте я вас уже запишу, а то мы уже 20 минут с вами говорим, я за это время успел бы еще 2 их записать, но почему то до сих пор болею за вас, потому что вижу, что хотите, но сомневаетесь просто потому что боитесь чего -то нового. правда?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Давайте я помогу вам оплатить ,прям здесь и сейчас, ссылку я уже скинула, вот прям открывайте...</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color w:val="000000"/>
        </w:rPr>
        <w:t>Давайте вы сейчас оплатите, а потом будете думать надо оно или нет, потому что сможете вернуть в любой момент</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before="400" w:after="120" w:line="240" w:lineRule="auto"/>
        <w:outlineLvl w:val="0"/>
        <w:rPr>
          <w:rFonts w:ascii="Times New Roman" w:eastAsia="Times New Roman" w:hAnsi="Times New Roman" w:cs="Times New Roman"/>
          <w:b/>
          <w:bCs/>
          <w:kern w:val="36"/>
          <w:sz w:val="48"/>
          <w:szCs w:val="48"/>
        </w:rPr>
      </w:pPr>
      <w:r w:rsidRPr="00253D9A">
        <w:rPr>
          <w:rFonts w:ascii="Arial" w:eastAsia="Times New Roman" w:hAnsi="Arial" w:cs="Arial"/>
          <w:color w:val="000000"/>
          <w:kern w:val="36"/>
          <w:sz w:val="40"/>
          <w:szCs w:val="40"/>
        </w:rPr>
        <w:t>Материалы, которые пригодятся и клиентам и менеджерам</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Материалы для менеджеров:</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Сначала заполни форму на АМО</w:t>
      </w:r>
    </w:p>
    <w:p w:rsidR="00253D9A" w:rsidRPr="00253D9A" w:rsidRDefault="00253D9A" w:rsidP="00253D9A">
      <w:pPr>
        <w:spacing w:after="0" w:line="240" w:lineRule="auto"/>
        <w:rPr>
          <w:rFonts w:ascii="Times New Roman" w:eastAsia="Times New Roman" w:hAnsi="Times New Roman" w:cs="Times New Roman"/>
          <w:sz w:val="24"/>
          <w:szCs w:val="24"/>
        </w:rPr>
      </w:pPr>
      <w:hyperlink r:id="rId8" w:history="1">
        <w:r w:rsidRPr="00253D9A">
          <w:rPr>
            <w:rFonts w:ascii="Arial" w:eastAsia="Times New Roman" w:hAnsi="Arial" w:cs="Arial"/>
            <w:b/>
            <w:bCs/>
            <w:color w:val="1155CC"/>
            <w:sz w:val="20"/>
            <w:u w:val="single"/>
          </w:rPr>
          <w:t>https://docs.google.com/forms/d/e/1FAIpQLSd8p1ON7p5ZE2Bhi-4LolAAj_tcqxjk8CeX-rtQj27tcWbPEw/viewform?usp=sf_link</w:t>
        </w:r>
      </w:hyperlink>
      <w:r w:rsidRPr="00253D9A">
        <w:rPr>
          <w:rFonts w:ascii="Arial" w:eastAsia="Times New Roman" w:hAnsi="Arial" w:cs="Arial"/>
          <w:b/>
          <w:bCs/>
          <w:color w:val="000000"/>
          <w:sz w:val="20"/>
          <w:szCs w:val="20"/>
        </w:rPr>
        <w:t>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 xml:space="preserve">1 Встреча с кандидатами с подробностями: </w:t>
      </w:r>
      <w:hyperlink r:id="rId9" w:history="1">
        <w:r w:rsidRPr="00253D9A">
          <w:rPr>
            <w:rFonts w:ascii="Arial" w:eastAsia="Times New Roman" w:hAnsi="Arial" w:cs="Arial"/>
            <w:b/>
            <w:bCs/>
            <w:color w:val="1155CC"/>
            <w:sz w:val="20"/>
            <w:u w:val="single"/>
          </w:rPr>
          <w:t>https://us02web.zoom.us/rec/share/wtx1AYjvxlNJQc_A4UGYSIIfRK_qT6a80ylPrKUKzBr4cJ6zAGhRvy3S0Sx59_ho</w:t>
        </w:r>
      </w:hyperlink>
      <w:r w:rsidRPr="00253D9A">
        <w:rPr>
          <w:rFonts w:ascii="Arial" w:eastAsia="Times New Roman" w:hAnsi="Arial" w:cs="Arial"/>
          <w:b/>
          <w:bCs/>
          <w:color w:val="000000"/>
          <w:sz w:val="20"/>
          <w:szCs w:val="20"/>
        </w:rPr>
        <w:t>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 xml:space="preserve">2 встреча о новинках с Настей Калугиной. нюсансы и ответы на частые вопросы: </w:t>
      </w:r>
      <w:hyperlink r:id="rId10" w:history="1">
        <w:r w:rsidRPr="00253D9A">
          <w:rPr>
            <w:rFonts w:ascii="Arial" w:eastAsia="Times New Roman" w:hAnsi="Arial" w:cs="Arial"/>
            <w:b/>
            <w:bCs/>
            <w:color w:val="1155CC"/>
            <w:sz w:val="20"/>
            <w:u w:val="single"/>
          </w:rPr>
          <w:t>https://us02web.zoom.us/rec/share/x-ksfpeq5kVLRqfnzQLcRoQ6N5vneaa8hCIXrvUOmUprgDbVaWPwdOME8Ea0Eurk</w:t>
        </w:r>
      </w:hyperlink>
      <w:r w:rsidRPr="00253D9A">
        <w:rPr>
          <w:rFonts w:ascii="Arial" w:eastAsia="Times New Roman" w:hAnsi="Arial" w:cs="Arial"/>
          <w:b/>
          <w:bCs/>
          <w:color w:val="000000"/>
          <w:sz w:val="20"/>
          <w:szCs w:val="20"/>
        </w:rPr>
        <w:t>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 xml:space="preserve">лендинг </w:t>
      </w:r>
      <w:hyperlink r:id="rId11" w:history="1">
        <w:r w:rsidRPr="00253D9A">
          <w:rPr>
            <w:rFonts w:ascii="Arial" w:eastAsia="Times New Roman" w:hAnsi="Arial" w:cs="Arial"/>
            <w:b/>
            <w:bCs/>
            <w:color w:val="1155CC"/>
            <w:sz w:val="20"/>
            <w:u w:val="single"/>
          </w:rPr>
          <w:t>https://ref.likecentre.ru/partnership</w:t>
        </w:r>
      </w:hyperlink>
      <w:r w:rsidRPr="00253D9A">
        <w:rPr>
          <w:rFonts w:ascii="Arial" w:eastAsia="Times New Roman" w:hAnsi="Arial" w:cs="Arial"/>
          <w:b/>
          <w:bCs/>
          <w:color w:val="000000"/>
          <w:sz w:val="20"/>
          <w:szCs w:val="20"/>
        </w:rPr>
        <w:t>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 xml:space="preserve">запись первой встречи с кандидатами на должность продаж (вводные и амо) </w:t>
      </w:r>
      <w:hyperlink r:id="rId12" w:history="1">
        <w:r w:rsidRPr="00253D9A">
          <w:rPr>
            <w:rFonts w:ascii="Arial" w:eastAsia="Times New Roman" w:hAnsi="Arial" w:cs="Arial"/>
            <w:b/>
            <w:bCs/>
            <w:color w:val="1155CC"/>
            <w:sz w:val="20"/>
            <w:u w:val="single"/>
          </w:rPr>
          <w:t>https://us02web.zoom.us/rec/share/_uhaCI6gqTNIBYngy2X4VId6WZbFT6a8hydL_PAFxUZwJl-UZ-J917f3dJKlSYrt?startTime=1595062922000</w:t>
        </w:r>
      </w:hyperlink>
      <w:r w:rsidRPr="00253D9A">
        <w:rPr>
          <w:rFonts w:ascii="Arial" w:eastAsia="Times New Roman" w:hAnsi="Arial" w:cs="Arial"/>
          <w:b/>
          <w:bCs/>
          <w:color w:val="000000"/>
          <w:sz w:val="20"/>
          <w:szCs w:val="20"/>
        </w:rPr>
        <w:t>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 xml:space="preserve">скрипт. возражения  </w:t>
      </w:r>
      <w:hyperlink r:id="rId13" w:anchor="heading=h.qutq2887sa6b" w:history="1">
        <w:r w:rsidRPr="00253D9A">
          <w:rPr>
            <w:rFonts w:ascii="Arial" w:eastAsia="Times New Roman" w:hAnsi="Arial" w:cs="Arial"/>
            <w:b/>
            <w:bCs/>
            <w:color w:val="1155CC"/>
            <w:sz w:val="20"/>
            <w:u w:val="single"/>
          </w:rPr>
          <w:t>https://docs.google.com/document/d/11zaLp1xoOsf2wWRW50WInTDQlme1E5wwFNUprnxmBA8/edit#heading=h.qutq2887sa6b</w:t>
        </w:r>
      </w:hyperlink>
      <w:r w:rsidRPr="00253D9A">
        <w:rPr>
          <w:rFonts w:ascii="Arial" w:eastAsia="Times New Roman" w:hAnsi="Arial" w:cs="Arial"/>
          <w:b/>
          <w:bCs/>
          <w:color w:val="000000"/>
          <w:sz w:val="20"/>
          <w:szCs w:val="20"/>
        </w:rPr>
        <w:t>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 xml:space="preserve">запись встречи - продажи </w:t>
      </w:r>
      <w:hyperlink r:id="rId14" w:history="1">
        <w:r w:rsidRPr="00253D9A">
          <w:rPr>
            <w:rFonts w:ascii="Arial" w:eastAsia="Times New Roman" w:hAnsi="Arial" w:cs="Arial"/>
            <w:b/>
            <w:bCs/>
            <w:color w:val="1155CC"/>
            <w:sz w:val="20"/>
            <w:u w:val="single"/>
          </w:rPr>
          <w:t>https://us02web.zoom.us/rec/share/_uhaCI6gqTNIBYngy2X4VId6WZbFT6a8hydL_PAFxUZwJl-UZ-J917f3dJKlSYrt?startTime=1595067846000</w:t>
        </w:r>
      </w:hyperlink>
      <w:r w:rsidRPr="00253D9A">
        <w:rPr>
          <w:rFonts w:ascii="Arial" w:eastAsia="Times New Roman" w:hAnsi="Arial" w:cs="Arial"/>
          <w:b/>
          <w:bCs/>
          <w:color w:val="000000"/>
          <w:sz w:val="20"/>
          <w:szCs w:val="20"/>
        </w:rPr>
        <w:t>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запись успешных звонков: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 xml:space="preserve">Оксана 1  </w:t>
      </w:r>
      <w:hyperlink r:id="rId15" w:anchor="heading=h.qutq2887sa6b" w:history="1">
        <w:r w:rsidRPr="00253D9A">
          <w:rPr>
            <w:rFonts w:ascii="Arial" w:eastAsia="Times New Roman" w:hAnsi="Arial" w:cs="Arial"/>
            <w:b/>
            <w:bCs/>
            <w:color w:val="1155CC"/>
            <w:sz w:val="20"/>
            <w:u w:val="single"/>
          </w:rPr>
          <w:t>https://docs.google.com/document/d/11zaLp1xoOsf2wWRW50WInTDQlme1E5wwFNUprnxmBA8/edit#heading=h.qutq2887sa6b</w:t>
        </w:r>
      </w:hyperlink>
      <w:r w:rsidRPr="00253D9A">
        <w:rPr>
          <w:rFonts w:ascii="Arial" w:eastAsia="Times New Roman" w:hAnsi="Arial" w:cs="Arial"/>
          <w:b/>
          <w:bCs/>
          <w:color w:val="000000"/>
          <w:sz w:val="20"/>
          <w:szCs w:val="20"/>
        </w:rPr>
        <w:t>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 xml:space="preserve">Оксана 2 </w:t>
      </w:r>
      <w:hyperlink r:id="rId16" w:history="1">
        <w:r w:rsidRPr="00253D9A">
          <w:rPr>
            <w:rFonts w:ascii="Arial" w:eastAsia="Times New Roman" w:hAnsi="Arial" w:cs="Arial"/>
            <w:b/>
            <w:bCs/>
            <w:color w:val="1155CC"/>
            <w:sz w:val="20"/>
            <w:u w:val="single"/>
          </w:rPr>
          <w:t>https://drive.google.com/file/d/13hW-E7dSMEt5ets1MvmS9UPBGBrPHUSW/view?usp=sharing</w:t>
        </w:r>
      </w:hyperlink>
      <w:r w:rsidRPr="00253D9A">
        <w:rPr>
          <w:rFonts w:ascii="Arial" w:eastAsia="Times New Roman" w:hAnsi="Arial" w:cs="Arial"/>
          <w:b/>
          <w:bCs/>
          <w:color w:val="000000"/>
          <w:sz w:val="20"/>
          <w:szCs w:val="20"/>
        </w:rPr>
        <w:t>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lastRenderedPageBreak/>
        <w:t xml:space="preserve">Андрей Ефименко </w:t>
      </w:r>
      <w:hyperlink r:id="rId17" w:history="1">
        <w:r w:rsidRPr="00253D9A">
          <w:rPr>
            <w:rFonts w:ascii="Arial" w:eastAsia="Times New Roman" w:hAnsi="Arial" w:cs="Arial"/>
            <w:b/>
            <w:bCs/>
            <w:color w:val="1155CC"/>
            <w:sz w:val="20"/>
            <w:u w:val="single"/>
          </w:rPr>
          <w:t>https://drive.google.com/file/d/1ifl-Yyvm1kl_Zi6IlnmICw3NK0cllL1I/view?usp=sharing</w:t>
        </w:r>
      </w:hyperlink>
      <w:r w:rsidRPr="00253D9A">
        <w:rPr>
          <w:rFonts w:ascii="Arial" w:eastAsia="Times New Roman" w:hAnsi="Arial" w:cs="Arial"/>
          <w:b/>
          <w:bCs/>
          <w:color w:val="000000"/>
          <w:sz w:val="20"/>
          <w:szCs w:val="20"/>
        </w:rPr>
        <w:t>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 xml:space="preserve">Михалева Анна : </w:t>
      </w:r>
      <w:hyperlink r:id="rId18" w:history="1">
        <w:r w:rsidRPr="00253D9A">
          <w:rPr>
            <w:rFonts w:ascii="Arial" w:eastAsia="Times New Roman" w:hAnsi="Arial" w:cs="Arial"/>
            <w:b/>
            <w:bCs/>
            <w:color w:val="1155CC"/>
            <w:sz w:val="20"/>
            <w:u w:val="single"/>
          </w:rPr>
          <w:t>https://drive.google.com/file/d/1wNN36UUgfKFlbO3hBcGx84Hip1ceqJ9R/view?usp=sharing</w:t>
        </w:r>
      </w:hyperlink>
      <w:r w:rsidRPr="00253D9A">
        <w:rPr>
          <w:rFonts w:ascii="Arial" w:eastAsia="Times New Roman" w:hAnsi="Arial" w:cs="Arial"/>
          <w:b/>
          <w:bCs/>
          <w:color w:val="000000"/>
          <w:sz w:val="20"/>
          <w:szCs w:val="20"/>
        </w:rPr>
        <w:t>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 xml:space="preserve">сайт с описанием и офертой (где написано про возвращаемые 10.000 р.) </w:t>
      </w:r>
      <w:hyperlink r:id="rId19" w:history="1">
        <w:r w:rsidRPr="00253D9A">
          <w:rPr>
            <w:rFonts w:ascii="Arial" w:eastAsia="Times New Roman" w:hAnsi="Arial" w:cs="Arial"/>
            <w:b/>
            <w:bCs/>
            <w:color w:val="1155CC"/>
            <w:sz w:val="20"/>
            <w:u w:val="single"/>
          </w:rPr>
          <w:t>https://ref.likecentre.ru/partnership</w:t>
        </w:r>
      </w:hyperlink>
      <w:r w:rsidRPr="00253D9A">
        <w:rPr>
          <w:rFonts w:ascii="Arial" w:eastAsia="Times New Roman" w:hAnsi="Arial" w:cs="Arial"/>
          <w:b/>
          <w:bCs/>
          <w:color w:val="000000"/>
          <w:sz w:val="20"/>
          <w:szCs w:val="20"/>
        </w:rPr>
        <w:t>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 xml:space="preserve">видео Аяза (запись вебинара от 17 июля) </w:t>
      </w:r>
      <w:hyperlink r:id="rId20" w:history="1">
        <w:r w:rsidRPr="00253D9A">
          <w:rPr>
            <w:rFonts w:ascii="Arial" w:eastAsia="Times New Roman" w:hAnsi="Arial" w:cs="Arial"/>
            <w:b/>
            <w:bCs/>
            <w:color w:val="1155CC"/>
            <w:sz w:val="20"/>
            <w:u w:val="single"/>
          </w:rPr>
          <w:t>https://www.youtube.com/watch?v=DysQwtkOIKk</w:t>
        </w:r>
      </w:hyperlink>
      <w:r w:rsidRPr="00253D9A">
        <w:rPr>
          <w:rFonts w:ascii="Arial" w:eastAsia="Times New Roman" w:hAnsi="Arial" w:cs="Arial"/>
          <w:b/>
          <w:bCs/>
          <w:color w:val="000000"/>
          <w:sz w:val="20"/>
          <w:szCs w:val="20"/>
        </w:rPr>
        <w:t>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Сайт франчайзи, в самом низу договор оферты</w:t>
      </w:r>
    </w:p>
    <w:p w:rsidR="00253D9A" w:rsidRPr="00253D9A" w:rsidRDefault="00253D9A" w:rsidP="00253D9A">
      <w:pPr>
        <w:spacing w:after="0" w:line="240" w:lineRule="auto"/>
        <w:rPr>
          <w:rFonts w:ascii="Times New Roman" w:eastAsia="Times New Roman" w:hAnsi="Times New Roman" w:cs="Times New Roman"/>
          <w:sz w:val="24"/>
          <w:szCs w:val="24"/>
        </w:rPr>
      </w:pPr>
      <w:hyperlink r:id="rId21" w:history="1">
        <w:r w:rsidRPr="00253D9A">
          <w:rPr>
            <w:rFonts w:ascii="Arial" w:eastAsia="Times New Roman" w:hAnsi="Arial" w:cs="Arial"/>
            <w:b/>
            <w:bCs/>
            <w:color w:val="1155CC"/>
            <w:sz w:val="20"/>
            <w:u w:val="single"/>
          </w:rPr>
          <w:t>https://docs.google.com/document/d/1n93vTTrtZh9AsRTO1xhddlRegVI5G4VN1yNIXaUY7Ag/m</w:t>
        </w:r>
      </w:hyperlink>
      <w:r w:rsidRPr="00253D9A">
        <w:rPr>
          <w:rFonts w:ascii="Arial" w:eastAsia="Times New Roman" w:hAnsi="Arial" w:cs="Arial"/>
          <w:b/>
          <w:bCs/>
          <w:color w:val="000000"/>
          <w:sz w:val="20"/>
          <w:szCs w:val="20"/>
        </w:rPr>
        <w:t xml:space="preserve">   obilebasic  (Оферта </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обучение бизнес-образование 10 июля 2020</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работа с возражениями возражения</w:t>
      </w: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 xml:space="preserve">франшиза лайк-центра </w:t>
      </w:r>
      <w:hyperlink r:id="rId22" w:history="1">
        <w:r w:rsidRPr="00253D9A">
          <w:rPr>
            <w:rFonts w:ascii="Arial" w:eastAsia="Times New Roman" w:hAnsi="Arial" w:cs="Arial"/>
            <w:b/>
            <w:bCs/>
            <w:color w:val="1155CC"/>
            <w:sz w:val="20"/>
            <w:u w:val="single"/>
          </w:rPr>
          <w:t>https://youtu.be/urKzlHBHDr8</w:t>
        </w:r>
      </w:hyperlink>
      <w:r w:rsidRPr="00253D9A">
        <w:rPr>
          <w:rFonts w:ascii="Arial" w:eastAsia="Times New Roman" w:hAnsi="Arial" w:cs="Arial"/>
          <w:b/>
          <w:bCs/>
          <w:color w:val="000000"/>
          <w:sz w:val="20"/>
          <w:szCs w:val="20"/>
        </w:rPr>
        <w:t>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список свободных городов 430 потенциальных франчайзи-партнеров</w:t>
      </w:r>
    </w:p>
    <w:p w:rsidR="00253D9A" w:rsidRPr="00253D9A" w:rsidRDefault="00253D9A" w:rsidP="00253D9A">
      <w:pPr>
        <w:spacing w:after="0" w:line="240" w:lineRule="auto"/>
        <w:rPr>
          <w:rFonts w:ascii="Times New Roman" w:eastAsia="Times New Roman" w:hAnsi="Times New Roman" w:cs="Times New Roman"/>
          <w:sz w:val="24"/>
          <w:szCs w:val="24"/>
        </w:rPr>
      </w:pPr>
      <w:hyperlink r:id="rId23" w:anchor="gid=0" w:history="1">
        <w:r w:rsidRPr="00253D9A">
          <w:rPr>
            <w:rFonts w:ascii="Arial" w:eastAsia="Times New Roman" w:hAnsi="Arial" w:cs="Arial"/>
            <w:b/>
            <w:bCs/>
            <w:color w:val="1155CC"/>
            <w:sz w:val="20"/>
            <w:u w:val="single"/>
          </w:rPr>
          <w:t>https://docs.google.com/spreadsheets/d/1f8ExguUit5brRoaCpZjcNsAwTU5AkWNWgrpTdY0jSdU/edit#gid=0</w:t>
        </w:r>
      </w:hyperlink>
      <w:r w:rsidRPr="00253D9A">
        <w:rPr>
          <w:rFonts w:ascii="Arial" w:eastAsia="Times New Roman" w:hAnsi="Arial" w:cs="Arial"/>
          <w:b/>
          <w:bCs/>
          <w:color w:val="000000"/>
          <w:sz w:val="20"/>
          <w:szCs w:val="20"/>
        </w:rPr>
        <w:t> </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r w:rsidRPr="00253D9A">
        <w:rPr>
          <w:rFonts w:ascii="Arial" w:eastAsia="Times New Roman" w:hAnsi="Arial" w:cs="Arial"/>
          <w:b/>
          <w:bCs/>
          <w:color w:val="000000"/>
          <w:sz w:val="20"/>
          <w:szCs w:val="20"/>
        </w:rPr>
        <w:t>договор оферты с гарантией: Оферта обучение бизнес-образование 10 июля 2020</w:t>
      </w:r>
    </w:p>
    <w:p w:rsidR="00253D9A" w:rsidRPr="00253D9A" w:rsidRDefault="00253D9A" w:rsidP="00253D9A">
      <w:pPr>
        <w:spacing w:after="0" w:line="240" w:lineRule="auto"/>
        <w:rPr>
          <w:rFonts w:ascii="Times New Roman" w:eastAsia="Times New Roman" w:hAnsi="Times New Roman" w:cs="Times New Roman"/>
          <w:sz w:val="24"/>
          <w:szCs w:val="24"/>
        </w:rPr>
      </w:pPr>
    </w:p>
    <w:p w:rsidR="00253D9A" w:rsidRPr="00253D9A" w:rsidRDefault="00253D9A" w:rsidP="00253D9A">
      <w:pPr>
        <w:spacing w:after="0" w:line="240" w:lineRule="auto"/>
        <w:rPr>
          <w:rFonts w:ascii="Times New Roman" w:eastAsia="Times New Roman" w:hAnsi="Times New Roman" w:cs="Times New Roman"/>
          <w:sz w:val="24"/>
          <w:szCs w:val="24"/>
        </w:rPr>
      </w:pPr>
      <w:hyperlink r:id="rId24" w:history="1">
        <w:r w:rsidRPr="00253D9A">
          <w:rPr>
            <w:rFonts w:ascii="Arial" w:eastAsia="Times New Roman" w:hAnsi="Arial" w:cs="Arial"/>
            <w:b/>
            <w:bCs/>
            <w:color w:val="1155CC"/>
            <w:sz w:val="20"/>
            <w:u w:val="single"/>
          </w:rPr>
          <w:t>https://docs.google.com/document/d/1n93vTTrtZh9AsRTO1xhddlRegVI5G4VN1yNIXaUY7Ag/mobilebasic#</w:t>
        </w:r>
      </w:hyperlink>
      <w:r w:rsidRPr="00253D9A">
        <w:rPr>
          <w:rFonts w:ascii="Arial" w:eastAsia="Times New Roman" w:hAnsi="Arial" w:cs="Arial"/>
          <w:b/>
          <w:bCs/>
          <w:color w:val="000000"/>
          <w:sz w:val="20"/>
          <w:szCs w:val="20"/>
        </w:rPr>
        <w:t> </w:t>
      </w:r>
    </w:p>
    <w:p w:rsidR="00E541C3" w:rsidRDefault="00E541C3"/>
    <w:sectPr w:rsidR="00E541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2098"/>
    <w:multiLevelType w:val="multilevel"/>
    <w:tmpl w:val="8340B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253D9A"/>
    <w:rsid w:val="00253D9A"/>
    <w:rsid w:val="00E54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3D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D9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53D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53D9A"/>
    <w:rPr>
      <w:color w:val="0000FF"/>
      <w:u w:val="single"/>
    </w:rPr>
  </w:style>
</w:styles>
</file>

<file path=word/webSettings.xml><?xml version="1.0" encoding="utf-8"?>
<w:webSettings xmlns:r="http://schemas.openxmlformats.org/officeDocument/2006/relationships" xmlns:w="http://schemas.openxmlformats.org/wordprocessingml/2006/main">
  <w:divs>
    <w:div w:id="60183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8p1ON7p5ZE2Bhi-4LolAAj_tcqxjk8CeX-rtQj27tcWbPEw/viewform?usp=sf_link" TargetMode="External"/><Relationship Id="rId13" Type="http://schemas.openxmlformats.org/officeDocument/2006/relationships/hyperlink" Target="https://docs.google.com/document/d/11zaLp1xoOsf2wWRW50WInTDQlme1E5wwFNUprnxmBA8/edit" TargetMode="External"/><Relationship Id="rId18" Type="http://schemas.openxmlformats.org/officeDocument/2006/relationships/hyperlink" Target="https://drive.google.com/file/d/1wNN36UUgfKFlbO3hBcGx84Hip1ceqJ9R/view?usp=shar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cs.google.com/document/d/1n93vTTrtZh9AsRTO1xhddlRegVI5G4VN1yNIXaUY7Ag/m" TargetMode="External"/><Relationship Id="rId7" Type="http://schemas.openxmlformats.org/officeDocument/2006/relationships/hyperlink" Target="https://docs.google.com/document/d/11zaLp1xoOsf2wWRW50WInTDQlme1E5wwFNUprnxmBA8/edit" TargetMode="External"/><Relationship Id="rId12" Type="http://schemas.openxmlformats.org/officeDocument/2006/relationships/hyperlink" Target="https://us02web.zoom.us/rec/share/_uhaCI6gqTNIBYngy2X4VId6WZbFT6a8hydL_PAFxUZwJl-UZ-J917f3dJKlSYrt?startTime=1595062922000" TargetMode="External"/><Relationship Id="rId17" Type="http://schemas.openxmlformats.org/officeDocument/2006/relationships/hyperlink" Target="https://drive.google.com/file/d/1ifl-Yyvm1kl_Zi6IlnmICw3NK0cllL1I/view?usp=shar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ive.google.com/file/d/13hW-E7dSMEt5ets1MvmS9UPBGBrPHUSW/view?usp=sharing" TargetMode="External"/><Relationship Id="rId20" Type="http://schemas.openxmlformats.org/officeDocument/2006/relationships/hyperlink" Target="https://www.youtube.com/watch?v=DysQwtkOIKk" TargetMode="External"/><Relationship Id="rId1" Type="http://schemas.openxmlformats.org/officeDocument/2006/relationships/numbering" Target="numbering.xml"/><Relationship Id="rId6" Type="http://schemas.openxmlformats.org/officeDocument/2006/relationships/hyperlink" Target="https://docs.google.com/document/d/11zaLp1xoOsf2wWRW50WInTDQlme1E5wwFNUprnxmBA8/edit" TargetMode="External"/><Relationship Id="rId11" Type="http://schemas.openxmlformats.org/officeDocument/2006/relationships/hyperlink" Target="https://ref.likecentre.ru/partnership" TargetMode="External"/><Relationship Id="rId24" Type="http://schemas.openxmlformats.org/officeDocument/2006/relationships/hyperlink" Target="https://docs.google.com/document/d/1n93vTTrtZh9AsRTO1xhddlRegVI5G4VN1yNIXaUY7Ag/mobilebasic" TargetMode="External"/><Relationship Id="rId5" Type="http://schemas.openxmlformats.org/officeDocument/2006/relationships/hyperlink" Target="https://docs.google.com/document/d/11zaLp1xoOsf2wWRW50WInTDQlme1E5wwFNUprnxmBA8/edit" TargetMode="External"/><Relationship Id="rId15" Type="http://schemas.openxmlformats.org/officeDocument/2006/relationships/hyperlink" Target="https://docs.google.com/document/d/11zaLp1xoOsf2wWRW50WInTDQlme1E5wwFNUprnxmBA8/edit" TargetMode="External"/><Relationship Id="rId23" Type="http://schemas.openxmlformats.org/officeDocument/2006/relationships/hyperlink" Target="https://docs.google.com/spreadsheets/d/1f8ExguUit5brRoaCpZjcNsAwTU5AkWNWgrpTdY0jSdU/edit" TargetMode="External"/><Relationship Id="rId10" Type="http://schemas.openxmlformats.org/officeDocument/2006/relationships/hyperlink" Target="https://us02web.zoom.us/rec/share/x-ksfpeq5kVLRqfnzQLcRoQ6N5vneaa8hCIXrvUOmUprgDbVaWPwdOME8Ea0Eurk" TargetMode="External"/><Relationship Id="rId19" Type="http://schemas.openxmlformats.org/officeDocument/2006/relationships/hyperlink" Target="https://ref.likecentre.ru/partnership" TargetMode="External"/><Relationship Id="rId4" Type="http://schemas.openxmlformats.org/officeDocument/2006/relationships/webSettings" Target="webSettings.xml"/><Relationship Id="rId9" Type="http://schemas.openxmlformats.org/officeDocument/2006/relationships/hyperlink" Target="https://us02web.zoom.us/rec/share/wtx1AYjvxlNJQc_A4UGYSIIfRK_qT6a80ylPrKUKzBr4cJ6zAGhRvy3S0Sx59_ho" TargetMode="External"/><Relationship Id="rId14" Type="http://schemas.openxmlformats.org/officeDocument/2006/relationships/hyperlink" Target="https://us02web.zoom.us/rec/share/_uhaCI6gqTNIBYngy2X4VId6WZbFT6a8hydL_PAFxUZwJl-UZ-J917f3dJKlSYrt?startTime=1595067846000" TargetMode="External"/><Relationship Id="rId22" Type="http://schemas.openxmlformats.org/officeDocument/2006/relationships/hyperlink" Target="https://youtu.be/urKzlHBHDr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3700</Words>
  <Characters>21092</Characters>
  <Application>Microsoft Office Word</Application>
  <DocSecurity>0</DocSecurity>
  <Lines>175</Lines>
  <Paragraphs>49</Paragraphs>
  <ScaleCrop>false</ScaleCrop>
  <Company/>
  <LinksUpToDate>false</LinksUpToDate>
  <CharactersWithSpaces>24743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2</cp:revision>
  <dcterms:created xsi:type="dcterms:W3CDTF">2020-07-28T04:07:00Z</dcterms:created>
  <dcterms:modified xsi:type="dcterms:W3CDTF">2020-07-28T04:07:00Z</dcterms:modified>
</cp:coreProperties>
</file>