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5650F" w14:textId="2E2C53E2" w:rsidR="00901A23" w:rsidRPr="00EE2D2D" w:rsidRDefault="00EE2D2D" w:rsidP="00EE2D2D">
      <w:pPr>
        <w:rPr>
          <w:rFonts w:ascii="Times" w:eastAsia="Times New Roman" w:hAnsi="Times" w:cs="Times New Roman"/>
          <w:sz w:val="20"/>
          <w:szCs w:val="20"/>
        </w:rPr>
      </w:pPr>
      <w:hyperlink r:id="rId5" w:history="1">
        <w:r w:rsidRPr="00EE2D2D">
          <w:rPr>
            <w:rFonts w:ascii="Times" w:eastAsia="Times New Roman" w:hAnsi="Times" w:cs="Times New Roman"/>
            <w:color w:val="0000FF"/>
            <w:sz w:val="20"/>
            <w:szCs w:val="20"/>
            <w:u w:val="single"/>
          </w:rPr>
          <w:t>https://text.ru/spelling/5f3b5649700a7</w:t>
        </w:r>
      </w:hyperlink>
    </w:p>
    <w:p w14:paraId="1C72D947" w14:textId="77777777" w:rsidR="00901A23" w:rsidRDefault="00901A23" w:rsidP="00E05202">
      <w:pPr>
        <w:pStyle w:val="a7"/>
        <w:jc w:val="center"/>
        <w:rPr>
          <w:b/>
        </w:rPr>
      </w:pPr>
    </w:p>
    <w:p w14:paraId="369D12D3" w14:textId="7880832E" w:rsidR="002A5F69" w:rsidRPr="00E05202" w:rsidRDefault="00901A23" w:rsidP="00E05202">
      <w:pPr>
        <w:pStyle w:val="a7"/>
        <w:jc w:val="center"/>
        <w:rPr>
          <w:b/>
        </w:rPr>
      </w:pPr>
      <w:r>
        <w:rPr>
          <w:b/>
        </w:rPr>
        <w:t>Ребенок первого года жизни: особенности развития и поведения</w:t>
      </w:r>
      <w:r w:rsidR="00500427" w:rsidRPr="00E05202">
        <w:rPr>
          <w:b/>
        </w:rPr>
        <w:t>.</w:t>
      </w:r>
    </w:p>
    <w:p w14:paraId="1812870F" w14:textId="505271D5" w:rsidR="00E05202" w:rsidRPr="00901A23" w:rsidRDefault="00E05202" w:rsidP="00901A23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5AD100A4" w14:textId="46DC111F" w:rsidR="00864F42" w:rsidRDefault="00E05202" w:rsidP="00423A3F">
      <w:pPr>
        <w:rPr>
          <w:color w:val="212529"/>
        </w:rPr>
      </w:pPr>
      <w:r w:rsidRPr="00E05202">
        <w:drawing>
          <wp:anchor distT="0" distB="0" distL="114300" distR="114300" simplePos="0" relativeHeight="251663360" behindDoc="0" locked="0" layoutInCell="1" allowOverlap="1" wp14:anchorId="4864816E" wp14:editId="4517964C">
            <wp:simplePos x="0" y="0"/>
            <wp:positionH relativeFrom="column">
              <wp:posOffset>3314700</wp:posOffset>
            </wp:positionH>
            <wp:positionV relativeFrom="paragraph">
              <wp:posOffset>117475</wp:posOffset>
            </wp:positionV>
            <wp:extent cx="2546985" cy="1697990"/>
            <wp:effectExtent l="0" t="0" r="0" b="3810"/>
            <wp:wrapThrough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5C1" w:rsidRPr="00864F42">
        <w:rPr>
          <w:color w:val="212529"/>
        </w:rPr>
        <w:t xml:space="preserve">Кажется, только вчера ваш ребенок был милым, приятным, идеальным малышом. А потом </w:t>
      </w:r>
      <w:r w:rsidR="00864F42" w:rsidRPr="00864F42">
        <w:rPr>
          <w:color w:val="212529"/>
        </w:rPr>
        <w:t>ему</w:t>
      </w:r>
      <w:r w:rsidR="00901A23">
        <w:rPr>
          <w:color w:val="212529"/>
        </w:rPr>
        <w:t xml:space="preserve"> исполнился год и он стал</w:t>
      </w:r>
      <w:r w:rsidR="001445C1" w:rsidRPr="00864F42">
        <w:rPr>
          <w:color w:val="212529"/>
        </w:rPr>
        <w:t>... </w:t>
      </w:r>
      <w:r w:rsidR="00901A23">
        <w:rPr>
          <w:color w:val="212529"/>
        </w:rPr>
        <w:t xml:space="preserve">настоящим </w:t>
      </w:r>
      <w:r w:rsidR="00864F42" w:rsidRPr="00901A23">
        <w:rPr>
          <w:iCs/>
          <w:color w:val="212529"/>
        </w:rPr>
        <w:t>сорванцом</w:t>
      </w:r>
      <w:r w:rsidR="001445C1" w:rsidRPr="00864F42">
        <w:rPr>
          <w:color w:val="212529"/>
        </w:rPr>
        <w:t>. </w:t>
      </w:r>
    </w:p>
    <w:p w14:paraId="475811A4" w14:textId="77777777" w:rsidR="00901A23" w:rsidRPr="00423A3F" w:rsidRDefault="00901A23" w:rsidP="00423A3F">
      <w:pPr>
        <w:rPr>
          <w:rFonts w:ascii="Times" w:eastAsia="Times New Roman" w:hAnsi="Times" w:cs="Times New Roman"/>
          <w:sz w:val="20"/>
          <w:szCs w:val="20"/>
        </w:rPr>
      </w:pPr>
    </w:p>
    <w:p w14:paraId="1F127AFB" w14:textId="77777777" w:rsidR="001445C1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 xml:space="preserve">Возможно, вы немного обеспокоены </w:t>
      </w:r>
      <w:r w:rsidR="00864F42">
        <w:rPr>
          <w:color w:val="212529"/>
        </w:rPr>
        <w:t xml:space="preserve">изменениями в </w:t>
      </w:r>
      <w:r w:rsidRPr="00864F42">
        <w:rPr>
          <w:color w:val="212529"/>
        </w:rPr>
        <w:t>поведени</w:t>
      </w:r>
      <w:r w:rsidR="00864F42">
        <w:rPr>
          <w:color w:val="212529"/>
        </w:rPr>
        <w:t>и вашего</w:t>
      </w:r>
      <w:r w:rsidRPr="00864F42">
        <w:rPr>
          <w:color w:val="212529"/>
        </w:rPr>
        <w:t xml:space="preserve"> малыша.</w:t>
      </w:r>
    </w:p>
    <w:p w14:paraId="18A98CEF" w14:textId="77777777" w:rsidR="00901A23" w:rsidRPr="00864F42" w:rsidRDefault="00901A23" w:rsidP="00864F42">
      <w:pPr>
        <w:pStyle w:val="a7"/>
        <w:rPr>
          <w:color w:val="212529"/>
        </w:rPr>
      </w:pPr>
    </w:p>
    <w:p w14:paraId="2304BC23" w14:textId="77777777" w:rsidR="00864F42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>Не волнуйтесь! </w:t>
      </w:r>
    </w:p>
    <w:p w14:paraId="07B25319" w14:textId="77777777" w:rsidR="001445C1" w:rsidRPr="00864F42" w:rsidRDefault="00864F42" w:rsidP="00864F42">
      <w:pPr>
        <w:pStyle w:val="a7"/>
        <w:rPr>
          <w:color w:val="212529"/>
        </w:rPr>
      </w:pPr>
      <w:r>
        <w:rPr>
          <w:color w:val="212529"/>
        </w:rPr>
        <w:t>Он</w:t>
      </w:r>
      <w:r w:rsidR="001445C1" w:rsidRPr="00864F42">
        <w:rPr>
          <w:color w:val="212529"/>
        </w:rPr>
        <w:t xml:space="preserve"> все тот же милый</w:t>
      </w:r>
      <w:r>
        <w:rPr>
          <w:color w:val="212529"/>
        </w:rPr>
        <w:t xml:space="preserve"> и любимый</w:t>
      </w:r>
      <w:r w:rsidR="001445C1" w:rsidRPr="00864F42">
        <w:rPr>
          <w:color w:val="212529"/>
        </w:rPr>
        <w:t xml:space="preserve"> ангелоч</w:t>
      </w:r>
      <w:r>
        <w:rPr>
          <w:color w:val="212529"/>
        </w:rPr>
        <w:t>ек</w:t>
      </w:r>
      <w:r w:rsidR="001445C1" w:rsidRPr="00864F42">
        <w:rPr>
          <w:color w:val="212529"/>
        </w:rPr>
        <w:t>.</w:t>
      </w:r>
    </w:p>
    <w:p w14:paraId="5F2AAB64" w14:textId="1A31D5ED" w:rsidR="001445C1" w:rsidRPr="00864F42" w:rsidRDefault="00864F42" w:rsidP="00864F42">
      <w:pPr>
        <w:pStyle w:val="a7"/>
        <w:rPr>
          <w:color w:val="212529"/>
        </w:rPr>
      </w:pPr>
      <w:r>
        <w:rPr>
          <w:color w:val="212529"/>
        </w:rPr>
        <w:t>Теперь он</w:t>
      </w:r>
      <w:r w:rsidR="001445C1" w:rsidRPr="00864F42">
        <w:rPr>
          <w:color w:val="212529"/>
        </w:rPr>
        <w:t xml:space="preserve"> просто немного более </w:t>
      </w:r>
      <w:r w:rsidR="001445C1" w:rsidRPr="00901A23">
        <w:rPr>
          <w:iCs/>
          <w:color w:val="212529"/>
        </w:rPr>
        <w:t>упрям</w:t>
      </w:r>
      <w:r w:rsidR="00901A23" w:rsidRPr="00901A23">
        <w:rPr>
          <w:color w:val="212529"/>
        </w:rPr>
        <w:t>.</w:t>
      </w:r>
    </w:p>
    <w:p w14:paraId="02FDF5D8" w14:textId="77777777" w:rsidR="006A136A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>И угадайте, что</w:t>
      </w:r>
      <w:r w:rsidR="00864F42">
        <w:rPr>
          <w:color w:val="212529"/>
        </w:rPr>
        <w:t xml:space="preserve"> теперь делать</w:t>
      </w:r>
      <w:r w:rsidRPr="00864F42">
        <w:rPr>
          <w:color w:val="212529"/>
        </w:rPr>
        <w:t>? </w:t>
      </w:r>
    </w:p>
    <w:p w14:paraId="63CD2321" w14:textId="04E89727" w:rsidR="001445C1" w:rsidRDefault="00901A23" w:rsidP="00864F42">
      <w:pPr>
        <w:pStyle w:val="a7"/>
        <w:rPr>
          <w:bCs/>
          <w:color w:val="212529"/>
        </w:rPr>
      </w:pPr>
      <w:r>
        <w:rPr>
          <w:bCs/>
          <w:color w:val="212529"/>
        </w:rPr>
        <w:t xml:space="preserve">НИЧЕГО! </w:t>
      </w:r>
      <w:r w:rsidR="001445C1" w:rsidRPr="006A136A">
        <w:rPr>
          <w:bCs/>
          <w:color w:val="212529"/>
        </w:rPr>
        <w:t>Вы можете расслабиться, потому что это совершенно нормально.</w:t>
      </w:r>
    </w:p>
    <w:p w14:paraId="5A841346" w14:textId="77777777" w:rsidR="00423A3F" w:rsidRPr="006A136A" w:rsidRDefault="00423A3F" w:rsidP="00864F42">
      <w:pPr>
        <w:pStyle w:val="a7"/>
        <w:rPr>
          <w:color w:val="212529"/>
        </w:rPr>
      </w:pPr>
    </w:p>
    <w:p w14:paraId="00CC8646" w14:textId="7DB67D7D" w:rsidR="001445C1" w:rsidRDefault="00901A23" w:rsidP="00864F42">
      <w:pPr>
        <w:pStyle w:val="a7"/>
        <w:rPr>
          <w:iCs/>
          <w:color w:val="212529"/>
        </w:rPr>
      </w:pPr>
      <w:r>
        <w:rPr>
          <w:iCs/>
          <w:color w:val="212529"/>
        </w:rPr>
        <w:t>Мы подготовили вам шпаргалку</w:t>
      </w:r>
      <w:r w:rsidR="00423A3F" w:rsidRPr="00423A3F">
        <w:rPr>
          <w:iCs/>
          <w:color w:val="212529"/>
        </w:rPr>
        <w:t>, в которой изложим</w:t>
      </w:r>
      <w:r>
        <w:rPr>
          <w:iCs/>
          <w:color w:val="212529"/>
        </w:rPr>
        <w:t xml:space="preserve"> общие нормы поведения, </w:t>
      </w:r>
      <w:r w:rsidR="001445C1" w:rsidRPr="00423A3F">
        <w:rPr>
          <w:iCs/>
          <w:color w:val="212529"/>
        </w:rPr>
        <w:t xml:space="preserve">что </w:t>
      </w:r>
      <w:r>
        <w:rPr>
          <w:iCs/>
          <w:color w:val="212529"/>
        </w:rPr>
        <w:t xml:space="preserve">бы </w:t>
      </w:r>
      <w:r w:rsidR="001445C1" w:rsidRPr="00423A3F">
        <w:rPr>
          <w:iCs/>
          <w:color w:val="212529"/>
        </w:rPr>
        <w:t xml:space="preserve">вы </w:t>
      </w:r>
      <w:r>
        <w:rPr>
          <w:iCs/>
          <w:color w:val="212529"/>
        </w:rPr>
        <w:t xml:space="preserve">ясно понимали чего </w:t>
      </w:r>
      <w:r w:rsidR="001445C1" w:rsidRPr="00423A3F">
        <w:rPr>
          <w:iCs/>
          <w:color w:val="212529"/>
        </w:rPr>
        <w:t xml:space="preserve">можете ожидать </w:t>
      </w:r>
      <w:r w:rsidR="00423A3F" w:rsidRPr="00423A3F">
        <w:rPr>
          <w:iCs/>
          <w:color w:val="212529"/>
        </w:rPr>
        <w:t>от</w:t>
      </w:r>
      <w:r w:rsidR="001445C1" w:rsidRPr="00423A3F">
        <w:rPr>
          <w:iCs/>
          <w:color w:val="212529"/>
        </w:rPr>
        <w:t xml:space="preserve"> </w:t>
      </w:r>
      <w:r w:rsidR="00423A3F" w:rsidRPr="00423A3F">
        <w:rPr>
          <w:iCs/>
          <w:color w:val="212529"/>
        </w:rPr>
        <w:t xml:space="preserve">поведения и способностей </w:t>
      </w:r>
      <w:r>
        <w:rPr>
          <w:iCs/>
          <w:color w:val="212529"/>
        </w:rPr>
        <w:t>годовалого ребенка, а чего нет.</w:t>
      </w:r>
    </w:p>
    <w:p w14:paraId="04AC213F" w14:textId="59B922CE" w:rsidR="00423A3F" w:rsidRPr="00423A3F" w:rsidRDefault="00423A3F" w:rsidP="00864F42">
      <w:pPr>
        <w:pStyle w:val="a7"/>
        <w:rPr>
          <w:color w:val="212529"/>
        </w:rPr>
      </w:pPr>
    </w:p>
    <w:p w14:paraId="4147CE6C" w14:textId="77777777" w:rsidR="001445C1" w:rsidRPr="00423A3F" w:rsidRDefault="001445C1" w:rsidP="00864F42">
      <w:pPr>
        <w:pStyle w:val="a7"/>
        <w:rPr>
          <w:color w:val="212529"/>
        </w:rPr>
      </w:pPr>
      <w:r w:rsidRPr="00423A3F">
        <w:rPr>
          <w:color w:val="212529"/>
        </w:rPr>
        <w:t xml:space="preserve">Между </w:t>
      </w:r>
      <w:r w:rsidR="001D26C4" w:rsidRPr="00423A3F">
        <w:rPr>
          <w:color w:val="212529"/>
        </w:rPr>
        <w:t>12 и 24 месяцами</w:t>
      </w:r>
      <w:r w:rsidRPr="00423A3F">
        <w:rPr>
          <w:color w:val="212529"/>
        </w:rPr>
        <w:t> </w:t>
      </w:r>
      <w:r w:rsidR="001D26C4" w:rsidRPr="00423A3F">
        <w:rPr>
          <w:bCs/>
          <w:color w:val="212529"/>
        </w:rPr>
        <w:t>к</w:t>
      </w:r>
      <w:r w:rsidRPr="00423A3F">
        <w:rPr>
          <w:bCs/>
          <w:color w:val="212529"/>
        </w:rPr>
        <w:t>огнитивные способности вашего ребенка резко возрастут.</w:t>
      </w:r>
    </w:p>
    <w:p w14:paraId="3968E48D" w14:textId="5C6333C4" w:rsidR="001445C1" w:rsidRDefault="00423A3F" w:rsidP="00864F42">
      <w:pPr>
        <w:pStyle w:val="a7"/>
        <w:rPr>
          <w:color w:val="212529"/>
        </w:rPr>
      </w:pPr>
      <w:r>
        <w:rPr>
          <w:rFonts w:eastAsia="Times New Roman"/>
          <w:color w:val="212529"/>
          <w:lang w:val="en-US"/>
        </w:rPr>
        <w:t>Вы начнете</w:t>
      </w:r>
      <w:r w:rsidR="001445C1" w:rsidRPr="00864F42">
        <w:rPr>
          <w:color w:val="212529"/>
        </w:rPr>
        <w:t xml:space="preserve"> </w:t>
      </w:r>
      <w:r>
        <w:rPr>
          <w:color w:val="212529"/>
        </w:rPr>
        <w:t>замечать</w:t>
      </w:r>
      <w:r w:rsidR="001445C1" w:rsidRPr="00864F42">
        <w:rPr>
          <w:color w:val="212529"/>
        </w:rPr>
        <w:t xml:space="preserve"> </w:t>
      </w:r>
      <w:r w:rsidR="00901A23">
        <w:rPr>
          <w:color w:val="212529"/>
        </w:rPr>
        <w:t xml:space="preserve">эти </w:t>
      </w:r>
      <w:r w:rsidR="001445C1" w:rsidRPr="00864F42">
        <w:rPr>
          <w:color w:val="212529"/>
        </w:rPr>
        <w:t xml:space="preserve">изменения </w:t>
      </w:r>
      <w:r w:rsidR="00901A23">
        <w:rPr>
          <w:color w:val="212529"/>
        </w:rPr>
        <w:t xml:space="preserve">буквально </w:t>
      </w:r>
      <w:r>
        <w:rPr>
          <w:color w:val="212529"/>
        </w:rPr>
        <w:t>каждый день.</w:t>
      </w:r>
    </w:p>
    <w:p w14:paraId="3825F685" w14:textId="77777777" w:rsidR="00E05202" w:rsidRDefault="00E05202" w:rsidP="00864F42">
      <w:pPr>
        <w:pStyle w:val="a7"/>
        <w:rPr>
          <w:color w:val="212529"/>
        </w:rPr>
      </w:pPr>
    </w:p>
    <w:p w14:paraId="0814B5E4" w14:textId="445103AB" w:rsidR="001445C1" w:rsidRDefault="0021089A" w:rsidP="00864F42">
      <w:pPr>
        <w:pStyle w:val="a7"/>
        <w:rPr>
          <w:i/>
          <w:iCs/>
          <w:color w:val="212529"/>
        </w:rPr>
      </w:pPr>
      <w:r w:rsidRPr="00C32225">
        <w:drawing>
          <wp:anchor distT="0" distB="0" distL="114300" distR="114300" simplePos="0" relativeHeight="251660288" behindDoc="0" locked="0" layoutInCell="1" allowOverlap="1" wp14:anchorId="240224BD" wp14:editId="0C389D84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515235" cy="2346325"/>
            <wp:effectExtent l="0" t="0" r="0" b="0"/>
            <wp:wrapThrough wrapText="bothSides">
              <wp:wrapPolygon edited="0">
                <wp:start x="0" y="0"/>
                <wp:lineTo x="0" y="21278"/>
                <wp:lineTo x="21376" y="21278"/>
                <wp:lineTo x="21376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5C1" w:rsidRPr="00864F42">
        <w:rPr>
          <w:color w:val="212529"/>
        </w:rPr>
        <w:t xml:space="preserve">Например, </w:t>
      </w:r>
      <w:r w:rsidR="00423A3F">
        <w:rPr>
          <w:color w:val="212529"/>
        </w:rPr>
        <w:t xml:space="preserve">все чаще </w:t>
      </w:r>
      <w:r w:rsidR="00901A23">
        <w:rPr>
          <w:color w:val="212529"/>
        </w:rPr>
        <w:t>малыш</w:t>
      </w:r>
      <w:r w:rsidR="00A90FFB">
        <w:rPr>
          <w:color w:val="212529"/>
        </w:rPr>
        <w:t>и буду</w:t>
      </w:r>
      <w:r w:rsidR="001445C1" w:rsidRPr="00864F42">
        <w:rPr>
          <w:color w:val="212529"/>
        </w:rPr>
        <w:t>т сопротивляться переменам</w:t>
      </w:r>
      <w:r w:rsidR="00423A3F">
        <w:rPr>
          <w:color w:val="212529"/>
        </w:rPr>
        <w:t>.</w:t>
      </w:r>
      <w:r w:rsidR="001445C1" w:rsidRPr="00864F42">
        <w:rPr>
          <w:color w:val="212529"/>
        </w:rPr>
        <w:t xml:space="preserve"> </w:t>
      </w:r>
      <w:r w:rsidR="00423A3F">
        <w:rPr>
          <w:color w:val="212529"/>
        </w:rPr>
        <w:t>Почему</w:t>
      </w:r>
      <w:r w:rsidR="001445C1" w:rsidRPr="00864F42">
        <w:rPr>
          <w:i/>
          <w:iCs/>
          <w:color w:val="212529"/>
        </w:rPr>
        <w:t>?</w:t>
      </w:r>
    </w:p>
    <w:p w14:paraId="75F5C776" w14:textId="77777777" w:rsidR="00901A23" w:rsidRPr="00901A23" w:rsidRDefault="00901A23" w:rsidP="00864F42">
      <w:pPr>
        <w:pStyle w:val="a7"/>
        <w:rPr>
          <w:color w:val="212529"/>
        </w:rPr>
      </w:pPr>
    </w:p>
    <w:p w14:paraId="1D9295F1" w14:textId="0A0AA40F" w:rsidR="001445C1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>Потому что они знают, чего хотят и когда хотят</w:t>
      </w:r>
      <w:r w:rsidR="00423A3F">
        <w:rPr>
          <w:color w:val="212529"/>
        </w:rPr>
        <w:t>. А</w:t>
      </w:r>
      <w:r w:rsidRPr="00864F42">
        <w:rPr>
          <w:color w:val="212529"/>
        </w:rPr>
        <w:t xml:space="preserve"> также </w:t>
      </w:r>
      <w:r w:rsidR="00901A23">
        <w:rPr>
          <w:color w:val="212529"/>
        </w:rPr>
        <w:t xml:space="preserve">знают </w:t>
      </w:r>
      <w:r w:rsidRPr="00864F42">
        <w:rPr>
          <w:color w:val="212529"/>
        </w:rPr>
        <w:t>чего </w:t>
      </w:r>
      <w:r w:rsidRPr="00901A23">
        <w:rPr>
          <w:iCs/>
          <w:color w:val="212529"/>
        </w:rPr>
        <w:t>не</w:t>
      </w:r>
      <w:r w:rsidRPr="00901A23">
        <w:rPr>
          <w:color w:val="212529"/>
        </w:rPr>
        <w:t> </w:t>
      </w:r>
      <w:r w:rsidRPr="00864F42">
        <w:rPr>
          <w:color w:val="212529"/>
        </w:rPr>
        <w:t>хотят - например, выйти из парка, ко</w:t>
      </w:r>
      <w:r w:rsidR="00423A3F">
        <w:rPr>
          <w:color w:val="212529"/>
        </w:rPr>
        <w:t>гда вы говорите, что пора домой</w:t>
      </w:r>
      <w:r w:rsidRPr="00864F42">
        <w:rPr>
          <w:color w:val="212529"/>
        </w:rPr>
        <w:t>, но они еще не могут</w:t>
      </w:r>
      <w:r w:rsidR="00901A23">
        <w:rPr>
          <w:color w:val="212529"/>
        </w:rPr>
        <w:t xml:space="preserve"> сообщить вам о своих желаниях,</w:t>
      </w:r>
      <w:r w:rsidRPr="00864F42">
        <w:rPr>
          <w:i/>
          <w:iCs/>
          <w:color w:val="212529"/>
        </w:rPr>
        <w:t xml:space="preserve"> </w:t>
      </w:r>
      <w:r w:rsidRPr="00901A23">
        <w:rPr>
          <w:iCs/>
          <w:color w:val="212529"/>
        </w:rPr>
        <w:t>по</w:t>
      </w:r>
      <w:r w:rsidRPr="00864F42">
        <w:rPr>
          <w:color w:val="212529"/>
        </w:rPr>
        <w:t> крайней мере</w:t>
      </w:r>
      <w:r w:rsidR="00901A23">
        <w:rPr>
          <w:color w:val="212529"/>
        </w:rPr>
        <w:t xml:space="preserve"> не </w:t>
      </w:r>
      <w:r w:rsidR="00901A23" w:rsidRPr="00864F42">
        <w:rPr>
          <w:color w:val="212529"/>
        </w:rPr>
        <w:t>на </w:t>
      </w:r>
      <w:r w:rsidR="00901A23" w:rsidRPr="00901A23">
        <w:rPr>
          <w:iCs/>
          <w:color w:val="212529"/>
        </w:rPr>
        <w:t>словах</w:t>
      </w:r>
      <w:r w:rsidR="00901A23">
        <w:rPr>
          <w:iCs/>
          <w:color w:val="212529"/>
        </w:rPr>
        <w:t>.</w:t>
      </w:r>
    </w:p>
    <w:p w14:paraId="6FD8DCD6" w14:textId="2AB31021" w:rsidR="00423A3F" w:rsidRPr="00864F42" w:rsidRDefault="00423A3F" w:rsidP="00864F42">
      <w:pPr>
        <w:pStyle w:val="a7"/>
        <w:rPr>
          <w:color w:val="212529"/>
        </w:rPr>
      </w:pPr>
    </w:p>
    <w:p w14:paraId="1B8EF52D" w14:textId="06F69FE4" w:rsidR="001445C1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>Они </w:t>
      </w:r>
      <w:r w:rsidRPr="00C32225">
        <w:rPr>
          <w:iCs/>
          <w:color w:val="212529"/>
        </w:rPr>
        <w:t>будут</w:t>
      </w:r>
      <w:r w:rsidRPr="00864F42">
        <w:rPr>
          <w:i/>
          <w:iCs/>
          <w:color w:val="212529"/>
        </w:rPr>
        <w:t> </w:t>
      </w:r>
      <w:r w:rsidR="00423A3F">
        <w:rPr>
          <w:color w:val="212529"/>
        </w:rPr>
        <w:t> вам говорить, чего</w:t>
      </w:r>
      <w:r w:rsidRPr="00864F42">
        <w:rPr>
          <w:color w:val="212529"/>
        </w:rPr>
        <w:t xml:space="preserve"> они хотят - и </w:t>
      </w:r>
      <w:r w:rsidR="00901A23">
        <w:rPr>
          <w:color w:val="212529"/>
        </w:rPr>
        <w:t>очень настойчиво</w:t>
      </w:r>
      <w:r w:rsidRPr="00864F42">
        <w:rPr>
          <w:color w:val="212529"/>
        </w:rPr>
        <w:t> - через плач</w:t>
      </w:r>
      <w:r w:rsidR="00423A3F">
        <w:rPr>
          <w:color w:val="212529"/>
        </w:rPr>
        <w:t>, крик, топанье ногами</w:t>
      </w:r>
      <w:r w:rsidRPr="00864F42">
        <w:rPr>
          <w:color w:val="212529"/>
        </w:rPr>
        <w:t xml:space="preserve">, </w:t>
      </w:r>
      <w:r w:rsidR="00423A3F">
        <w:rPr>
          <w:color w:val="212529"/>
        </w:rPr>
        <w:t>выгибание</w:t>
      </w:r>
      <w:r w:rsidRPr="00864F42">
        <w:rPr>
          <w:color w:val="212529"/>
        </w:rPr>
        <w:t xml:space="preserve"> спины </w:t>
      </w:r>
      <w:r w:rsidR="00C32225">
        <w:rPr>
          <w:color w:val="212529"/>
        </w:rPr>
        <w:t>и валянием на асфальте</w:t>
      </w:r>
      <w:r w:rsidRPr="00864F42">
        <w:rPr>
          <w:color w:val="212529"/>
        </w:rPr>
        <w:t>, так что </w:t>
      </w:r>
      <w:r w:rsidR="00423A3F">
        <w:rPr>
          <w:color w:val="212529"/>
        </w:rPr>
        <w:t>буд</w:t>
      </w:r>
      <w:r w:rsidR="00C32225">
        <w:rPr>
          <w:color w:val="212529"/>
        </w:rPr>
        <w:t>ьте готовы, что уход с прогулки каждый раз будет излишне эмоционален.</w:t>
      </w:r>
    </w:p>
    <w:p w14:paraId="260D0389" w14:textId="77777777" w:rsidR="00C32225" w:rsidRDefault="00C32225" w:rsidP="00864F42">
      <w:pPr>
        <w:pStyle w:val="a7"/>
        <w:rPr>
          <w:color w:val="212529"/>
        </w:rPr>
      </w:pPr>
    </w:p>
    <w:p w14:paraId="4DF8B39C" w14:textId="77777777" w:rsidR="0021089A" w:rsidRDefault="00C32225" w:rsidP="00C32225">
      <w:pPr>
        <w:pStyle w:val="a7"/>
        <w:rPr>
          <w:i/>
          <w:iCs/>
          <w:color w:val="212529"/>
        </w:rPr>
      </w:pPr>
      <w:r>
        <w:rPr>
          <w:color w:val="212529"/>
        </w:rPr>
        <w:t>Поведение малыша выводит вас из себя</w:t>
      </w:r>
      <w:r w:rsidRPr="00C32225">
        <w:rPr>
          <w:iCs/>
          <w:color w:val="212529"/>
        </w:rPr>
        <w:t>?</w:t>
      </w:r>
      <w:r w:rsidRPr="00864F42">
        <w:rPr>
          <w:i/>
          <w:iCs/>
          <w:color w:val="212529"/>
        </w:rPr>
        <w:t> </w:t>
      </w:r>
    </w:p>
    <w:p w14:paraId="20C2E53F" w14:textId="3E60A4FA" w:rsidR="00C32225" w:rsidRDefault="00C32225" w:rsidP="00C32225">
      <w:pPr>
        <w:pStyle w:val="a7"/>
        <w:rPr>
          <w:color w:val="212529"/>
        </w:rPr>
      </w:pPr>
      <w:r w:rsidRPr="00864F42">
        <w:rPr>
          <w:color w:val="212529"/>
        </w:rPr>
        <w:t>Просто знайте</w:t>
      </w:r>
      <w:r>
        <w:rPr>
          <w:color w:val="212529"/>
        </w:rPr>
        <w:t xml:space="preserve">, что вы </w:t>
      </w:r>
      <w:r w:rsidR="00901A23">
        <w:rPr>
          <w:color w:val="212529"/>
        </w:rPr>
        <w:t xml:space="preserve">в этом </w:t>
      </w:r>
      <w:r>
        <w:rPr>
          <w:color w:val="212529"/>
        </w:rPr>
        <w:t>не одиноки. Это все этапы</w:t>
      </w:r>
      <w:r w:rsidRPr="00864F42">
        <w:rPr>
          <w:color w:val="212529"/>
        </w:rPr>
        <w:t xml:space="preserve"> взросления.</w:t>
      </w:r>
    </w:p>
    <w:p w14:paraId="3AE9281A" w14:textId="77777777" w:rsidR="0021089A" w:rsidRPr="00864F42" w:rsidRDefault="0021089A" w:rsidP="00C32225">
      <w:pPr>
        <w:pStyle w:val="a7"/>
        <w:rPr>
          <w:color w:val="212529"/>
        </w:rPr>
      </w:pPr>
    </w:p>
    <w:p w14:paraId="6FE16219" w14:textId="29E2D8E4" w:rsidR="00C32225" w:rsidRDefault="00C32225" w:rsidP="00C32225">
      <w:pPr>
        <w:pStyle w:val="a7"/>
        <w:rPr>
          <w:rFonts w:eastAsia="Times New Roman"/>
          <w:b/>
          <w:color w:val="212529"/>
        </w:rPr>
      </w:pPr>
      <w:r w:rsidRPr="0021089A">
        <w:rPr>
          <w:rFonts w:eastAsia="Times New Roman"/>
          <w:b/>
          <w:color w:val="212529"/>
        </w:rPr>
        <w:t>Поведение малыша: эмоции, развлечения и язык</w:t>
      </w:r>
      <w:r w:rsidR="0021089A">
        <w:rPr>
          <w:rFonts w:eastAsia="Times New Roman"/>
          <w:b/>
          <w:color w:val="212529"/>
        </w:rPr>
        <w:t>.</w:t>
      </w:r>
    </w:p>
    <w:p w14:paraId="1DB4530D" w14:textId="77777777" w:rsidR="0021089A" w:rsidRPr="0021089A" w:rsidRDefault="0021089A" w:rsidP="00C32225">
      <w:pPr>
        <w:pStyle w:val="a7"/>
        <w:rPr>
          <w:rFonts w:eastAsia="Times New Roman"/>
          <w:b/>
          <w:color w:val="212529"/>
        </w:rPr>
      </w:pPr>
    </w:p>
    <w:p w14:paraId="347D4C79" w14:textId="5FDD60A1" w:rsidR="00C32225" w:rsidRDefault="0021089A" w:rsidP="00C32225">
      <w:pPr>
        <w:pStyle w:val="a7"/>
        <w:rPr>
          <w:bCs/>
          <w:color w:val="212529"/>
        </w:rPr>
      </w:pPr>
      <w:r>
        <w:rPr>
          <w:color w:val="212529"/>
        </w:rPr>
        <w:t>Г</w:t>
      </w:r>
      <w:r w:rsidR="00C32225" w:rsidRPr="00864F42">
        <w:rPr>
          <w:color w:val="212529"/>
        </w:rPr>
        <w:t>одо</w:t>
      </w:r>
      <w:r w:rsidR="00901A23">
        <w:rPr>
          <w:color w:val="212529"/>
        </w:rPr>
        <w:t xml:space="preserve">валые дети похожи на щенков. В </w:t>
      </w:r>
      <w:r w:rsidR="00C32225" w:rsidRPr="0021089A">
        <w:rPr>
          <w:bCs/>
          <w:color w:val="212529"/>
        </w:rPr>
        <w:t>этом возрасте они способны испытывать эмоции только в простых формах,</w:t>
      </w:r>
      <w:r w:rsidR="00C32225" w:rsidRPr="00864F42">
        <w:rPr>
          <w:color w:val="212529"/>
        </w:rPr>
        <w:t> что приравнивается к примитивным видам привязанности, ревности, симпатии и беспокойства.</w:t>
      </w:r>
      <w:r w:rsidR="001D40AC">
        <w:rPr>
          <w:color w:val="D7333D"/>
          <w:u w:val="single"/>
        </w:rPr>
        <w:t xml:space="preserve"> </w:t>
      </w:r>
      <w:r w:rsidR="001D40AC" w:rsidRPr="001D40AC">
        <w:rPr>
          <w:color w:val="212529"/>
        </w:rPr>
        <w:t>У</w:t>
      </w:r>
      <w:r w:rsidR="00C32225" w:rsidRPr="001D40AC">
        <w:rPr>
          <w:bCs/>
          <w:color w:val="212529"/>
        </w:rPr>
        <w:t xml:space="preserve"> них почти нет эмоционального контроля.</w:t>
      </w:r>
    </w:p>
    <w:p w14:paraId="4AD0F06E" w14:textId="77777777" w:rsidR="00901A23" w:rsidRPr="001D40AC" w:rsidRDefault="00901A23" w:rsidP="00C32225">
      <w:pPr>
        <w:pStyle w:val="a7"/>
        <w:rPr>
          <w:color w:val="212529"/>
        </w:rPr>
      </w:pPr>
    </w:p>
    <w:p w14:paraId="3B357DD0" w14:textId="5090289B" w:rsidR="00C32225" w:rsidRPr="001D40AC" w:rsidRDefault="00C32225" w:rsidP="00C32225">
      <w:pPr>
        <w:pStyle w:val="a7"/>
        <w:rPr>
          <w:color w:val="212529"/>
          <w:lang w:val="en-US"/>
        </w:rPr>
      </w:pPr>
      <w:r w:rsidRPr="00864F42">
        <w:rPr>
          <w:color w:val="212529"/>
        </w:rPr>
        <w:t>Чувства годовалых детей, как правило, бес</w:t>
      </w:r>
      <w:r w:rsidR="001D40AC">
        <w:rPr>
          <w:color w:val="212529"/>
        </w:rPr>
        <w:t xml:space="preserve">порядочные и непредсказуемые, но </w:t>
      </w:r>
      <w:r w:rsidRPr="00864F42">
        <w:rPr>
          <w:color w:val="212529"/>
        </w:rPr>
        <w:t xml:space="preserve">они </w:t>
      </w:r>
      <w:r w:rsidRPr="001D40AC">
        <w:rPr>
          <w:color w:val="212529"/>
        </w:rPr>
        <w:t>уже способны к </w:t>
      </w:r>
      <w:r w:rsidRPr="001D40AC">
        <w:rPr>
          <w:bCs/>
          <w:color w:val="212529"/>
        </w:rPr>
        <w:t>резким проявлениям гнева</w:t>
      </w:r>
      <w:r w:rsidR="001D40AC">
        <w:rPr>
          <w:bCs/>
          <w:color w:val="212529"/>
        </w:rPr>
        <w:t>.</w:t>
      </w:r>
      <w:r w:rsidRPr="001D40AC">
        <w:rPr>
          <w:color w:val="212529"/>
        </w:rPr>
        <w:t> </w:t>
      </w:r>
    </w:p>
    <w:p w14:paraId="5BD3AD54" w14:textId="568BE18D" w:rsidR="001445C1" w:rsidRPr="00026215" w:rsidRDefault="001445C1" w:rsidP="00864F42">
      <w:pPr>
        <w:pStyle w:val="a7"/>
        <w:rPr>
          <w:rFonts w:eastAsia="Times New Roman"/>
          <w:color w:val="212529"/>
          <w:lang w:val="en-US"/>
        </w:rPr>
      </w:pPr>
    </w:p>
    <w:p w14:paraId="2AB89A88" w14:textId="77777777" w:rsidR="00995D36" w:rsidRDefault="00026215" w:rsidP="00864F42">
      <w:pPr>
        <w:pStyle w:val="a7"/>
        <w:rPr>
          <w:color w:val="212529"/>
        </w:rPr>
      </w:pPr>
      <w:r w:rsidRPr="00026215">
        <w:rPr>
          <w:bCs/>
          <w:color w:val="212529"/>
        </w:rPr>
        <w:t>Годовалые дети - эмоциональ</w:t>
      </w:r>
      <w:r w:rsidR="001445C1" w:rsidRPr="00026215">
        <w:rPr>
          <w:bCs/>
          <w:color w:val="212529"/>
        </w:rPr>
        <w:t xml:space="preserve">ные маленькие </w:t>
      </w:r>
      <w:r w:rsidRPr="00026215">
        <w:rPr>
          <w:bCs/>
          <w:color w:val="212529"/>
        </w:rPr>
        <w:t>диктаторы</w:t>
      </w:r>
      <w:r w:rsidR="001445C1" w:rsidRPr="00026215">
        <w:rPr>
          <w:bCs/>
          <w:color w:val="212529"/>
        </w:rPr>
        <w:t>. </w:t>
      </w:r>
      <w:r w:rsidR="001445C1" w:rsidRPr="00026215">
        <w:rPr>
          <w:color w:val="212529"/>
        </w:rPr>
        <w:t>Они действуют,</w:t>
      </w:r>
      <w:r w:rsidR="001445C1" w:rsidRPr="00864F42">
        <w:rPr>
          <w:color w:val="212529"/>
        </w:rPr>
        <w:t xml:space="preserve"> двигаются и общаются </w:t>
      </w:r>
      <w:r w:rsidR="001445C1" w:rsidRPr="00026215">
        <w:rPr>
          <w:bCs/>
          <w:iCs/>
          <w:color w:val="212529"/>
        </w:rPr>
        <w:t>всем</w:t>
      </w:r>
      <w:r>
        <w:rPr>
          <w:color w:val="212529"/>
        </w:rPr>
        <w:t> своим телом. Вы наверно замечали</w:t>
      </w:r>
      <w:r w:rsidR="001445C1" w:rsidRPr="00864F42">
        <w:rPr>
          <w:color w:val="212529"/>
        </w:rPr>
        <w:t>, что они пов</w:t>
      </w:r>
      <w:r>
        <w:rPr>
          <w:color w:val="212529"/>
        </w:rPr>
        <w:t>орачиваются всем телом</w:t>
      </w:r>
      <w:r w:rsidR="001445C1" w:rsidRPr="00864F42">
        <w:rPr>
          <w:color w:val="212529"/>
        </w:rPr>
        <w:t>, чтобы посмотреть на что-то, а не просто повернуть голову. </w:t>
      </w:r>
    </w:p>
    <w:p w14:paraId="4CA49409" w14:textId="77777777" w:rsidR="00901A23" w:rsidRDefault="00901A23" w:rsidP="00864F42">
      <w:pPr>
        <w:pStyle w:val="a7"/>
        <w:rPr>
          <w:color w:val="212529"/>
        </w:rPr>
      </w:pPr>
    </w:p>
    <w:p w14:paraId="1CF2B991" w14:textId="77777777" w:rsidR="00995D36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>Кроме того, они часто используют все свое те</w:t>
      </w:r>
      <w:r w:rsidR="00995D36">
        <w:rPr>
          <w:color w:val="212529"/>
        </w:rPr>
        <w:t xml:space="preserve">ло, чтобы передать свои эмоции: </w:t>
      </w:r>
      <w:r w:rsidRPr="00864F42">
        <w:rPr>
          <w:color w:val="212529"/>
        </w:rPr>
        <w:t xml:space="preserve">счастье, печаль, гнев, </w:t>
      </w:r>
      <w:r w:rsidR="00995D36">
        <w:rPr>
          <w:color w:val="212529"/>
        </w:rPr>
        <w:t>горе и т. д</w:t>
      </w:r>
      <w:r w:rsidRPr="00864F42">
        <w:rPr>
          <w:color w:val="212529"/>
        </w:rPr>
        <w:t>. </w:t>
      </w:r>
    </w:p>
    <w:p w14:paraId="62AD5262" w14:textId="43381FF3" w:rsidR="001445C1" w:rsidRDefault="00995D36" w:rsidP="00864F42">
      <w:pPr>
        <w:pStyle w:val="a7"/>
        <w:rPr>
          <w:color w:val="212529"/>
        </w:rPr>
      </w:pPr>
      <w:r>
        <w:rPr>
          <w:color w:val="212529"/>
        </w:rPr>
        <w:t>Вот почему ваш малыш бросается</w:t>
      </w:r>
      <w:r w:rsidR="001445C1" w:rsidRPr="00864F42">
        <w:rPr>
          <w:color w:val="212529"/>
        </w:rPr>
        <w:t xml:space="preserve"> на землю, когда вы </w:t>
      </w:r>
      <w:r>
        <w:rPr>
          <w:color w:val="212529"/>
        </w:rPr>
        <w:t>решили сделать</w:t>
      </w:r>
      <w:r w:rsidR="001445C1" w:rsidRPr="00864F42">
        <w:rPr>
          <w:color w:val="212529"/>
        </w:rPr>
        <w:t xml:space="preserve"> то, что он </w:t>
      </w:r>
      <w:r>
        <w:rPr>
          <w:color w:val="212529"/>
        </w:rPr>
        <w:t xml:space="preserve">не </w:t>
      </w:r>
      <w:r w:rsidR="001445C1" w:rsidRPr="00864F42">
        <w:rPr>
          <w:color w:val="212529"/>
        </w:rPr>
        <w:t>хочет.</w:t>
      </w:r>
    </w:p>
    <w:p w14:paraId="60D00292" w14:textId="77777777" w:rsidR="00901A23" w:rsidRPr="00864F42" w:rsidRDefault="00901A23" w:rsidP="00864F42">
      <w:pPr>
        <w:pStyle w:val="a7"/>
        <w:rPr>
          <w:color w:val="212529"/>
        </w:rPr>
      </w:pPr>
    </w:p>
    <w:p w14:paraId="75284DDD" w14:textId="0BF3D217" w:rsidR="001445C1" w:rsidRPr="00864F42" w:rsidRDefault="00995D36" w:rsidP="00864F42">
      <w:pPr>
        <w:pStyle w:val="a7"/>
        <w:rPr>
          <w:color w:val="212529"/>
        </w:rPr>
      </w:pPr>
      <w:r>
        <w:rPr>
          <w:rFonts w:eastAsia="Times New Roman"/>
          <w:color w:val="212529"/>
        </w:rPr>
        <w:t xml:space="preserve">Это </w:t>
      </w:r>
      <w:r w:rsidR="001445C1" w:rsidRPr="00864F42">
        <w:rPr>
          <w:color w:val="212529"/>
        </w:rPr>
        <w:t>также означает, что полномасштабные истерики могут вспыхнуть из-за самых тривиальных проблем</w:t>
      </w:r>
      <w:r>
        <w:rPr>
          <w:color w:val="212529"/>
        </w:rPr>
        <w:t xml:space="preserve">: </w:t>
      </w:r>
      <w:r w:rsidR="001445C1" w:rsidRPr="00864F42">
        <w:rPr>
          <w:color w:val="212529"/>
        </w:rPr>
        <w:t>как вы </w:t>
      </w:r>
      <w:r w:rsidR="001445C1" w:rsidRPr="00995D36">
        <w:rPr>
          <w:iCs/>
          <w:color w:val="212529"/>
        </w:rPr>
        <w:t>посмели</w:t>
      </w:r>
      <w:r w:rsidR="001445C1" w:rsidRPr="00995D36">
        <w:rPr>
          <w:color w:val="212529"/>
        </w:rPr>
        <w:t> </w:t>
      </w:r>
      <w:r w:rsidR="00901A23">
        <w:rPr>
          <w:color w:val="212529"/>
        </w:rPr>
        <w:t>вырвать этот острый нож из его</w:t>
      </w:r>
      <w:r w:rsidR="001445C1" w:rsidRPr="00864F42">
        <w:rPr>
          <w:color w:val="212529"/>
        </w:rPr>
        <w:t xml:space="preserve"> рук? Разве вы не знали, как много это значило </w:t>
      </w:r>
      <w:r w:rsidR="00901A23">
        <w:rPr>
          <w:color w:val="212529"/>
        </w:rPr>
        <w:t>для него?! Его</w:t>
      </w:r>
      <w:r>
        <w:rPr>
          <w:color w:val="212529"/>
        </w:rPr>
        <w:t xml:space="preserve"> жизнь разрушена!</w:t>
      </w:r>
    </w:p>
    <w:p w14:paraId="670562EB" w14:textId="77777777" w:rsidR="00995D36" w:rsidRDefault="00995D36" w:rsidP="00864F42">
      <w:pPr>
        <w:pStyle w:val="a7"/>
        <w:rPr>
          <w:color w:val="212529"/>
        </w:rPr>
      </w:pPr>
    </w:p>
    <w:p w14:paraId="71E735EB" w14:textId="6865538F" w:rsidR="001445C1" w:rsidRDefault="00995D36" w:rsidP="00864F42">
      <w:pPr>
        <w:pStyle w:val="a7"/>
        <w:rPr>
          <w:rFonts w:eastAsia="Times New Roman"/>
          <w:b/>
          <w:color w:val="212529"/>
        </w:rPr>
      </w:pPr>
      <w:r w:rsidRPr="00995D36">
        <w:rPr>
          <w:rFonts w:eastAsia="Times New Roman"/>
          <w:b/>
          <w:color w:val="212529"/>
        </w:rPr>
        <w:t>Р</w:t>
      </w:r>
      <w:r w:rsidR="001445C1" w:rsidRPr="00995D36">
        <w:rPr>
          <w:rFonts w:eastAsia="Times New Roman"/>
          <w:b/>
          <w:color w:val="212529"/>
        </w:rPr>
        <w:t>азвлечения</w:t>
      </w:r>
      <w:r w:rsidRPr="00995D36">
        <w:rPr>
          <w:rFonts w:eastAsia="Times New Roman"/>
          <w:b/>
          <w:color w:val="212529"/>
        </w:rPr>
        <w:t>.</w:t>
      </w:r>
    </w:p>
    <w:p w14:paraId="1243917C" w14:textId="0863FA9A" w:rsidR="00995D36" w:rsidRPr="00995D36" w:rsidRDefault="00995D36" w:rsidP="00864F42">
      <w:pPr>
        <w:pStyle w:val="a7"/>
        <w:rPr>
          <w:rFonts w:eastAsia="Times New Roman"/>
          <w:b/>
          <w:color w:val="212529"/>
        </w:rPr>
      </w:pPr>
    </w:p>
    <w:p w14:paraId="1F8F436E" w14:textId="6752B7F0" w:rsidR="00995D36" w:rsidRDefault="00DB792C" w:rsidP="00864F42">
      <w:pPr>
        <w:pStyle w:val="a7"/>
        <w:rPr>
          <w:color w:val="212529"/>
        </w:rPr>
      </w:pPr>
      <w:r w:rsidRPr="00872089">
        <w:drawing>
          <wp:anchor distT="0" distB="0" distL="114300" distR="114300" simplePos="0" relativeHeight="251662336" behindDoc="0" locked="0" layoutInCell="1" allowOverlap="1" wp14:anchorId="2933E59B" wp14:editId="65930352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1943100" cy="1943100"/>
            <wp:effectExtent l="0" t="0" r="12700" b="12700"/>
            <wp:wrapThrough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hrough>
            <wp:docPr id="1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D36">
        <w:rPr>
          <w:color w:val="212529"/>
        </w:rPr>
        <w:t>Хорошо, хватит</w:t>
      </w:r>
      <w:r w:rsidR="00901A23">
        <w:rPr>
          <w:color w:val="212529"/>
        </w:rPr>
        <w:t xml:space="preserve"> </w:t>
      </w:r>
      <w:r w:rsidR="001445C1" w:rsidRPr="00864F42">
        <w:rPr>
          <w:color w:val="212529"/>
        </w:rPr>
        <w:t>проблем. </w:t>
      </w:r>
    </w:p>
    <w:p w14:paraId="4E0C5E88" w14:textId="183E3FB9" w:rsidR="001445C1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>Давайте поговорим о том, что радует годовалых детей!</w:t>
      </w:r>
    </w:p>
    <w:p w14:paraId="5364EB32" w14:textId="77777777" w:rsidR="00995D36" w:rsidRPr="00571016" w:rsidRDefault="00995D36" w:rsidP="00864F42">
      <w:pPr>
        <w:pStyle w:val="a7"/>
        <w:rPr>
          <w:color w:val="212529"/>
          <w:lang w:val="en-US"/>
        </w:rPr>
      </w:pPr>
    </w:p>
    <w:p w14:paraId="5405E1DA" w14:textId="77777777" w:rsidR="00571016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>Годовалым детям нравятся </w:t>
      </w:r>
      <w:r w:rsidRPr="00571016">
        <w:rPr>
          <w:bCs/>
          <w:color w:val="212529"/>
        </w:rPr>
        <w:t xml:space="preserve">противоположности и </w:t>
      </w:r>
      <w:r w:rsidR="00571016" w:rsidRPr="00571016">
        <w:rPr>
          <w:bCs/>
          <w:color w:val="212529"/>
        </w:rPr>
        <w:t>быстрый результат</w:t>
      </w:r>
      <w:r w:rsidR="00571016">
        <w:rPr>
          <w:b/>
          <w:bCs/>
          <w:color w:val="212529"/>
        </w:rPr>
        <w:t xml:space="preserve">. </w:t>
      </w:r>
      <w:r w:rsidR="00571016">
        <w:rPr>
          <w:color w:val="212529"/>
        </w:rPr>
        <w:t>Н</w:t>
      </w:r>
      <w:r w:rsidRPr="00864F42">
        <w:rPr>
          <w:color w:val="212529"/>
        </w:rPr>
        <w:t xml:space="preserve">апример, закрывать предметы, </w:t>
      </w:r>
      <w:r w:rsidR="00571016">
        <w:rPr>
          <w:color w:val="212529"/>
        </w:rPr>
        <w:t>бросать предметы. С</w:t>
      </w:r>
      <w:r w:rsidRPr="00864F42">
        <w:rPr>
          <w:color w:val="212529"/>
        </w:rPr>
        <w:t>ледовательно</w:t>
      </w:r>
      <w:r w:rsidR="00571016">
        <w:rPr>
          <w:color w:val="212529"/>
        </w:rPr>
        <w:t xml:space="preserve"> малыши </w:t>
      </w:r>
      <w:r w:rsidRPr="00864F42">
        <w:rPr>
          <w:color w:val="212529"/>
        </w:rPr>
        <w:t>просто </w:t>
      </w:r>
      <w:r w:rsidRPr="00571016">
        <w:rPr>
          <w:iCs/>
          <w:color w:val="212529"/>
        </w:rPr>
        <w:t>обожают</w:t>
      </w:r>
      <w:r w:rsidRPr="00864F42">
        <w:rPr>
          <w:color w:val="212529"/>
        </w:rPr>
        <w:t> </w:t>
      </w:r>
    </w:p>
    <w:p w14:paraId="4B93600C" w14:textId="0B4D945B" w:rsidR="001445C1" w:rsidRDefault="00571016" w:rsidP="00864F42">
      <w:pPr>
        <w:pStyle w:val="a7"/>
        <w:rPr>
          <w:color w:val="212529"/>
        </w:rPr>
      </w:pPr>
      <w:r>
        <w:rPr>
          <w:color w:val="212529"/>
        </w:rPr>
        <w:t>бросать свою еду на пол</w:t>
      </w:r>
      <w:r w:rsidR="001445C1" w:rsidRPr="00864F42">
        <w:rPr>
          <w:color w:val="212529"/>
        </w:rPr>
        <w:t>.</w:t>
      </w:r>
    </w:p>
    <w:p w14:paraId="3A411B5A" w14:textId="77777777" w:rsidR="00571016" w:rsidRPr="00864F42" w:rsidRDefault="00571016" w:rsidP="00864F42">
      <w:pPr>
        <w:pStyle w:val="a7"/>
        <w:rPr>
          <w:color w:val="212529"/>
        </w:rPr>
      </w:pPr>
    </w:p>
    <w:p w14:paraId="5FF1CC16" w14:textId="1C60B04C" w:rsidR="001445C1" w:rsidRPr="00DB792C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>Им также нравится </w:t>
      </w:r>
      <w:r w:rsidRPr="00A81F43">
        <w:rPr>
          <w:bCs/>
          <w:color w:val="212529"/>
        </w:rPr>
        <w:t>повторение</w:t>
      </w:r>
      <w:r w:rsidR="00571016" w:rsidRPr="00A81F43">
        <w:rPr>
          <w:color w:val="212529"/>
        </w:rPr>
        <w:t>.</w:t>
      </w:r>
      <w:r w:rsidR="00571016">
        <w:rPr>
          <w:color w:val="212529"/>
        </w:rPr>
        <w:t xml:space="preserve"> </w:t>
      </w:r>
      <w:r w:rsidRPr="00864F42">
        <w:rPr>
          <w:color w:val="212529"/>
        </w:rPr>
        <w:t>Поэтому не удивляйтесь, когда они </w:t>
      </w:r>
      <w:r w:rsidRPr="00A81F43">
        <w:rPr>
          <w:bCs/>
          <w:color w:val="212529"/>
        </w:rPr>
        <w:t>повторяют</w:t>
      </w:r>
      <w:r w:rsidRPr="00864F42">
        <w:rPr>
          <w:color w:val="212529"/>
        </w:rPr>
        <w:t xml:space="preserve"> одно и то </w:t>
      </w:r>
      <w:r w:rsidR="00A81F43">
        <w:rPr>
          <w:color w:val="212529"/>
        </w:rPr>
        <w:t xml:space="preserve">же </w:t>
      </w:r>
      <w:r w:rsidR="00A81F43" w:rsidRPr="00DB792C">
        <w:rPr>
          <w:color w:val="212529"/>
        </w:rPr>
        <w:t xml:space="preserve">действие </w:t>
      </w:r>
      <w:r w:rsidRPr="00DB792C">
        <w:rPr>
          <w:color w:val="212529"/>
        </w:rPr>
        <w:t>снова и </w:t>
      </w:r>
      <w:r w:rsidRPr="00DB792C">
        <w:rPr>
          <w:iCs/>
          <w:color w:val="212529"/>
        </w:rPr>
        <w:t>снова</w:t>
      </w:r>
      <w:r w:rsidRPr="00DB792C">
        <w:rPr>
          <w:color w:val="212529"/>
        </w:rPr>
        <w:t> . </w:t>
      </w:r>
    </w:p>
    <w:p w14:paraId="44580536" w14:textId="77777777" w:rsidR="00A81F43" w:rsidRPr="00A81F43" w:rsidRDefault="00A81F43" w:rsidP="00864F42">
      <w:pPr>
        <w:pStyle w:val="a7"/>
        <w:rPr>
          <w:color w:val="212529"/>
        </w:rPr>
      </w:pPr>
    </w:p>
    <w:p w14:paraId="5A2F56A9" w14:textId="2F16E983" w:rsidR="001445C1" w:rsidRPr="00A81F43" w:rsidRDefault="00A81F43" w:rsidP="00864F42">
      <w:pPr>
        <w:pStyle w:val="a7"/>
        <w:rPr>
          <w:rFonts w:eastAsia="Times New Roman"/>
          <w:b/>
          <w:color w:val="212529"/>
        </w:rPr>
      </w:pPr>
      <w:r w:rsidRPr="00A81F43">
        <w:rPr>
          <w:rFonts w:eastAsia="Times New Roman"/>
          <w:b/>
          <w:color w:val="212529"/>
        </w:rPr>
        <w:t>Я</w:t>
      </w:r>
      <w:r w:rsidR="001445C1" w:rsidRPr="00A81F43">
        <w:rPr>
          <w:rFonts w:eastAsia="Times New Roman"/>
          <w:b/>
          <w:color w:val="212529"/>
        </w:rPr>
        <w:t>зык</w:t>
      </w:r>
      <w:r w:rsidRPr="00A81F43">
        <w:rPr>
          <w:rFonts w:eastAsia="Times New Roman"/>
          <w:b/>
          <w:color w:val="212529"/>
        </w:rPr>
        <w:t>.</w:t>
      </w:r>
    </w:p>
    <w:p w14:paraId="7E1CB9F5" w14:textId="77777777" w:rsidR="00A81F43" w:rsidRPr="00864F42" w:rsidRDefault="00A81F43" w:rsidP="00864F42">
      <w:pPr>
        <w:pStyle w:val="a7"/>
        <w:rPr>
          <w:rFonts w:eastAsia="Times New Roman"/>
          <w:color w:val="212529"/>
        </w:rPr>
      </w:pPr>
    </w:p>
    <w:p w14:paraId="6AD03712" w14:textId="77777777" w:rsidR="00A81F43" w:rsidRDefault="00A81F43" w:rsidP="00864F42">
      <w:pPr>
        <w:pStyle w:val="a7"/>
        <w:rPr>
          <w:color w:val="212529"/>
        </w:rPr>
      </w:pPr>
      <w:r>
        <w:rPr>
          <w:color w:val="212529"/>
        </w:rPr>
        <w:t>В</w:t>
      </w:r>
      <w:r w:rsidR="001445C1" w:rsidRPr="00864F42">
        <w:rPr>
          <w:color w:val="212529"/>
        </w:rPr>
        <w:t xml:space="preserve"> течение этого года</w:t>
      </w:r>
      <w:r>
        <w:rPr>
          <w:color w:val="212529"/>
        </w:rPr>
        <w:t xml:space="preserve"> вы станете свидетелем активного прогресса развития в этой области</w:t>
      </w:r>
      <w:r w:rsidR="001445C1" w:rsidRPr="00864F42">
        <w:rPr>
          <w:color w:val="212529"/>
        </w:rPr>
        <w:t>. </w:t>
      </w:r>
    </w:p>
    <w:p w14:paraId="39E111AC" w14:textId="77777777" w:rsidR="00A81F43" w:rsidRDefault="001445C1" w:rsidP="00864F42">
      <w:pPr>
        <w:pStyle w:val="a7"/>
        <w:rPr>
          <w:color w:val="212529"/>
        </w:rPr>
      </w:pPr>
      <w:r w:rsidRPr="00864F42">
        <w:rPr>
          <w:color w:val="212529"/>
        </w:rPr>
        <w:t>Сначала ребенок может понять только одну или две простые команды</w:t>
      </w:r>
      <w:r w:rsidR="00A81F43">
        <w:rPr>
          <w:color w:val="212529"/>
        </w:rPr>
        <w:t>. Н</w:t>
      </w:r>
      <w:r w:rsidRPr="00864F42">
        <w:rPr>
          <w:color w:val="212529"/>
        </w:rPr>
        <w:t>апример, «нет» или «</w:t>
      </w:r>
      <w:r w:rsidR="00A81F43">
        <w:rPr>
          <w:color w:val="212529"/>
        </w:rPr>
        <w:t>стоп»</w:t>
      </w:r>
      <w:r w:rsidRPr="00864F42">
        <w:rPr>
          <w:color w:val="212529"/>
        </w:rPr>
        <w:t>, </w:t>
      </w:r>
      <w:r w:rsidRPr="00A81F43">
        <w:rPr>
          <w:bCs/>
          <w:color w:val="212529"/>
        </w:rPr>
        <w:t>но к 18 месяцам вы можете рассчитывать на то, что ваш ребенок поймет большую часть того, что вы говорите</w:t>
      </w:r>
      <w:r w:rsidR="00A81F43">
        <w:rPr>
          <w:bCs/>
          <w:color w:val="212529"/>
        </w:rPr>
        <w:t>.</w:t>
      </w:r>
      <w:r w:rsidRPr="00A81F43">
        <w:rPr>
          <w:color w:val="212529"/>
        </w:rPr>
        <w:t> </w:t>
      </w:r>
    </w:p>
    <w:p w14:paraId="5D03EF55" w14:textId="77777777" w:rsidR="00A81F43" w:rsidRDefault="00A81F43" w:rsidP="00864F42">
      <w:pPr>
        <w:pStyle w:val="a7"/>
        <w:rPr>
          <w:color w:val="212529"/>
        </w:rPr>
      </w:pPr>
    </w:p>
    <w:p w14:paraId="7B281D39" w14:textId="63CD9AA9" w:rsidR="00A81F43" w:rsidRDefault="00A81F43" w:rsidP="00864F42">
      <w:pPr>
        <w:pStyle w:val="a7"/>
        <w:rPr>
          <w:color w:val="212529"/>
        </w:rPr>
      </w:pPr>
      <w:r>
        <w:rPr>
          <w:color w:val="212529"/>
        </w:rPr>
        <w:t>П</w:t>
      </w:r>
      <w:r w:rsidR="001445C1" w:rsidRPr="00864F42">
        <w:rPr>
          <w:color w:val="212529"/>
        </w:rPr>
        <w:t xml:space="preserve">ора начать следить за </w:t>
      </w:r>
      <w:r>
        <w:rPr>
          <w:color w:val="212529"/>
        </w:rPr>
        <w:t>своей лексикой.</w:t>
      </w:r>
      <w:r w:rsidR="001445C1" w:rsidRPr="00864F42">
        <w:rPr>
          <w:color w:val="212529"/>
        </w:rPr>
        <w:t xml:space="preserve"> Ваш </w:t>
      </w:r>
      <w:r w:rsidR="00901A23">
        <w:rPr>
          <w:color w:val="212529"/>
        </w:rPr>
        <w:t>«</w:t>
      </w:r>
      <w:r w:rsidR="001445C1" w:rsidRPr="00864F42">
        <w:rPr>
          <w:color w:val="212529"/>
        </w:rPr>
        <w:t>льготный период</w:t>
      </w:r>
      <w:r w:rsidR="00901A23">
        <w:rPr>
          <w:color w:val="212529"/>
        </w:rPr>
        <w:t>»</w:t>
      </w:r>
      <w:r w:rsidR="001445C1" w:rsidRPr="00864F42">
        <w:rPr>
          <w:color w:val="212529"/>
        </w:rPr>
        <w:t xml:space="preserve"> подходит к концу!</w:t>
      </w:r>
    </w:p>
    <w:p w14:paraId="651C7619" w14:textId="4295865E" w:rsidR="001445C1" w:rsidRDefault="00A81F43" w:rsidP="00864F42">
      <w:pPr>
        <w:pStyle w:val="a7"/>
        <w:rPr>
          <w:color w:val="212529"/>
        </w:rPr>
      </w:pPr>
      <w:r>
        <w:rPr>
          <w:color w:val="212529"/>
        </w:rPr>
        <w:t xml:space="preserve">Фактически, </w:t>
      </w:r>
      <w:r w:rsidR="001445C1" w:rsidRPr="00864F42">
        <w:rPr>
          <w:color w:val="212529"/>
        </w:rPr>
        <w:t xml:space="preserve">уровень понимания языка </w:t>
      </w:r>
      <w:r>
        <w:rPr>
          <w:color w:val="212529"/>
        </w:rPr>
        <w:t>вашего малыша намного превышает его</w:t>
      </w:r>
      <w:r w:rsidR="001445C1" w:rsidRPr="00864F42">
        <w:rPr>
          <w:color w:val="212529"/>
        </w:rPr>
        <w:t xml:space="preserve"> собс</w:t>
      </w:r>
      <w:r>
        <w:rPr>
          <w:color w:val="212529"/>
        </w:rPr>
        <w:t>твенного словарного</w:t>
      </w:r>
      <w:r w:rsidR="001445C1" w:rsidRPr="00864F42">
        <w:rPr>
          <w:color w:val="212529"/>
        </w:rPr>
        <w:t xml:space="preserve"> запас</w:t>
      </w:r>
      <w:r>
        <w:rPr>
          <w:color w:val="212529"/>
        </w:rPr>
        <w:t>а</w:t>
      </w:r>
      <w:r w:rsidR="001445C1" w:rsidRPr="00864F42">
        <w:rPr>
          <w:color w:val="212529"/>
        </w:rPr>
        <w:t>.</w:t>
      </w:r>
    </w:p>
    <w:p w14:paraId="7B01866A" w14:textId="77777777" w:rsidR="00A81F43" w:rsidRPr="00864F42" w:rsidRDefault="00A81F43" w:rsidP="00864F42">
      <w:pPr>
        <w:pStyle w:val="a7"/>
        <w:rPr>
          <w:color w:val="212529"/>
        </w:rPr>
      </w:pPr>
    </w:p>
    <w:p w14:paraId="19C09C52" w14:textId="1A21D486" w:rsidR="00A81F43" w:rsidRDefault="001445C1" w:rsidP="00864F42">
      <w:pPr>
        <w:pStyle w:val="a7"/>
        <w:rPr>
          <w:color w:val="212529"/>
        </w:rPr>
      </w:pPr>
      <w:r w:rsidRPr="00A81F43">
        <w:rPr>
          <w:color w:val="212529"/>
        </w:rPr>
        <w:t>И все же годовалые дети </w:t>
      </w:r>
      <w:r w:rsidRPr="00A81F43">
        <w:rPr>
          <w:iCs/>
          <w:color w:val="212529"/>
        </w:rPr>
        <w:t>не смогут следовать рациональным объяснениям. </w:t>
      </w:r>
      <w:r w:rsidR="00A81F43">
        <w:rPr>
          <w:color w:val="212529"/>
        </w:rPr>
        <w:t>О</w:t>
      </w:r>
      <w:r w:rsidRPr="00A81F43">
        <w:rPr>
          <w:color w:val="212529"/>
        </w:rPr>
        <w:t>ни</w:t>
      </w:r>
      <w:r w:rsidRPr="00864F42">
        <w:rPr>
          <w:color w:val="212529"/>
        </w:rPr>
        <w:t xml:space="preserve"> </w:t>
      </w:r>
      <w:r w:rsidR="00A81F43">
        <w:rPr>
          <w:color w:val="212529"/>
        </w:rPr>
        <w:t>только начинают</w:t>
      </w:r>
      <w:r w:rsidRPr="00864F42">
        <w:rPr>
          <w:color w:val="212529"/>
        </w:rPr>
        <w:t xml:space="preserve"> понимать причинно-следственную связь в элементарной </w:t>
      </w:r>
      <w:r w:rsidR="00A81F43">
        <w:rPr>
          <w:color w:val="212529"/>
        </w:rPr>
        <w:t xml:space="preserve">ее форме. </w:t>
      </w:r>
      <w:r w:rsidR="00A81F43" w:rsidRPr="00A81F43">
        <w:rPr>
          <w:bCs/>
          <w:color w:val="212529"/>
        </w:rPr>
        <w:t>У</w:t>
      </w:r>
      <w:r w:rsidRPr="00A81F43">
        <w:rPr>
          <w:bCs/>
          <w:color w:val="212529"/>
        </w:rPr>
        <w:t xml:space="preserve"> них нет здравого смысла и они не могут </w:t>
      </w:r>
      <w:r w:rsidR="00901A23">
        <w:rPr>
          <w:bCs/>
          <w:color w:val="212529"/>
        </w:rPr>
        <w:t>испытывать физическую опасность</w:t>
      </w:r>
      <w:r w:rsidRPr="00A81F43">
        <w:rPr>
          <w:color w:val="212529"/>
        </w:rPr>
        <w:t>. </w:t>
      </w:r>
    </w:p>
    <w:p w14:paraId="7A474E8B" w14:textId="77777777" w:rsidR="00A81F43" w:rsidRDefault="00A81F43" w:rsidP="00864F42">
      <w:pPr>
        <w:pStyle w:val="a7"/>
        <w:rPr>
          <w:color w:val="212529"/>
        </w:rPr>
      </w:pPr>
    </w:p>
    <w:p w14:paraId="0FEB7BB8" w14:textId="73068BCA" w:rsidR="001445C1" w:rsidRPr="00864F42" w:rsidRDefault="00A81F43" w:rsidP="00864F42">
      <w:pPr>
        <w:pStyle w:val="a7"/>
        <w:rPr>
          <w:color w:val="212529"/>
        </w:rPr>
      </w:pPr>
      <w:r>
        <w:rPr>
          <w:color w:val="212529"/>
        </w:rPr>
        <w:t>Бесполезно объяснять годовалому малышу</w:t>
      </w:r>
      <w:r w:rsidR="001445C1" w:rsidRPr="00A81F43">
        <w:rPr>
          <w:color w:val="212529"/>
        </w:rPr>
        <w:t>, что взбираться на</w:t>
      </w:r>
      <w:r w:rsidR="001445C1" w:rsidRPr="00864F42">
        <w:rPr>
          <w:color w:val="212529"/>
        </w:rPr>
        <w:t xml:space="preserve"> </w:t>
      </w:r>
      <w:r>
        <w:rPr>
          <w:color w:val="212529"/>
        </w:rPr>
        <w:t xml:space="preserve">стол или </w:t>
      </w:r>
      <w:r w:rsidR="00DB792C">
        <w:rPr>
          <w:color w:val="212529"/>
        </w:rPr>
        <w:t>лавочку не стоит,</w:t>
      </w:r>
      <w:r w:rsidR="001445C1" w:rsidRPr="00864F42">
        <w:rPr>
          <w:color w:val="212529"/>
        </w:rPr>
        <w:t xml:space="preserve"> потому что он мож</w:t>
      </w:r>
      <w:r w:rsidR="00DB792C">
        <w:rPr>
          <w:color w:val="212529"/>
        </w:rPr>
        <w:t>ет упасть и</w:t>
      </w:r>
      <w:r w:rsidR="00901A23">
        <w:rPr>
          <w:color w:val="212529"/>
        </w:rPr>
        <w:t>ли</w:t>
      </w:r>
      <w:r w:rsidR="00DB792C">
        <w:rPr>
          <w:color w:val="212529"/>
        </w:rPr>
        <w:t xml:space="preserve"> получить травму. Его это </w:t>
      </w:r>
      <w:r w:rsidR="001445C1" w:rsidRPr="00864F42">
        <w:rPr>
          <w:color w:val="212529"/>
        </w:rPr>
        <w:t>не убедит</w:t>
      </w:r>
      <w:r w:rsidR="00DB792C">
        <w:rPr>
          <w:color w:val="212529"/>
        </w:rPr>
        <w:t xml:space="preserve">. </w:t>
      </w:r>
      <w:r w:rsidR="001445C1" w:rsidRPr="00864F42">
        <w:rPr>
          <w:color w:val="212529"/>
        </w:rPr>
        <w:t xml:space="preserve"> </w:t>
      </w:r>
      <w:r w:rsidR="00DB792C">
        <w:rPr>
          <w:color w:val="212529"/>
        </w:rPr>
        <w:t xml:space="preserve">И он продолжает </w:t>
      </w:r>
      <w:r w:rsidR="00901A23">
        <w:rPr>
          <w:color w:val="212529"/>
        </w:rPr>
        <w:t>залеза</w:t>
      </w:r>
      <w:r w:rsidR="001445C1" w:rsidRPr="00864F42">
        <w:rPr>
          <w:color w:val="212529"/>
        </w:rPr>
        <w:t xml:space="preserve">ть </w:t>
      </w:r>
      <w:r w:rsidR="00A90FFB">
        <w:rPr>
          <w:color w:val="212529"/>
        </w:rPr>
        <w:t xml:space="preserve">- </w:t>
      </w:r>
      <w:r w:rsidR="001445C1" w:rsidRPr="00864F42">
        <w:rPr>
          <w:color w:val="212529"/>
        </w:rPr>
        <w:t xml:space="preserve">просто </w:t>
      </w:r>
      <w:r w:rsidR="00DB792C">
        <w:rPr>
          <w:color w:val="212529"/>
        </w:rPr>
        <w:t>потому что может</w:t>
      </w:r>
      <w:r w:rsidR="001445C1" w:rsidRPr="00864F42">
        <w:rPr>
          <w:color w:val="212529"/>
        </w:rPr>
        <w:t>.</w:t>
      </w:r>
    </w:p>
    <w:p w14:paraId="57F60521" w14:textId="23CB65ED" w:rsidR="001445C1" w:rsidRPr="00864F42" w:rsidRDefault="00DB792C" w:rsidP="00864F42">
      <w:pPr>
        <w:pStyle w:val="a7"/>
        <w:rPr>
          <w:rFonts w:eastAsia="Times New Roman"/>
          <w:color w:val="212529"/>
        </w:rPr>
      </w:pPr>
      <w:r>
        <w:rPr>
          <w:rFonts w:eastAsia="Times New Roman"/>
          <w:color w:val="212529"/>
        </w:rPr>
        <w:t xml:space="preserve"> </w:t>
      </w:r>
    </w:p>
    <w:p w14:paraId="142FA12D" w14:textId="2F35C2F0" w:rsidR="001445C1" w:rsidRDefault="00901A23" w:rsidP="00864F42">
      <w:pPr>
        <w:pStyle w:val="a7"/>
        <w:rPr>
          <w:color w:val="212529"/>
        </w:rPr>
      </w:pPr>
      <w:r>
        <w:rPr>
          <w:color w:val="212529"/>
        </w:rPr>
        <w:t>В</w:t>
      </w:r>
      <w:r w:rsidR="001445C1" w:rsidRPr="00864F42">
        <w:rPr>
          <w:color w:val="212529"/>
        </w:rPr>
        <w:t xml:space="preserve"> их маленьком мозгу нет ничего, что могло </w:t>
      </w:r>
      <w:r>
        <w:rPr>
          <w:color w:val="212529"/>
        </w:rPr>
        <w:t>бы сказать им, например, не выходить на проезжу</w:t>
      </w:r>
      <w:r w:rsidR="001445C1" w:rsidRPr="00864F42">
        <w:rPr>
          <w:color w:val="212529"/>
        </w:rPr>
        <w:t xml:space="preserve">ю </w:t>
      </w:r>
      <w:r w:rsidR="00DB792C">
        <w:rPr>
          <w:color w:val="212529"/>
        </w:rPr>
        <w:t>улицу.</w:t>
      </w:r>
    </w:p>
    <w:p w14:paraId="6B47126F" w14:textId="77777777" w:rsidR="00DB792C" w:rsidRPr="00864F42" w:rsidRDefault="00DB792C" w:rsidP="00864F42">
      <w:pPr>
        <w:pStyle w:val="a7"/>
        <w:rPr>
          <w:color w:val="212529"/>
        </w:rPr>
      </w:pPr>
    </w:p>
    <w:p w14:paraId="0246FB31" w14:textId="55B35E87" w:rsidR="001445C1" w:rsidRDefault="00DB792C" w:rsidP="00864F42">
      <w:pPr>
        <w:pStyle w:val="a7"/>
        <w:rPr>
          <w:color w:val="212529"/>
        </w:rPr>
      </w:pPr>
      <w:r>
        <w:rPr>
          <w:color w:val="212529"/>
        </w:rPr>
        <w:t xml:space="preserve">Годовалые дети </w:t>
      </w:r>
      <w:r w:rsidR="001445C1" w:rsidRPr="00DB792C">
        <w:rPr>
          <w:color w:val="212529"/>
        </w:rPr>
        <w:t>начнут </w:t>
      </w:r>
      <w:r w:rsidR="001445C1" w:rsidRPr="00DB792C">
        <w:rPr>
          <w:bCs/>
          <w:color w:val="212529"/>
        </w:rPr>
        <w:t>вспоминать</w:t>
      </w:r>
      <w:r w:rsidR="001445C1" w:rsidRPr="00DB792C">
        <w:rPr>
          <w:color w:val="212529"/>
        </w:rPr>
        <w:t> то, что происходило раньше, хотя их</w:t>
      </w:r>
      <w:r w:rsidR="001445C1" w:rsidRPr="00864F42">
        <w:rPr>
          <w:color w:val="212529"/>
        </w:rPr>
        <w:t xml:space="preserve"> воспоминания определенно не будут такими острыми, как у взрослых или детей постарше.</w:t>
      </w:r>
    </w:p>
    <w:p w14:paraId="5D3E3317" w14:textId="77777777" w:rsidR="00DB792C" w:rsidRPr="00864F42" w:rsidRDefault="00DB792C" w:rsidP="00864F42">
      <w:pPr>
        <w:pStyle w:val="a7"/>
        <w:rPr>
          <w:color w:val="212529"/>
        </w:rPr>
      </w:pPr>
    </w:p>
    <w:p w14:paraId="781F30FB" w14:textId="42956FFF" w:rsidR="001445C1" w:rsidRDefault="00454117" w:rsidP="00864F42">
      <w:pPr>
        <w:pStyle w:val="a7"/>
        <w:rPr>
          <w:color w:val="212529"/>
        </w:rPr>
      </w:pPr>
      <w:r>
        <w:rPr>
          <w:color w:val="212529"/>
        </w:rPr>
        <w:t>Еще один небольшой</w:t>
      </w:r>
      <w:r w:rsidR="00DB792C">
        <w:rPr>
          <w:color w:val="212529"/>
        </w:rPr>
        <w:t xml:space="preserve"> совет: </w:t>
      </w:r>
      <w:r w:rsidR="001445C1" w:rsidRPr="00864F42">
        <w:rPr>
          <w:color w:val="212529"/>
        </w:rPr>
        <w:t>у ребенка зрение так</w:t>
      </w:r>
      <w:r w:rsidR="00DB792C">
        <w:rPr>
          <w:color w:val="212529"/>
        </w:rPr>
        <w:t>ое же хорошее</w:t>
      </w:r>
      <w:r w:rsidR="001445C1" w:rsidRPr="00864F42">
        <w:rPr>
          <w:color w:val="212529"/>
        </w:rPr>
        <w:t>, как</w:t>
      </w:r>
      <w:r>
        <w:rPr>
          <w:color w:val="212529"/>
        </w:rPr>
        <w:t xml:space="preserve"> и у взрослого.</w:t>
      </w:r>
      <w:r w:rsidR="00DB792C">
        <w:rPr>
          <w:color w:val="212529"/>
        </w:rPr>
        <w:t xml:space="preserve"> Т</w:t>
      </w:r>
      <w:r w:rsidR="001445C1" w:rsidRPr="00864F42">
        <w:rPr>
          <w:color w:val="212529"/>
        </w:rPr>
        <w:t xml:space="preserve">ак что спрячьте свой шоколадный тайник где-нибудь подальше от </w:t>
      </w:r>
      <w:r w:rsidR="00DB792C">
        <w:rPr>
          <w:color w:val="212529"/>
        </w:rPr>
        <w:t xml:space="preserve">детских </w:t>
      </w:r>
      <w:r w:rsidR="001445C1" w:rsidRPr="00864F42">
        <w:rPr>
          <w:color w:val="212529"/>
        </w:rPr>
        <w:t>глаз!</w:t>
      </w:r>
    </w:p>
    <w:p w14:paraId="236F1DFE" w14:textId="77777777" w:rsidR="00E05202" w:rsidRPr="00864F42" w:rsidRDefault="00E05202" w:rsidP="00864F42">
      <w:pPr>
        <w:pStyle w:val="a7"/>
        <w:rPr>
          <w:color w:val="212529"/>
        </w:rPr>
      </w:pPr>
    </w:p>
    <w:p w14:paraId="144ECAB6" w14:textId="77A66219" w:rsidR="00DB792C" w:rsidRPr="00DB792C" w:rsidRDefault="001445C1" w:rsidP="00864F42">
      <w:pPr>
        <w:pStyle w:val="a7"/>
        <w:rPr>
          <w:rFonts w:eastAsia="Times New Roman"/>
          <w:b/>
          <w:color w:val="212529"/>
        </w:rPr>
      </w:pPr>
      <w:r w:rsidRPr="00DB792C">
        <w:rPr>
          <w:rFonts w:eastAsia="Times New Roman"/>
          <w:b/>
          <w:color w:val="212529"/>
        </w:rPr>
        <w:t>Чувства и личность</w:t>
      </w:r>
      <w:r w:rsidR="00DB792C">
        <w:rPr>
          <w:rFonts w:eastAsia="Times New Roman"/>
          <w:b/>
          <w:color w:val="212529"/>
        </w:rPr>
        <w:t>.</w:t>
      </w:r>
    </w:p>
    <w:p w14:paraId="21CD510B" w14:textId="42FE3EC6" w:rsidR="00901A23" w:rsidRPr="00901A23" w:rsidRDefault="00901A23" w:rsidP="00901A23">
      <w:pPr>
        <w:rPr>
          <w:rFonts w:ascii="Times" w:eastAsia="Times New Roman" w:hAnsi="Times" w:cs="Times New Roman"/>
          <w:sz w:val="20"/>
          <w:szCs w:val="20"/>
        </w:rPr>
      </w:pPr>
    </w:p>
    <w:p w14:paraId="0321F434" w14:textId="55C18249" w:rsidR="00E05202" w:rsidRPr="00901A23" w:rsidRDefault="00901A23" w:rsidP="00901A23">
      <w:pPr>
        <w:rPr>
          <w:rFonts w:ascii="Times" w:eastAsia="Times New Roman" w:hAnsi="Times" w:cs="Times New Roman"/>
          <w:sz w:val="20"/>
          <w:szCs w:val="20"/>
        </w:rPr>
      </w:pPr>
      <w:r w:rsidRPr="00901A23">
        <w:drawing>
          <wp:anchor distT="0" distB="0" distL="114300" distR="114300" simplePos="0" relativeHeight="251668480" behindDoc="0" locked="0" layoutInCell="1" allowOverlap="1" wp14:anchorId="450E5AEF" wp14:editId="64BD79C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57935" cy="1591945"/>
            <wp:effectExtent l="0" t="0" r="12065" b="8255"/>
            <wp:wrapThrough wrapText="bothSides">
              <wp:wrapPolygon edited="0">
                <wp:start x="0" y="0"/>
                <wp:lineTo x="0" y="21367"/>
                <wp:lineTo x="21371" y="21367"/>
                <wp:lineTo x="21371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5C1" w:rsidRPr="00E05202">
        <w:rPr>
          <w:color w:val="212529"/>
        </w:rPr>
        <w:t>Годовалый ребенок в основном </w:t>
      </w:r>
      <w:r w:rsidR="001445C1" w:rsidRPr="00E05202">
        <w:rPr>
          <w:bCs/>
          <w:color w:val="212529"/>
        </w:rPr>
        <w:t>не понимает, что другие существуют как отдельные существа</w:t>
      </w:r>
      <w:r w:rsidR="001445C1" w:rsidRPr="00E05202">
        <w:rPr>
          <w:color w:val="212529"/>
        </w:rPr>
        <w:t>. Он не понимает, что то, что он </w:t>
      </w:r>
      <w:r w:rsidR="001445C1" w:rsidRPr="00E05202">
        <w:rPr>
          <w:iCs/>
          <w:color w:val="212529"/>
        </w:rPr>
        <w:t>делает,</w:t>
      </w:r>
      <w:r w:rsidR="001445C1" w:rsidRPr="00E05202">
        <w:rPr>
          <w:color w:val="212529"/>
        </w:rPr>
        <w:t> может повлиять на кого-то еще или</w:t>
      </w:r>
      <w:r w:rsidR="00A90FFB">
        <w:rPr>
          <w:color w:val="212529"/>
        </w:rPr>
        <w:t>,</w:t>
      </w:r>
      <w:r w:rsidR="001445C1" w:rsidRPr="00E05202">
        <w:rPr>
          <w:color w:val="212529"/>
        </w:rPr>
        <w:t xml:space="preserve"> что он даже может контролировать свое поведение. </w:t>
      </w:r>
    </w:p>
    <w:p w14:paraId="0CF0DA24" w14:textId="77777777" w:rsidR="00E05202" w:rsidRDefault="00E05202" w:rsidP="00864F42">
      <w:pPr>
        <w:pStyle w:val="a7"/>
        <w:rPr>
          <w:color w:val="212529"/>
        </w:rPr>
      </w:pPr>
    </w:p>
    <w:p w14:paraId="2AE3C419" w14:textId="77777777" w:rsidR="009C2694" w:rsidRDefault="001445C1" w:rsidP="00864F42">
      <w:pPr>
        <w:pStyle w:val="a7"/>
        <w:rPr>
          <w:color w:val="212529"/>
        </w:rPr>
      </w:pPr>
      <w:r w:rsidRPr="00E05202">
        <w:rPr>
          <w:color w:val="212529"/>
        </w:rPr>
        <w:t>В результате </w:t>
      </w:r>
      <w:r w:rsidRPr="00E05202">
        <w:rPr>
          <w:bCs/>
          <w:iCs/>
          <w:color w:val="212529"/>
        </w:rPr>
        <w:t>годовалый ребенок неспособен к сострадательному вниманию</w:t>
      </w:r>
      <w:r w:rsidR="00E05202">
        <w:rPr>
          <w:bCs/>
          <w:iCs/>
          <w:color w:val="212529"/>
        </w:rPr>
        <w:t>.</w:t>
      </w:r>
      <w:r w:rsidR="00E05202" w:rsidRPr="00E05202">
        <w:rPr>
          <w:color w:val="212529"/>
        </w:rPr>
        <w:t xml:space="preserve"> </w:t>
      </w:r>
      <w:r w:rsidRPr="00E05202">
        <w:rPr>
          <w:color w:val="212529"/>
        </w:rPr>
        <w:t xml:space="preserve">Таким образом, они от природы эгоцентричны и </w:t>
      </w:r>
      <w:r w:rsidR="00E05202">
        <w:rPr>
          <w:color w:val="212529"/>
        </w:rPr>
        <w:t>обращают внимания на других людей</w:t>
      </w:r>
      <w:r w:rsidRPr="00E05202">
        <w:rPr>
          <w:color w:val="212529"/>
        </w:rPr>
        <w:t xml:space="preserve"> только тогда, когда им этого хочется. </w:t>
      </w:r>
    </w:p>
    <w:p w14:paraId="5B545603" w14:textId="32BC2A5E" w:rsidR="001445C1" w:rsidRDefault="001445C1" w:rsidP="00864F42">
      <w:pPr>
        <w:pStyle w:val="a7"/>
        <w:rPr>
          <w:color w:val="D7333D"/>
          <w:u w:val="single"/>
        </w:rPr>
      </w:pPr>
      <w:r w:rsidRPr="00E05202">
        <w:rPr>
          <w:color w:val="212529"/>
        </w:rPr>
        <w:t>Ре</w:t>
      </w:r>
      <w:r w:rsidR="00454117">
        <w:rPr>
          <w:color w:val="212529"/>
        </w:rPr>
        <w:t xml:space="preserve">зультат: крохотный человечек с </w:t>
      </w:r>
      <w:r w:rsidRPr="00E05202">
        <w:rPr>
          <w:color w:val="212529"/>
        </w:rPr>
        <w:t>почти невероятн</w:t>
      </w:r>
      <w:r w:rsidR="00454117">
        <w:rPr>
          <w:color w:val="212529"/>
        </w:rPr>
        <w:t>ым эгоцентризмом</w:t>
      </w:r>
      <w:r w:rsidRPr="00E05202">
        <w:rPr>
          <w:color w:val="212529"/>
        </w:rPr>
        <w:t>.</w:t>
      </w:r>
    </w:p>
    <w:p w14:paraId="07E40310" w14:textId="77777777" w:rsidR="009C2694" w:rsidRPr="00E05202" w:rsidRDefault="009C2694" w:rsidP="00864F42">
      <w:pPr>
        <w:pStyle w:val="a7"/>
        <w:rPr>
          <w:color w:val="212529"/>
        </w:rPr>
      </w:pPr>
    </w:p>
    <w:p w14:paraId="515641AC" w14:textId="77777777" w:rsidR="009C2694" w:rsidRDefault="001445C1" w:rsidP="00864F42">
      <w:pPr>
        <w:pStyle w:val="a7"/>
        <w:rPr>
          <w:color w:val="212529"/>
        </w:rPr>
      </w:pPr>
      <w:r w:rsidRPr="00E05202">
        <w:rPr>
          <w:color w:val="212529"/>
        </w:rPr>
        <w:t>Более того, годовалые дети не могут легко адаптироваться к тому, что происходит, и </w:t>
      </w:r>
      <w:r w:rsidRPr="00E05202">
        <w:rPr>
          <w:bCs/>
          <w:color w:val="212529"/>
        </w:rPr>
        <w:t>не могут подчиняться нашим просьбам</w:t>
      </w:r>
      <w:r w:rsidRPr="00E05202">
        <w:rPr>
          <w:color w:val="212529"/>
        </w:rPr>
        <w:t> . </w:t>
      </w:r>
    </w:p>
    <w:p w14:paraId="239C44E4" w14:textId="29D51868" w:rsidR="009C2694" w:rsidRDefault="001445C1" w:rsidP="00864F42">
      <w:pPr>
        <w:pStyle w:val="a7"/>
        <w:rPr>
          <w:color w:val="212529"/>
        </w:rPr>
      </w:pPr>
      <w:r w:rsidRPr="00E05202">
        <w:rPr>
          <w:color w:val="212529"/>
        </w:rPr>
        <w:t>Например, они</w:t>
      </w:r>
      <w:r w:rsidR="00454117">
        <w:rPr>
          <w:color w:val="212529"/>
        </w:rPr>
        <w:t xml:space="preserve"> не могут молчать по вашей</w:t>
      </w:r>
      <w:r w:rsidR="009C2694">
        <w:rPr>
          <w:color w:val="212529"/>
        </w:rPr>
        <w:t xml:space="preserve"> просьбе. Они нелегко переходят от одной деятельности к другой, когда </w:t>
      </w:r>
      <w:r w:rsidR="00A90FFB">
        <w:rPr>
          <w:color w:val="212529"/>
        </w:rPr>
        <w:t>в</w:t>
      </w:r>
      <w:r w:rsidRPr="00E05202">
        <w:rPr>
          <w:color w:val="212529"/>
        </w:rPr>
        <w:t xml:space="preserve">ам </w:t>
      </w:r>
      <w:r w:rsidR="009C2694">
        <w:rPr>
          <w:color w:val="212529"/>
        </w:rPr>
        <w:t xml:space="preserve">это нужно. </w:t>
      </w:r>
    </w:p>
    <w:p w14:paraId="01237E90" w14:textId="77777777" w:rsidR="009C2694" w:rsidRDefault="009C2694" w:rsidP="00864F42">
      <w:pPr>
        <w:pStyle w:val="a7"/>
        <w:rPr>
          <w:color w:val="212529"/>
        </w:rPr>
      </w:pPr>
    </w:p>
    <w:p w14:paraId="690D5940" w14:textId="77777777" w:rsidR="009C2694" w:rsidRDefault="009C2694" w:rsidP="00864F42">
      <w:pPr>
        <w:pStyle w:val="a7"/>
        <w:rPr>
          <w:color w:val="212529"/>
        </w:rPr>
      </w:pPr>
      <w:r>
        <w:rPr>
          <w:color w:val="212529"/>
        </w:rPr>
        <w:t>Следовательно: «</w:t>
      </w:r>
      <w:r w:rsidR="001445C1" w:rsidRPr="00E05202">
        <w:rPr>
          <w:bCs/>
          <w:color w:val="212529"/>
        </w:rPr>
        <w:t>переходное время</w:t>
      </w:r>
      <w:r w:rsidR="001445C1" w:rsidRPr="00E05202">
        <w:rPr>
          <w:color w:val="212529"/>
        </w:rPr>
        <w:t>» становится классической проблемной областью в этом возрасте</w:t>
      </w:r>
      <w:r>
        <w:rPr>
          <w:color w:val="212529"/>
        </w:rPr>
        <w:t>. Н</w:t>
      </w:r>
      <w:r w:rsidR="001445C1" w:rsidRPr="00E05202">
        <w:rPr>
          <w:color w:val="212529"/>
        </w:rPr>
        <w:t>апример, покидая игро</w:t>
      </w:r>
      <w:r>
        <w:rPr>
          <w:color w:val="212529"/>
        </w:rPr>
        <w:t>вую площадку, чтобы пойти домой</w:t>
      </w:r>
      <w:r w:rsidR="001445C1" w:rsidRPr="00E05202">
        <w:rPr>
          <w:color w:val="212529"/>
        </w:rPr>
        <w:t>. </w:t>
      </w:r>
    </w:p>
    <w:p w14:paraId="094ED6EE" w14:textId="77777777" w:rsidR="009C2694" w:rsidRDefault="009C2694" w:rsidP="00864F42">
      <w:pPr>
        <w:pStyle w:val="a7"/>
        <w:rPr>
          <w:color w:val="212529"/>
        </w:rPr>
      </w:pPr>
    </w:p>
    <w:p w14:paraId="4D74883B" w14:textId="4025E855" w:rsidR="001445C1" w:rsidRPr="00E05202" w:rsidRDefault="001445C1" w:rsidP="00864F42">
      <w:pPr>
        <w:pStyle w:val="a7"/>
        <w:rPr>
          <w:color w:val="212529"/>
        </w:rPr>
      </w:pPr>
      <w:r w:rsidRPr="00E05202">
        <w:rPr>
          <w:color w:val="212529"/>
        </w:rPr>
        <w:t>Подводя итог, можно сказать, что годовалые дети по своей природе не склонны к сотрудничеству, но не по своей вине.</w:t>
      </w:r>
    </w:p>
    <w:p w14:paraId="36FCAC8B" w14:textId="77777777" w:rsidR="009C2694" w:rsidRDefault="009C2694" w:rsidP="00864F42">
      <w:pPr>
        <w:pStyle w:val="a7"/>
        <w:rPr>
          <w:rFonts w:eastAsia="Times New Roman"/>
          <w:color w:val="212529"/>
        </w:rPr>
      </w:pPr>
    </w:p>
    <w:p w14:paraId="7C9273AC" w14:textId="380B6463" w:rsidR="001445C1" w:rsidRPr="009C2694" w:rsidRDefault="009C2694" w:rsidP="00864F42">
      <w:pPr>
        <w:pStyle w:val="a7"/>
        <w:rPr>
          <w:rFonts w:eastAsia="Times New Roman"/>
          <w:b/>
          <w:color w:val="212529"/>
        </w:rPr>
      </w:pPr>
      <w:r w:rsidRPr="009C2694">
        <w:rPr>
          <w:rFonts w:eastAsia="Times New Roman"/>
          <w:b/>
          <w:color w:val="212529"/>
        </w:rPr>
        <w:t>Н</w:t>
      </w:r>
      <w:r w:rsidR="001445C1" w:rsidRPr="009C2694">
        <w:rPr>
          <w:rFonts w:eastAsia="Times New Roman"/>
          <w:b/>
          <w:color w:val="212529"/>
        </w:rPr>
        <w:t>езависимость</w:t>
      </w:r>
      <w:r w:rsidRPr="009C2694">
        <w:rPr>
          <w:rFonts w:eastAsia="Times New Roman"/>
          <w:b/>
          <w:color w:val="212529"/>
        </w:rPr>
        <w:t>.</w:t>
      </w:r>
    </w:p>
    <w:p w14:paraId="7EA91805" w14:textId="77777777" w:rsidR="009C2694" w:rsidRPr="00E05202" w:rsidRDefault="009C2694" w:rsidP="00864F42">
      <w:pPr>
        <w:pStyle w:val="a7"/>
        <w:rPr>
          <w:rFonts w:eastAsia="Times New Roman"/>
          <w:color w:val="212529"/>
        </w:rPr>
      </w:pPr>
    </w:p>
    <w:p w14:paraId="196C9AF4" w14:textId="51EBBA7E" w:rsidR="001445C1" w:rsidRDefault="009C2694" w:rsidP="00864F42">
      <w:pPr>
        <w:pStyle w:val="a7"/>
        <w:rPr>
          <w:color w:val="212529"/>
        </w:rPr>
      </w:pPr>
      <w:r>
        <w:rPr>
          <w:color w:val="212529"/>
        </w:rPr>
        <w:t xml:space="preserve">Начиная примерно с 18 месяцев и до трех лет, «дух </w:t>
      </w:r>
      <w:r w:rsidR="001445C1" w:rsidRPr="009C2694">
        <w:rPr>
          <w:color w:val="212529"/>
        </w:rPr>
        <w:t> </w:t>
      </w:r>
      <w:r w:rsidR="001445C1" w:rsidRPr="009C2694">
        <w:rPr>
          <w:bCs/>
          <w:color w:val="212529"/>
        </w:rPr>
        <w:t>противоречи</w:t>
      </w:r>
      <w:r>
        <w:rPr>
          <w:bCs/>
          <w:color w:val="212529"/>
        </w:rPr>
        <w:t>я» -</w:t>
      </w:r>
      <w:r w:rsidRPr="009C2694">
        <w:rPr>
          <w:color w:val="212529"/>
        </w:rPr>
        <w:t xml:space="preserve"> </w:t>
      </w:r>
      <w:r w:rsidR="001445C1" w:rsidRPr="009C2694">
        <w:rPr>
          <w:color w:val="212529"/>
        </w:rPr>
        <w:t>является постоянной темой. Как только малыши могут складывать слова в предложения, фраза «сделай </w:t>
      </w:r>
      <w:r w:rsidR="001445C1" w:rsidRPr="009C2694">
        <w:rPr>
          <w:iCs/>
          <w:color w:val="212529"/>
        </w:rPr>
        <w:t>сам</w:t>
      </w:r>
      <w:r w:rsidR="001445C1" w:rsidRPr="009C2694">
        <w:rPr>
          <w:color w:val="212529"/>
        </w:rPr>
        <w:t>» может стать знакомой</w:t>
      </w:r>
      <w:r>
        <w:rPr>
          <w:color w:val="212529"/>
        </w:rPr>
        <w:t xml:space="preserve"> и достигнет понимания</w:t>
      </w:r>
      <w:r w:rsidR="001445C1" w:rsidRPr="009C2694">
        <w:rPr>
          <w:color w:val="212529"/>
        </w:rPr>
        <w:t>!</w:t>
      </w:r>
    </w:p>
    <w:p w14:paraId="5B5E4272" w14:textId="77777777" w:rsidR="009C2694" w:rsidRPr="009C2694" w:rsidRDefault="009C2694" w:rsidP="00864F42">
      <w:pPr>
        <w:pStyle w:val="a7"/>
        <w:rPr>
          <w:color w:val="212529"/>
        </w:rPr>
      </w:pPr>
    </w:p>
    <w:p w14:paraId="6C83C641" w14:textId="347FA688" w:rsidR="00BC2564" w:rsidRDefault="009C2694" w:rsidP="00864F42">
      <w:pPr>
        <w:pStyle w:val="a7"/>
        <w:rPr>
          <w:color w:val="212529"/>
        </w:rPr>
      </w:pPr>
      <w:r>
        <w:rPr>
          <w:color w:val="212529"/>
        </w:rPr>
        <w:t>Еще одна особенность этого возраста</w:t>
      </w:r>
      <w:r w:rsidR="001445C1" w:rsidRPr="009C2694">
        <w:rPr>
          <w:color w:val="212529"/>
        </w:rPr>
        <w:t xml:space="preserve"> - это</w:t>
      </w:r>
      <w:r w:rsidR="00454117">
        <w:rPr>
          <w:color w:val="212529"/>
        </w:rPr>
        <w:t xml:space="preserve"> «синдром потребности-отказа». В</w:t>
      </w:r>
      <w:r w:rsidR="001445C1" w:rsidRPr="009C2694">
        <w:rPr>
          <w:color w:val="212529"/>
        </w:rPr>
        <w:t>аш ребенок может потребовать вас в</w:t>
      </w:r>
      <w:r>
        <w:rPr>
          <w:color w:val="212529"/>
        </w:rPr>
        <w:t xml:space="preserve"> данную минуту и ​​отвергнуть в следующую, </w:t>
      </w:r>
      <w:r w:rsidR="001445C1" w:rsidRPr="009C2694">
        <w:rPr>
          <w:color w:val="212529"/>
        </w:rPr>
        <w:t>постоянно двигаясь вперед и назад. Это двухтактный сценарий, и он может бы</w:t>
      </w:r>
      <w:r>
        <w:rPr>
          <w:color w:val="212529"/>
        </w:rPr>
        <w:t>ть невероятно разочаровывающим и, возможно, даже болезненным</w:t>
      </w:r>
      <w:r w:rsidR="00454117">
        <w:rPr>
          <w:color w:val="212529"/>
        </w:rPr>
        <w:t>. Н</w:t>
      </w:r>
      <w:r w:rsidR="001445C1" w:rsidRPr="009C2694">
        <w:rPr>
          <w:color w:val="212529"/>
        </w:rPr>
        <w:t xml:space="preserve">о </w:t>
      </w:r>
      <w:r>
        <w:rPr>
          <w:color w:val="212529"/>
        </w:rPr>
        <w:t>будьте уверены -</w:t>
      </w:r>
      <w:r w:rsidR="001445C1" w:rsidRPr="009C2694">
        <w:rPr>
          <w:color w:val="212529"/>
        </w:rPr>
        <w:t xml:space="preserve"> это нормально.</w:t>
      </w:r>
      <w:r w:rsidRPr="009C2694">
        <w:rPr>
          <w:color w:val="212529"/>
        </w:rPr>
        <w:t xml:space="preserve"> </w:t>
      </w:r>
    </w:p>
    <w:p w14:paraId="07AB937D" w14:textId="77777777" w:rsidR="00BC2564" w:rsidRDefault="00BC2564" w:rsidP="00864F42">
      <w:pPr>
        <w:pStyle w:val="a7"/>
        <w:rPr>
          <w:color w:val="212529"/>
        </w:rPr>
      </w:pPr>
    </w:p>
    <w:p w14:paraId="1EE71D10" w14:textId="77777777" w:rsidR="00A90FFB" w:rsidRDefault="001445C1" w:rsidP="00864F42">
      <w:pPr>
        <w:pStyle w:val="a7"/>
        <w:rPr>
          <w:color w:val="212529"/>
        </w:rPr>
      </w:pPr>
      <w:r w:rsidRPr="009C2694">
        <w:rPr>
          <w:color w:val="212529"/>
        </w:rPr>
        <w:t>Годовалые дети - </w:t>
      </w:r>
      <w:r w:rsidRPr="009C2694">
        <w:rPr>
          <w:bCs/>
          <w:color w:val="212529"/>
        </w:rPr>
        <w:t>сенсорные существа</w:t>
      </w:r>
      <w:r w:rsidR="00A90FFB">
        <w:rPr>
          <w:color w:val="212529"/>
        </w:rPr>
        <w:t xml:space="preserve">. По большей части они учатся, </w:t>
      </w:r>
      <w:r w:rsidRPr="009C2694">
        <w:rPr>
          <w:iCs/>
          <w:color w:val="212529"/>
        </w:rPr>
        <w:t>делая</w:t>
      </w:r>
      <w:r w:rsidRPr="009C2694">
        <w:rPr>
          <w:color w:val="212529"/>
        </w:rPr>
        <w:t> и </w:t>
      </w:r>
    </w:p>
    <w:p w14:paraId="5C45DB0E" w14:textId="2352ACA1" w:rsidR="00BC2564" w:rsidRDefault="001445C1" w:rsidP="00864F42">
      <w:pPr>
        <w:pStyle w:val="a7"/>
        <w:rPr>
          <w:color w:val="212529"/>
        </w:rPr>
      </w:pPr>
      <w:r w:rsidRPr="009C2694">
        <w:rPr>
          <w:iCs/>
          <w:color w:val="212529"/>
        </w:rPr>
        <w:t>переживая</w:t>
      </w:r>
      <w:r w:rsidRPr="009C2694">
        <w:rPr>
          <w:color w:val="212529"/>
        </w:rPr>
        <w:t> что-то физически . </w:t>
      </w:r>
    </w:p>
    <w:p w14:paraId="55A9F2B5" w14:textId="7EF18E36" w:rsidR="001445C1" w:rsidRDefault="001445C1" w:rsidP="00864F42">
      <w:pPr>
        <w:pStyle w:val="a7"/>
        <w:rPr>
          <w:color w:val="212529"/>
        </w:rPr>
      </w:pPr>
      <w:r w:rsidRPr="009C2694">
        <w:rPr>
          <w:color w:val="212529"/>
        </w:rPr>
        <w:t>Они склонны «думать ногами», часто замечая другие вещи только </w:t>
      </w:r>
      <w:r w:rsidRPr="009C2694">
        <w:rPr>
          <w:iCs/>
          <w:color w:val="212529"/>
        </w:rPr>
        <w:t>после</w:t>
      </w:r>
      <w:r w:rsidRPr="009C2694">
        <w:rPr>
          <w:color w:val="212529"/>
        </w:rPr>
        <w:t> того, как, например, столкнулись с ними.</w:t>
      </w:r>
    </w:p>
    <w:p w14:paraId="044E5F2E" w14:textId="77777777" w:rsidR="00BC2564" w:rsidRPr="009C2694" w:rsidRDefault="00BC2564" w:rsidP="00864F42">
      <w:pPr>
        <w:pStyle w:val="a7"/>
        <w:rPr>
          <w:color w:val="212529"/>
        </w:rPr>
      </w:pPr>
    </w:p>
    <w:p w14:paraId="095C5CA6" w14:textId="48613D1C" w:rsidR="00BC2564" w:rsidRDefault="00454117" w:rsidP="00864F42">
      <w:pPr>
        <w:pStyle w:val="a7"/>
        <w:rPr>
          <w:color w:val="212529"/>
        </w:rPr>
      </w:pPr>
      <w:r>
        <w:rPr>
          <w:color w:val="212529"/>
        </w:rPr>
        <w:t>Они являются просто живым моторчиком</w:t>
      </w:r>
      <w:r w:rsidR="001445C1" w:rsidRPr="009C2694">
        <w:rPr>
          <w:color w:val="212529"/>
        </w:rPr>
        <w:t xml:space="preserve"> и бегают быстро и беспорядочно. </w:t>
      </w:r>
      <w:r w:rsidR="001445C1" w:rsidRPr="009C2694">
        <w:rPr>
          <w:bCs/>
          <w:color w:val="212529"/>
        </w:rPr>
        <w:t>Они импульсивны. </w:t>
      </w:r>
      <w:r w:rsidR="00BC2564">
        <w:rPr>
          <w:color w:val="212529"/>
        </w:rPr>
        <w:t xml:space="preserve">Это и делает их интересными. </w:t>
      </w:r>
    </w:p>
    <w:p w14:paraId="69C5E6E2" w14:textId="77777777" w:rsidR="00BC2564" w:rsidRDefault="00BC2564" w:rsidP="00864F42">
      <w:pPr>
        <w:pStyle w:val="a7"/>
        <w:rPr>
          <w:color w:val="212529"/>
        </w:rPr>
      </w:pPr>
      <w:r>
        <w:rPr>
          <w:color w:val="212529"/>
        </w:rPr>
        <w:t>Иногда своим поведением они похожи</w:t>
      </w:r>
      <w:r w:rsidR="001445C1" w:rsidRPr="009C2694">
        <w:rPr>
          <w:color w:val="212529"/>
        </w:rPr>
        <w:t xml:space="preserve"> на </w:t>
      </w:r>
      <w:r>
        <w:rPr>
          <w:color w:val="212529"/>
        </w:rPr>
        <w:t>крошечных, пьяных, а иногда и воинственно настроенных моряков.</w:t>
      </w:r>
    </w:p>
    <w:p w14:paraId="73D0F413" w14:textId="4CE6F927" w:rsidR="001445C1" w:rsidRPr="009C2694" w:rsidRDefault="001445C1" w:rsidP="00864F42">
      <w:pPr>
        <w:pStyle w:val="a7"/>
        <w:rPr>
          <w:color w:val="212529"/>
        </w:rPr>
      </w:pPr>
      <w:r w:rsidRPr="009C2694">
        <w:rPr>
          <w:color w:val="212529"/>
        </w:rPr>
        <w:t>Их продолжительность концентрации внимания довольно коротк</w:t>
      </w:r>
      <w:r w:rsidR="00BC2564">
        <w:rPr>
          <w:color w:val="212529"/>
        </w:rPr>
        <w:t>а, и они не склонны оставаться на</w:t>
      </w:r>
      <w:r w:rsidRPr="009C2694">
        <w:rPr>
          <w:color w:val="212529"/>
        </w:rPr>
        <w:t xml:space="preserve"> одном месте или заниматься одним </w:t>
      </w:r>
      <w:r w:rsidR="00454117">
        <w:rPr>
          <w:color w:val="212529"/>
        </w:rPr>
        <w:t xml:space="preserve">и тем же </w:t>
      </w:r>
      <w:r w:rsidRPr="009C2694">
        <w:rPr>
          <w:color w:val="212529"/>
        </w:rPr>
        <w:t>делом в течение очень долго</w:t>
      </w:r>
      <w:r w:rsidR="00BC2564">
        <w:rPr>
          <w:color w:val="212529"/>
        </w:rPr>
        <w:t>го времени. Так что сделайте одолжение -</w:t>
      </w:r>
      <w:r w:rsidRPr="009C2694">
        <w:rPr>
          <w:color w:val="212529"/>
        </w:rPr>
        <w:t xml:space="preserve"> не ждите </w:t>
      </w:r>
      <w:r w:rsidR="00D50ECE">
        <w:rPr>
          <w:color w:val="212529"/>
        </w:rPr>
        <w:t>этого от них!</w:t>
      </w:r>
    </w:p>
    <w:p w14:paraId="32307371" w14:textId="14E102F7" w:rsidR="001445C1" w:rsidRPr="009C2694" w:rsidRDefault="001445C1" w:rsidP="00864F42">
      <w:pPr>
        <w:pStyle w:val="a7"/>
        <w:rPr>
          <w:rFonts w:eastAsia="Times New Roman"/>
          <w:color w:val="212529"/>
        </w:rPr>
      </w:pPr>
    </w:p>
    <w:p w14:paraId="07C97751" w14:textId="5FF2C203" w:rsidR="00864F42" w:rsidRDefault="00847B62" w:rsidP="00864F42">
      <w:pPr>
        <w:pStyle w:val="a7"/>
        <w:rPr>
          <w:rFonts w:eastAsia="Times New Roman"/>
          <w:b/>
          <w:color w:val="212529"/>
        </w:rPr>
      </w:pPr>
      <w:r>
        <w:rPr>
          <w:rFonts w:eastAsia="Times New Roman"/>
          <w:b/>
          <w:color w:val="212529"/>
        </w:rPr>
        <w:t>Социальное взаимодействие, вернее его отсутствие,</w:t>
      </w:r>
      <w:r w:rsidR="00864F42" w:rsidRPr="00342BF8">
        <w:rPr>
          <w:rFonts w:eastAsia="Times New Roman"/>
          <w:b/>
          <w:bCs/>
          <w:color w:val="212529"/>
        </w:rPr>
        <w:t xml:space="preserve"> </w:t>
      </w:r>
      <w:r w:rsidR="00864F42" w:rsidRPr="00342BF8">
        <w:rPr>
          <w:rFonts w:eastAsia="Times New Roman"/>
          <w:b/>
          <w:color w:val="212529"/>
        </w:rPr>
        <w:t>и игра</w:t>
      </w:r>
      <w:r w:rsidR="00342BF8">
        <w:rPr>
          <w:rFonts w:eastAsia="Times New Roman"/>
          <w:b/>
          <w:color w:val="212529"/>
        </w:rPr>
        <w:t>.</w:t>
      </w:r>
    </w:p>
    <w:p w14:paraId="3262E96F" w14:textId="77777777" w:rsidR="00342BF8" w:rsidRPr="00342BF8" w:rsidRDefault="00342BF8" w:rsidP="00864F42">
      <w:pPr>
        <w:pStyle w:val="a7"/>
        <w:rPr>
          <w:rFonts w:eastAsia="Times New Roman"/>
          <w:b/>
          <w:color w:val="212529"/>
        </w:rPr>
      </w:pPr>
    </w:p>
    <w:p w14:paraId="59CE22C8" w14:textId="7E3FD087" w:rsidR="00342BF8" w:rsidRPr="00342BF8" w:rsidRDefault="00342BF8" w:rsidP="00342BF8">
      <w:pPr>
        <w:rPr>
          <w:rFonts w:ascii="Times" w:eastAsia="Times New Roman" w:hAnsi="Times" w:cs="Times New Roman"/>
          <w:sz w:val="20"/>
          <w:szCs w:val="20"/>
        </w:rPr>
      </w:pPr>
      <w:r w:rsidRPr="00342BF8">
        <w:drawing>
          <wp:anchor distT="0" distB="0" distL="114300" distR="114300" simplePos="0" relativeHeight="251664384" behindDoc="0" locked="0" layoutInCell="1" allowOverlap="1" wp14:anchorId="1FEC686B" wp14:editId="13E87A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0835" cy="1771650"/>
            <wp:effectExtent l="0" t="0" r="0" b="6350"/>
            <wp:wrapThrough wrapText="bothSides">
              <wp:wrapPolygon edited="0">
                <wp:start x="0" y="0"/>
                <wp:lineTo x="0" y="21368"/>
                <wp:lineTo x="21249" y="21368"/>
                <wp:lineTo x="21249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F42" w:rsidRPr="009C2694">
        <w:rPr>
          <w:color w:val="212529"/>
        </w:rPr>
        <w:t xml:space="preserve">Итак, мы говорили о том, как годовалые дети живут в мире, </w:t>
      </w:r>
    </w:p>
    <w:p w14:paraId="620E09D8" w14:textId="77777777" w:rsidR="00D50ECE" w:rsidRDefault="00864F42" w:rsidP="00864F42">
      <w:pPr>
        <w:pStyle w:val="a7"/>
        <w:rPr>
          <w:color w:val="212529"/>
        </w:rPr>
      </w:pPr>
      <w:r w:rsidRPr="009C2694">
        <w:rPr>
          <w:color w:val="212529"/>
        </w:rPr>
        <w:t>где существуют только </w:t>
      </w:r>
      <w:r w:rsidRPr="009C2694">
        <w:rPr>
          <w:iCs/>
          <w:color w:val="212529"/>
        </w:rPr>
        <w:t>они</w:t>
      </w:r>
      <w:r w:rsidR="00D50ECE">
        <w:rPr>
          <w:color w:val="212529"/>
        </w:rPr>
        <w:t xml:space="preserve">, но когда </w:t>
      </w:r>
      <w:r w:rsidRPr="009C2694">
        <w:rPr>
          <w:color w:val="212529"/>
        </w:rPr>
        <w:t>они </w:t>
      </w:r>
      <w:r w:rsidRPr="009C2694">
        <w:rPr>
          <w:iCs/>
          <w:color w:val="212529"/>
        </w:rPr>
        <w:t>действительно</w:t>
      </w:r>
      <w:r w:rsidRPr="009C2694">
        <w:rPr>
          <w:color w:val="212529"/>
        </w:rPr>
        <w:t> </w:t>
      </w:r>
    </w:p>
    <w:p w14:paraId="56F319EB" w14:textId="0DC6A48C" w:rsidR="00864F42" w:rsidRDefault="00864F42" w:rsidP="00864F42">
      <w:pPr>
        <w:pStyle w:val="a7"/>
        <w:rPr>
          <w:color w:val="212529"/>
        </w:rPr>
      </w:pPr>
      <w:r w:rsidRPr="009C2694">
        <w:rPr>
          <w:color w:val="212529"/>
        </w:rPr>
        <w:t>проявляют близость по отношению к другим, это почти ст</w:t>
      </w:r>
      <w:r w:rsidR="00D50ECE">
        <w:rPr>
          <w:color w:val="212529"/>
        </w:rPr>
        <w:t>рого ограничивается их родными</w:t>
      </w:r>
      <w:r w:rsidRPr="009C2694">
        <w:rPr>
          <w:color w:val="212529"/>
        </w:rPr>
        <w:t>. Кроме того, они на само</w:t>
      </w:r>
      <w:r w:rsidR="00342BF8">
        <w:rPr>
          <w:color w:val="212529"/>
        </w:rPr>
        <w:t>м деле не заботятся о других</w:t>
      </w:r>
      <w:r w:rsidRPr="009C2694">
        <w:rPr>
          <w:color w:val="212529"/>
        </w:rPr>
        <w:t>.</w:t>
      </w:r>
    </w:p>
    <w:p w14:paraId="18A33C1E" w14:textId="77777777" w:rsidR="00D50ECE" w:rsidRPr="009C2694" w:rsidRDefault="00D50ECE" w:rsidP="00864F42">
      <w:pPr>
        <w:pStyle w:val="a7"/>
        <w:rPr>
          <w:color w:val="212529"/>
        </w:rPr>
      </w:pPr>
    </w:p>
    <w:p w14:paraId="47362EC0" w14:textId="3766996B" w:rsidR="00864F42" w:rsidRPr="009C2694" w:rsidRDefault="00864F42" w:rsidP="00864F42">
      <w:pPr>
        <w:pStyle w:val="a7"/>
        <w:rPr>
          <w:color w:val="212529"/>
        </w:rPr>
      </w:pPr>
      <w:r w:rsidRPr="009C2694">
        <w:rPr>
          <w:color w:val="212529"/>
        </w:rPr>
        <w:t xml:space="preserve">Когда у вас есть годовалый ребенок, </w:t>
      </w:r>
      <w:r w:rsidR="00342BF8">
        <w:rPr>
          <w:color w:val="212529"/>
        </w:rPr>
        <w:t xml:space="preserve">то </w:t>
      </w:r>
      <w:r w:rsidRPr="009C2694">
        <w:rPr>
          <w:color w:val="212529"/>
        </w:rPr>
        <w:t>у вас</w:t>
      </w:r>
      <w:r w:rsidR="00342BF8">
        <w:rPr>
          <w:color w:val="212529"/>
        </w:rPr>
        <w:t xml:space="preserve">, в основном, </w:t>
      </w:r>
      <w:r w:rsidRPr="009C2694">
        <w:rPr>
          <w:color w:val="212529"/>
        </w:rPr>
        <w:t xml:space="preserve">есть маленький социопат, </w:t>
      </w:r>
      <w:r w:rsidR="00342BF8">
        <w:rPr>
          <w:color w:val="212529"/>
        </w:rPr>
        <w:t xml:space="preserve">который бегает по вашему дому, </w:t>
      </w:r>
      <w:r w:rsidRPr="009C2694">
        <w:rPr>
          <w:iCs/>
          <w:color w:val="212529"/>
        </w:rPr>
        <w:t>симпатичный</w:t>
      </w:r>
      <w:r w:rsidR="00342BF8">
        <w:rPr>
          <w:color w:val="212529"/>
        </w:rPr>
        <w:t>, любимый, родной, но тем не менее социопат.</w:t>
      </w:r>
    </w:p>
    <w:p w14:paraId="04AC688D" w14:textId="7618650D" w:rsidR="00864F42" w:rsidRPr="00864F42" w:rsidRDefault="00864F42" w:rsidP="00864F42">
      <w:pPr>
        <w:pStyle w:val="a7"/>
        <w:rPr>
          <w:rFonts w:eastAsia="Times New Roman"/>
          <w:color w:val="212529"/>
        </w:rPr>
      </w:pPr>
    </w:p>
    <w:p w14:paraId="653392CE" w14:textId="77777777" w:rsidR="00864F42" w:rsidRDefault="00864F42" w:rsidP="00864F42">
      <w:pPr>
        <w:pStyle w:val="a7"/>
        <w:rPr>
          <w:rFonts w:eastAsia="Times New Roman"/>
          <w:bCs/>
          <w:color w:val="212529"/>
          <w:shd w:val="clear" w:color="auto" w:fill="FFFFFF"/>
        </w:rPr>
      </w:pPr>
      <w:r w:rsidRPr="00342BF8">
        <w:rPr>
          <w:rFonts w:eastAsia="Times New Roman"/>
          <w:bCs/>
          <w:color w:val="212529"/>
          <w:shd w:val="clear" w:color="auto" w:fill="FFFFFF"/>
        </w:rPr>
        <w:t>Таким образом, «социальное поведение» на данный момент практически отсутствует.</w:t>
      </w:r>
    </w:p>
    <w:p w14:paraId="20E992FE" w14:textId="77777777" w:rsidR="00342BF8" w:rsidRPr="00342BF8" w:rsidRDefault="00342BF8" w:rsidP="00864F42">
      <w:pPr>
        <w:pStyle w:val="a7"/>
        <w:rPr>
          <w:rFonts w:eastAsia="Times New Roman"/>
        </w:rPr>
      </w:pPr>
    </w:p>
    <w:p w14:paraId="400D334B" w14:textId="77777777" w:rsidR="00342BF8" w:rsidRDefault="00864F42" w:rsidP="00864F42">
      <w:pPr>
        <w:pStyle w:val="a7"/>
        <w:rPr>
          <w:color w:val="212529"/>
        </w:rPr>
      </w:pPr>
      <w:r w:rsidRPr="00342BF8">
        <w:rPr>
          <w:color w:val="212529"/>
        </w:rPr>
        <w:t>В этом возрасте большинство взаимодействий с другими людьми влечет за с</w:t>
      </w:r>
      <w:r w:rsidR="00342BF8">
        <w:rPr>
          <w:color w:val="212529"/>
        </w:rPr>
        <w:t>обой предъявление требований - </w:t>
      </w:r>
      <w:r w:rsidRPr="00342BF8">
        <w:rPr>
          <w:color w:val="212529"/>
        </w:rPr>
        <w:t>годовалые дети в основном видят в других людях средство получить то, что они хотят. </w:t>
      </w:r>
    </w:p>
    <w:p w14:paraId="494619A6" w14:textId="77777777" w:rsidR="00D50ECE" w:rsidRDefault="00D50ECE" w:rsidP="00864F42">
      <w:pPr>
        <w:pStyle w:val="a7"/>
        <w:rPr>
          <w:color w:val="212529"/>
        </w:rPr>
      </w:pPr>
    </w:p>
    <w:p w14:paraId="1E7A89EE" w14:textId="77777777" w:rsidR="00342BF8" w:rsidRDefault="00864F42" w:rsidP="00864F42">
      <w:pPr>
        <w:pStyle w:val="a7"/>
        <w:rPr>
          <w:color w:val="212529"/>
        </w:rPr>
      </w:pPr>
      <w:r w:rsidRPr="00342BF8">
        <w:rPr>
          <w:color w:val="212529"/>
        </w:rPr>
        <w:t>Даже в группе детей они будут оставаться достаточно изолированными и играть самостоятельно, </w:t>
      </w:r>
      <w:r w:rsidRPr="00342BF8">
        <w:rPr>
          <w:iCs/>
          <w:color w:val="212529"/>
        </w:rPr>
        <w:t>рядом</w:t>
      </w:r>
      <w:r w:rsidRPr="00342BF8">
        <w:rPr>
          <w:color w:val="212529"/>
        </w:rPr>
        <w:t> с другими. </w:t>
      </w:r>
    </w:p>
    <w:p w14:paraId="0693E1C6" w14:textId="17B57308" w:rsidR="00864F42" w:rsidRDefault="00864F42" w:rsidP="00864F42">
      <w:pPr>
        <w:pStyle w:val="a7"/>
        <w:rPr>
          <w:color w:val="212529"/>
        </w:rPr>
      </w:pPr>
      <w:r w:rsidRPr="00342BF8">
        <w:rPr>
          <w:color w:val="212529"/>
        </w:rPr>
        <w:t>Это называется</w:t>
      </w:r>
      <w:r w:rsidR="00342BF8">
        <w:rPr>
          <w:color w:val="212529"/>
        </w:rPr>
        <w:t xml:space="preserve"> «параллельной игрой»</w:t>
      </w:r>
      <w:bookmarkStart w:id="0" w:name="_GoBack"/>
      <w:bookmarkEnd w:id="0"/>
      <w:r w:rsidR="00342BF8">
        <w:rPr>
          <w:color w:val="212529"/>
        </w:rPr>
        <w:t xml:space="preserve"> - это </w:t>
      </w:r>
      <w:r w:rsidRPr="00342BF8">
        <w:rPr>
          <w:color w:val="212529"/>
        </w:rPr>
        <w:t>очень типично для малышей</w:t>
      </w:r>
      <w:r w:rsidR="00342BF8">
        <w:rPr>
          <w:color w:val="212529"/>
        </w:rPr>
        <w:t xml:space="preserve"> данного возраста</w:t>
      </w:r>
      <w:r w:rsidRPr="00342BF8">
        <w:rPr>
          <w:color w:val="212529"/>
        </w:rPr>
        <w:t>.</w:t>
      </w:r>
    </w:p>
    <w:p w14:paraId="4E18F462" w14:textId="77777777" w:rsidR="00342BF8" w:rsidRPr="00342BF8" w:rsidRDefault="00342BF8" w:rsidP="00864F42">
      <w:pPr>
        <w:pStyle w:val="a7"/>
        <w:rPr>
          <w:color w:val="212529"/>
        </w:rPr>
      </w:pPr>
    </w:p>
    <w:p w14:paraId="48D7DE30" w14:textId="77777777" w:rsidR="00342BF8" w:rsidRDefault="00342BF8" w:rsidP="00864F42">
      <w:pPr>
        <w:pStyle w:val="a7"/>
        <w:rPr>
          <w:color w:val="212529"/>
        </w:rPr>
      </w:pPr>
      <w:r>
        <w:rPr>
          <w:color w:val="212529"/>
        </w:rPr>
        <w:t>Конечно вы хотите, чтобы ваш</w:t>
      </w:r>
      <w:r w:rsidR="00864F42" w:rsidRPr="00342BF8">
        <w:rPr>
          <w:color w:val="212529"/>
        </w:rPr>
        <w:t xml:space="preserve"> малыш действительно </w:t>
      </w:r>
      <w:r>
        <w:rPr>
          <w:iCs/>
          <w:color w:val="212529"/>
        </w:rPr>
        <w:t>играл</w:t>
      </w:r>
      <w:r>
        <w:rPr>
          <w:color w:val="212529"/>
        </w:rPr>
        <w:t> с детьми на площадке</w:t>
      </w:r>
      <w:r w:rsidR="00864F42" w:rsidRPr="00342BF8">
        <w:rPr>
          <w:color w:val="212529"/>
        </w:rPr>
        <w:t>, но в этом возрасте этого, вероятно, просто не произойдет. </w:t>
      </w:r>
    </w:p>
    <w:p w14:paraId="1D1CE5B3" w14:textId="77777777" w:rsidR="00342BF8" w:rsidRDefault="00342BF8" w:rsidP="00864F42">
      <w:pPr>
        <w:pStyle w:val="a7"/>
        <w:rPr>
          <w:color w:val="212529"/>
        </w:rPr>
      </w:pPr>
    </w:p>
    <w:p w14:paraId="724922D9" w14:textId="78A4D15A" w:rsidR="00864F42" w:rsidRDefault="00864F42" w:rsidP="00864F42">
      <w:pPr>
        <w:pStyle w:val="a7"/>
        <w:rPr>
          <w:color w:val="212529"/>
        </w:rPr>
      </w:pPr>
      <w:r w:rsidRPr="00342BF8">
        <w:rPr>
          <w:color w:val="212529"/>
        </w:rPr>
        <w:t>Фактически, большинство годовалых детей почти не обращают внимания на других детей, </w:t>
      </w:r>
      <w:r w:rsidRPr="00342BF8">
        <w:rPr>
          <w:bCs/>
          <w:color w:val="212529"/>
        </w:rPr>
        <w:t>за исключением, возможно, предметов, которыми они обладают</w:t>
      </w:r>
      <w:r w:rsidRPr="00342BF8">
        <w:rPr>
          <w:color w:val="212529"/>
        </w:rPr>
        <w:t>, или того, что нужно убрать с дороги.</w:t>
      </w:r>
    </w:p>
    <w:p w14:paraId="0A4BAE36" w14:textId="77777777" w:rsidR="00C61DEF" w:rsidRDefault="00C61DEF" w:rsidP="00864F42">
      <w:pPr>
        <w:pStyle w:val="a7"/>
        <w:rPr>
          <w:color w:val="212529"/>
        </w:rPr>
      </w:pPr>
    </w:p>
    <w:p w14:paraId="3A582BE3" w14:textId="039674F6" w:rsidR="00864F42" w:rsidRDefault="00864F42" w:rsidP="00864F42">
      <w:pPr>
        <w:pStyle w:val="a7"/>
        <w:rPr>
          <w:color w:val="212529"/>
        </w:rPr>
      </w:pPr>
      <w:r w:rsidRPr="00342BF8">
        <w:rPr>
          <w:color w:val="212529"/>
        </w:rPr>
        <w:t>Большинство малышей этого возраста на самом деле лучше относ</w:t>
      </w:r>
      <w:r w:rsidR="00C61DEF">
        <w:rPr>
          <w:color w:val="212529"/>
        </w:rPr>
        <w:t>ятся к взрослым, чем к детям. О</w:t>
      </w:r>
      <w:r w:rsidRPr="00342BF8">
        <w:rPr>
          <w:color w:val="212529"/>
        </w:rPr>
        <w:t>ни будут болтать, например, со взрослыми, но почти никогда с другими детьми.</w:t>
      </w:r>
    </w:p>
    <w:p w14:paraId="3E11C3AE" w14:textId="77777777" w:rsidR="00C61DEF" w:rsidRPr="00342BF8" w:rsidRDefault="00C61DEF" w:rsidP="00864F42">
      <w:pPr>
        <w:pStyle w:val="a7"/>
        <w:rPr>
          <w:color w:val="212529"/>
        </w:rPr>
      </w:pPr>
    </w:p>
    <w:p w14:paraId="639888B1" w14:textId="0D855C5C" w:rsidR="00864F42" w:rsidRPr="00864F42" w:rsidRDefault="00D50ECE" w:rsidP="00864F42">
      <w:pPr>
        <w:pStyle w:val="a7"/>
        <w:rPr>
          <w:color w:val="212529"/>
        </w:rPr>
      </w:pPr>
      <w:r>
        <w:rPr>
          <w:bCs/>
          <w:color w:val="212529"/>
        </w:rPr>
        <w:t xml:space="preserve">Не вдаваясь в подробности, </w:t>
      </w:r>
      <w:r w:rsidR="00864F42" w:rsidRPr="00342BF8">
        <w:rPr>
          <w:bCs/>
          <w:color w:val="212529"/>
        </w:rPr>
        <w:t xml:space="preserve">важно знать, что типичный </w:t>
      </w:r>
      <w:r>
        <w:rPr>
          <w:bCs/>
          <w:color w:val="212529"/>
        </w:rPr>
        <w:t xml:space="preserve">годовалый </w:t>
      </w:r>
      <w:r w:rsidR="00864F42" w:rsidRPr="00342BF8">
        <w:rPr>
          <w:bCs/>
          <w:color w:val="212529"/>
        </w:rPr>
        <w:t>ребенок просто не</w:t>
      </w:r>
      <w:r w:rsidR="00864F42" w:rsidRPr="00864F42">
        <w:rPr>
          <w:b/>
          <w:bCs/>
          <w:color w:val="212529"/>
        </w:rPr>
        <w:t xml:space="preserve"> </w:t>
      </w:r>
      <w:r w:rsidR="00864F42" w:rsidRPr="00C61DEF">
        <w:rPr>
          <w:bCs/>
          <w:color w:val="212529"/>
        </w:rPr>
        <w:t>интересуется другими детьми</w:t>
      </w:r>
      <w:r w:rsidR="00C61DEF">
        <w:rPr>
          <w:color w:val="212529"/>
        </w:rPr>
        <w:t>.  А</w:t>
      </w:r>
      <w:r w:rsidR="00864F42" w:rsidRPr="00C61DEF">
        <w:rPr>
          <w:color w:val="212529"/>
        </w:rPr>
        <w:t xml:space="preserve"> если </w:t>
      </w:r>
      <w:r w:rsidR="00C61DEF">
        <w:rPr>
          <w:color w:val="212529"/>
        </w:rPr>
        <w:t>это и происходит</w:t>
      </w:r>
      <w:r w:rsidR="00864F42" w:rsidRPr="00C61DEF">
        <w:rPr>
          <w:color w:val="212529"/>
        </w:rPr>
        <w:t>, то он воспринимает их больше как</w:t>
      </w:r>
      <w:r w:rsidR="00C61DEF">
        <w:rPr>
          <w:color w:val="212529"/>
        </w:rPr>
        <w:t xml:space="preserve"> объекты для исследования</w:t>
      </w:r>
      <w:r w:rsidR="00864F42" w:rsidRPr="00864F42">
        <w:rPr>
          <w:color w:val="212529"/>
        </w:rPr>
        <w:t>.</w:t>
      </w:r>
    </w:p>
    <w:p w14:paraId="6DC0D759" w14:textId="1FCF5271" w:rsidR="00864F42" w:rsidRPr="00864F42" w:rsidRDefault="00864F42" w:rsidP="00864F42">
      <w:pPr>
        <w:pStyle w:val="a7"/>
        <w:rPr>
          <w:rFonts w:eastAsia="Times New Roman"/>
          <w:color w:val="212529"/>
        </w:rPr>
      </w:pPr>
    </w:p>
    <w:p w14:paraId="5A7FBD56" w14:textId="75DC7AFC" w:rsidR="00864F42" w:rsidRPr="00847B62" w:rsidRDefault="00847B62" w:rsidP="00847B62">
      <w:pPr>
        <w:rPr>
          <w:rFonts w:ascii="Times" w:eastAsia="Times New Roman" w:hAnsi="Times" w:cs="Times New Roman"/>
          <w:sz w:val="20"/>
          <w:szCs w:val="20"/>
        </w:rPr>
      </w:pPr>
      <w:r w:rsidRPr="00847B62">
        <w:drawing>
          <wp:anchor distT="0" distB="0" distL="114300" distR="114300" simplePos="0" relativeHeight="251665408" behindDoc="0" locked="0" layoutInCell="1" allowOverlap="1" wp14:anchorId="0315EA18" wp14:editId="4C8A31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5680" cy="1259840"/>
            <wp:effectExtent l="0" t="0" r="0" b="10160"/>
            <wp:wrapThrough wrapText="bothSides">
              <wp:wrapPolygon edited="0">
                <wp:start x="0" y="0"/>
                <wp:lineTo x="0" y="21339"/>
                <wp:lineTo x="21309" y="21339"/>
                <wp:lineTo x="21309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CE">
        <w:rPr>
          <w:color w:val="212529"/>
        </w:rPr>
        <w:t>И еще - н</w:t>
      </w:r>
      <w:r w:rsidR="00864F42" w:rsidRPr="00864F42">
        <w:rPr>
          <w:color w:val="212529"/>
        </w:rPr>
        <w:t>икогда не оставляйте малышей наедине с домашними животными в этом возрасте, потому что годовалый ребенок может непреднамере</w:t>
      </w:r>
      <w:r>
        <w:rPr>
          <w:color w:val="212529"/>
        </w:rPr>
        <w:t>нно навредить кошке или собаке. С</w:t>
      </w:r>
      <w:r w:rsidR="00864F42" w:rsidRPr="00864F42">
        <w:rPr>
          <w:color w:val="212529"/>
        </w:rPr>
        <w:t xml:space="preserve">обственно, именно </w:t>
      </w:r>
      <w:r>
        <w:rPr>
          <w:color w:val="212529"/>
        </w:rPr>
        <w:t xml:space="preserve">по этому в этом возрасте </w:t>
      </w:r>
      <w:r w:rsidR="00864F42" w:rsidRPr="00864F42">
        <w:rPr>
          <w:color w:val="212529"/>
        </w:rPr>
        <w:t>так часто</w:t>
      </w:r>
      <w:r w:rsidR="00901A23">
        <w:rPr>
          <w:color w:val="212529"/>
        </w:rPr>
        <w:t xml:space="preserve"> </w:t>
      </w:r>
      <w:r>
        <w:rPr>
          <w:color w:val="212529"/>
        </w:rPr>
        <w:t>случаются укусы домашних животных</w:t>
      </w:r>
      <w:r w:rsidR="00864F42" w:rsidRPr="00864F42">
        <w:rPr>
          <w:color w:val="212529"/>
        </w:rPr>
        <w:t>.</w:t>
      </w:r>
    </w:p>
    <w:p w14:paraId="718F61E2" w14:textId="77777777" w:rsidR="00864F42" w:rsidRPr="00864F42" w:rsidRDefault="00864F42" w:rsidP="00864F42">
      <w:pPr>
        <w:pStyle w:val="a7"/>
        <w:rPr>
          <w:rFonts w:eastAsia="Times New Roman"/>
          <w:color w:val="212529"/>
        </w:rPr>
      </w:pPr>
      <w:r w:rsidRPr="00864F42">
        <w:rPr>
          <w:rFonts w:eastAsia="Times New Roman"/>
          <w:noProof/>
          <w:color w:val="212529"/>
          <w:lang w:val="en-US"/>
        </w:rPr>
        <mc:AlternateContent>
          <mc:Choice Requires="wps">
            <w:drawing>
              <wp:inline distT="0" distB="0" distL="0" distR="0" wp14:anchorId="2D38194B" wp14:editId="5C2F1C59">
                <wp:extent cx="304800" cy="304800"/>
                <wp:effectExtent l="0" t="0" r="0" b="0"/>
                <wp:docPr id="12" name="AutoShape 24" descr="https://www.lucieslist.com/wp-content/uploads/2017/10/shutterstock_41039666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Описание: https://www.lucieslist.com/wp-content/uploads/2017/10/shutterstock_41039666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NhSOwCAAASBgAADgAAAGRycy9lMm9Eb2MueG1srFRNj9MwEL0j8R8s39N8rJs20aarpR8IaYGV&#10;Fs7ITZzGkNjGdpsuiP/O2Gm77e4FATlY9ozzZt7M81zf7LsW7Zg2XIoCx6MIIyZKWXGxKfDnT6tg&#10;ipGxVFS0lYIV+JEZfDN7/eq6VzlLZCPbimkEIMLkvSpwY63Kw9CUDeuoGUnFBDhrqTtq4ag3YaVp&#10;D+hdGyZRlIa91JXSsmTGgHUxOPHM49c1K+3HujbMorbAkJv1q/br2q3h7JrmG01Vw8tDGvQvsugo&#10;FxD0BLWglqKt5i+gOl5qaWRtR6XsQlnXvGSeA7CJo2dsHhqqmOcCxTHqVCbz/2DLD7t7jXgFvUsw&#10;ErSDHt1urfShUUIwqpgpoWCuMQY60/f9qN2WnJmWm4FFr4JSCsuEDbeqlbQyjswkBD6m2VoL6rCy&#10;/PaFxNFVlqbpePRVbVzle0CEBB7UvXa1M+oOrhkk5LyhYsNujYL+QWaQ2NGktewbBiGcGSDCCwx3&#10;MICG1v17WQEVClR8X/a17lwMqDja+/Y/ntrP9haVYLyKyDQCkZTgOuxdBJoff1ZA5C2THXKbAmvI&#10;zoPT3Z2xw9XjFRdLyBVvW7DTvBUXBsAcLBAafnU+l4QXzM8sypbT5ZQEJEmXAYmqKrhdzUmQruLJ&#10;eHG1mM8X8S8XNyZ5w6uKCRfmKN6Y/Jk4Ds9okN1Jvka2vHJwLiWjN+t5q9GOwuNZ+c+XHDxP18LL&#10;NHy9gMszSnFCojdJFqzS6SQgNRkH2SSaBlGcvcnSiGRksbqkdMcF+3dKqC9wNk7GvktnST/jFvnv&#10;JTeadxzUi1reFRikAZ+7RHOnwKWo/N5S3g77s1K49J9KAe0+Ntrr1Ul0UP9aVo8gVy1BTqA8GKSw&#10;aaT+gVEPQ6nA5vuWaoZR+06A5LOYEDfF/IGMJwkc9Llnfe6hogSoAluMhu3cDpNvqzTfNBAp9oUR&#10;0r34mnsJuyc0ZHV4XDB4PJPDkHST7fzsbz2N8t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DkmcPA+wAAAOEBAAATAAAAAAAAAAAAAAAAAAAA&#10;AABbQ29udGVudF9UeXBlc10ueG1sUEsBAi0AFAAGAAgAAAAhACOyauHXAAAAlAEAAAsAAAAAAAAA&#10;AAAAAAAALAEAAF9yZWxzLy5yZWxzUEsBAi0AFAAGAAgAAAAhACxzYUjsAgAAEgYAAA4AAAAAAAAA&#10;AAAAAAAALA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14:paraId="3FA61087" w14:textId="56F22FBB" w:rsidR="007E2F64" w:rsidRDefault="007E2F64" w:rsidP="007E2F64">
      <w:pPr>
        <w:pStyle w:val="a7"/>
        <w:rPr>
          <w:color w:val="212529"/>
        </w:rPr>
      </w:pPr>
      <w:r w:rsidRPr="007E2F64">
        <w:rPr>
          <w:color w:val="212529"/>
        </w:rPr>
        <w:t>Еще одно важное ожидаемое поведение малыша: не ждите, что ваш годо</w:t>
      </w:r>
      <w:r>
        <w:rPr>
          <w:color w:val="212529"/>
        </w:rPr>
        <w:t xml:space="preserve">валый ребенок </w:t>
      </w:r>
      <w:r w:rsidR="00D50ECE">
        <w:rPr>
          <w:color w:val="212529"/>
        </w:rPr>
        <w:t>будет чем-то делится. Вообще! Это н</w:t>
      </w:r>
      <w:r>
        <w:rPr>
          <w:color w:val="212529"/>
        </w:rPr>
        <w:t>е произойдет!</w:t>
      </w:r>
      <w:r w:rsidRPr="007E2F64">
        <w:rPr>
          <w:color w:val="212529"/>
        </w:rPr>
        <w:t xml:space="preserve"> Вам не нужно быть той мамой, которая </w:t>
      </w:r>
      <w:r>
        <w:rPr>
          <w:color w:val="212529"/>
        </w:rPr>
        <w:t xml:space="preserve">будет </w:t>
      </w:r>
      <w:r w:rsidRPr="007E2F64">
        <w:rPr>
          <w:color w:val="212529"/>
        </w:rPr>
        <w:t>объя</w:t>
      </w:r>
      <w:r>
        <w:rPr>
          <w:color w:val="212529"/>
        </w:rPr>
        <w:t>снять</w:t>
      </w:r>
      <w:r w:rsidRPr="007E2F64">
        <w:rPr>
          <w:color w:val="212529"/>
        </w:rPr>
        <w:t xml:space="preserve"> в песочнице, </w:t>
      </w:r>
      <w:r>
        <w:rPr>
          <w:color w:val="212529"/>
        </w:rPr>
        <w:t>что малышу нужно поделиться, иначе он жадина.</w:t>
      </w:r>
    </w:p>
    <w:p w14:paraId="01176E66" w14:textId="7C7724AA" w:rsidR="008D453C" w:rsidRPr="008D453C" w:rsidRDefault="008D453C" w:rsidP="008D453C">
      <w:pPr>
        <w:rPr>
          <w:rFonts w:ascii="Times" w:eastAsia="Times New Roman" w:hAnsi="Times" w:cs="Times New Roman"/>
          <w:sz w:val="20"/>
          <w:szCs w:val="20"/>
        </w:rPr>
      </w:pPr>
    </w:p>
    <w:p w14:paraId="2B638ED6" w14:textId="77777777" w:rsidR="008D453C" w:rsidRDefault="008D453C" w:rsidP="007E2F64">
      <w:pPr>
        <w:pStyle w:val="a7"/>
        <w:rPr>
          <w:color w:val="212529"/>
        </w:rPr>
      </w:pPr>
      <w:r w:rsidRPr="008D453C">
        <w:drawing>
          <wp:anchor distT="0" distB="0" distL="114300" distR="114300" simplePos="0" relativeHeight="251666432" behindDoc="0" locked="0" layoutInCell="1" allowOverlap="1" wp14:anchorId="39E3EE3B" wp14:editId="3A495C37">
            <wp:simplePos x="0" y="0"/>
            <wp:positionH relativeFrom="column">
              <wp:posOffset>3429000</wp:posOffset>
            </wp:positionH>
            <wp:positionV relativeFrom="paragraph">
              <wp:posOffset>53340</wp:posOffset>
            </wp:positionV>
            <wp:extent cx="2386330" cy="1623060"/>
            <wp:effectExtent l="0" t="0" r="1270" b="2540"/>
            <wp:wrapThrough wrapText="bothSides">
              <wp:wrapPolygon edited="0">
                <wp:start x="0" y="0"/>
                <wp:lineTo x="0" y="21296"/>
                <wp:lineTo x="21382" y="21296"/>
                <wp:lineTo x="21382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F64" w:rsidRPr="007E2F64">
        <w:rPr>
          <w:color w:val="212529"/>
        </w:rPr>
        <w:t>Когда мы п</w:t>
      </w:r>
      <w:r w:rsidR="007E2F64">
        <w:rPr>
          <w:color w:val="212529"/>
        </w:rPr>
        <w:t>о</w:t>
      </w:r>
      <w:r w:rsidR="007E2F64" w:rsidRPr="007E2F64">
        <w:rPr>
          <w:color w:val="212529"/>
        </w:rPr>
        <w:t xml:space="preserve">нимаем чего </w:t>
      </w:r>
      <w:r w:rsidR="007E2F64">
        <w:rPr>
          <w:color w:val="212529"/>
        </w:rPr>
        <w:t>не следует ожидать от данной</w:t>
      </w:r>
      <w:r w:rsidR="007E2F64" w:rsidRPr="007E2F64">
        <w:rPr>
          <w:color w:val="212529"/>
        </w:rPr>
        <w:t xml:space="preserve"> возрастной группы, </w:t>
      </w:r>
      <w:r w:rsidR="007E2F64">
        <w:rPr>
          <w:color w:val="212529"/>
        </w:rPr>
        <w:t xml:space="preserve">то </w:t>
      </w:r>
      <w:r w:rsidR="007E2F64" w:rsidRPr="007E2F64">
        <w:rPr>
          <w:color w:val="212529"/>
        </w:rPr>
        <w:t xml:space="preserve">мы </w:t>
      </w:r>
      <w:r w:rsidR="007E2F64">
        <w:rPr>
          <w:color w:val="212529"/>
        </w:rPr>
        <w:t>в состоянии</w:t>
      </w:r>
      <w:r w:rsidR="007E2F64" w:rsidRPr="007E2F64">
        <w:rPr>
          <w:color w:val="212529"/>
        </w:rPr>
        <w:t xml:space="preserve"> </w:t>
      </w:r>
      <w:r w:rsidR="007E2F64">
        <w:rPr>
          <w:color w:val="212529"/>
        </w:rPr>
        <w:t>сохранять спокойствие, когда наши малыши</w:t>
      </w:r>
      <w:r w:rsidR="007E2F64" w:rsidRPr="007E2F64">
        <w:rPr>
          <w:color w:val="212529"/>
        </w:rPr>
        <w:t xml:space="preserve"> нарушают социальные нормы. </w:t>
      </w:r>
    </w:p>
    <w:p w14:paraId="28D85CFC" w14:textId="77777777" w:rsidR="008D453C" w:rsidRDefault="008D453C" w:rsidP="007E2F64">
      <w:pPr>
        <w:pStyle w:val="a7"/>
        <w:rPr>
          <w:color w:val="212529"/>
        </w:rPr>
      </w:pPr>
    </w:p>
    <w:p w14:paraId="7C5DD665" w14:textId="193A853B" w:rsidR="00864F42" w:rsidRDefault="007E2F64" w:rsidP="007E2F64">
      <w:pPr>
        <w:pStyle w:val="a7"/>
        <w:rPr>
          <w:color w:val="212529"/>
        </w:rPr>
      </w:pPr>
      <w:r w:rsidRPr="007E2F64">
        <w:rPr>
          <w:color w:val="212529"/>
        </w:rPr>
        <w:t xml:space="preserve">Вам может быть стыдно, но если </w:t>
      </w:r>
      <w:r w:rsidR="008D453C">
        <w:rPr>
          <w:color w:val="212529"/>
        </w:rPr>
        <w:t>окружающие имеют</w:t>
      </w:r>
      <w:r w:rsidRPr="007E2F64">
        <w:rPr>
          <w:color w:val="212529"/>
        </w:rPr>
        <w:t xml:space="preserve"> своих детей, </w:t>
      </w:r>
      <w:r w:rsidR="008D453C">
        <w:rPr>
          <w:color w:val="212529"/>
        </w:rPr>
        <w:t xml:space="preserve">то </w:t>
      </w:r>
      <w:r w:rsidRPr="007E2F64">
        <w:rPr>
          <w:color w:val="212529"/>
        </w:rPr>
        <w:t>не волнуйтесь - они это поймут!</w:t>
      </w:r>
    </w:p>
    <w:p w14:paraId="7515D829" w14:textId="77777777" w:rsidR="008D453C" w:rsidRPr="00864F42" w:rsidRDefault="008D453C" w:rsidP="007E2F64">
      <w:pPr>
        <w:pStyle w:val="a7"/>
        <w:rPr>
          <w:rFonts w:eastAsia="Times New Roman"/>
          <w:color w:val="212529"/>
        </w:rPr>
      </w:pPr>
    </w:p>
    <w:p w14:paraId="36F6CFF6" w14:textId="77777777" w:rsidR="00864F42" w:rsidRPr="00864F42" w:rsidRDefault="00864F42" w:rsidP="00864F42">
      <w:pPr>
        <w:pStyle w:val="a7"/>
        <w:rPr>
          <w:color w:val="212529"/>
        </w:rPr>
      </w:pPr>
      <w:r w:rsidRPr="00864F42">
        <w:rPr>
          <w:color w:val="212529"/>
        </w:rPr>
        <w:t>Означает ли это, что мы должны позволять нашим годовалым детям терроризировать других по своему желанию?</w:t>
      </w:r>
    </w:p>
    <w:p w14:paraId="3594E02B" w14:textId="77777777" w:rsidR="00864F42" w:rsidRDefault="00864F42" w:rsidP="00864F42">
      <w:pPr>
        <w:pStyle w:val="a7"/>
        <w:rPr>
          <w:color w:val="212529"/>
        </w:rPr>
      </w:pPr>
      <w:r w:rsidRPr="00864F42">
        <w:rPr>
          <w:color w:val="212529"/>
        </w:rPr>
        <w:t>Когда мы начнем учить манерам?</w:t>
      </w:r>
    </w:p>
    <w:p w14:paraId="621291C8" w14:textId="77777777" w:rsidR="008D453C" w:rsidRPr="00864F42" w:rsidRDefault="008D453C" w:rsidP="00864F42">
      <w:pPr>
        <w:pStyle w:val="a7"/>
        <w:rPr>
          <w:color w:val="212529"/>
        </w:rPr>
      </w:pPr>
    </w:p>
    <w:p w14:paraId="7895A837" w14:textId="5906FA77" w:rsidR="002F329D" w:rsidRDefault="00864F42" w:rsidP="00864F42">
      <w:pPr>
        <w:pStyle w:val="a7"/>
        <w:rPr>
          <w:color w:val="212529"/>
        </w:rPr>
      </w:pPr>
      <w:r w:rsidRPr="008D453C">
        <w:rPr>
          <w:color w:val="212529"/>
        </w:rPr>
        <w:t xml:space="preserve">Дело в том, что дети не «усваивают» манеры примерно до трех лет, вскоре после того, как </w:t>
      </w:r>
      <w:r w:rsidR="002F329D">
        <w:rPr>
          <w:color w:val="212529"/>
        </w:rPr>
        <w:t>начинают испытывать сочувствие,</w:t>
      </w:r>
      <w:r w:rsidRPr="008D453C">
        <w:rPr>
          <w:color w:val="212529"/>
        </w:rPr>
        <w:t> </w:t>
      </w:r>
      <w:r w:rsidR="00D50ECE">
        <w:rPr>
          <w:color w:val="212529"/>
        </w:rPr>
        <w:t>они начинают</w:t>
      </w:r>
      <w:r w:rsidRPr="008D453C">
        <w:rPr>
          <w:color w:val="212529"/>
        </w:rPr>
        <w:t xml:space="preserve"> изучать определенные социальные привычки. </w:t>
      </w:r>
    </w:p>
    <w:p w14:paraId="1A54B896" w14:textId="77777777" w:rsidR="002F329D" w:rsidRDefault="002F329D" w:rsidP="00864F42">
      <w:pPr>
        <w:pStyle w:val="a7"/>
        <w:rPr>
          <w:color w:val="212529"/>
        </w:rPr>
      </w:pPr>
    </w:p>
    <w:p w14:paraId="2B689642" w14:textId="1B5F5636" w:rsidR="00864F42" w:rsidRDefault="00864F42" w:rsidP="00864F42">
      <w:pPr>
        <w:pStyle w:val="a7"/>
        <w:rPr>
          <w:color w:val="212529"/>
        </w:rPr>
      </w:pPr>
      <w:r w:rsidRPr="008D453C">
        <w:rPr>
          <w:color w:val="212529"/>
        </w:rPr>
        <w:t>Следовательно, вы можете буквально научить своего ребенка говорить такие вещи, как «пожал</w:t>
      </w:r>
      <w:r w:rsidR="003932C9">
        <w:rPr>
          <w:color w:val="212529"/>
        </w:rPr>
        <w:t>уйста»</w:t>
      </w:r>
      <w:r w:rsidRPr="008D453C">
        <w:rPr>
          <w:color w:val="212529"/>
        </w:rPr>
        <w:t>, «спасибо», «привет», «до свидания</w:t>
      </w:r>
      <w:r w:rsidR="003932C9">
        <w:rPr>
          <w:color w:val="212529"/>
        </w:rPr>
        <w:t>» и т. д., но понимание</w:t>
      </w:r>
      <w:r w:rsidRPr="008D453C">
        <w:rPr>
          <w:color w:val="212529"/>
        </w:rPr>
        <w:t xml:space="preserve"> </w:t>
      </w:r>
      <w:r w:rsidR="003932C9">
        <w:rPr>
          <w:color w:val="212529"/>
        </w:rPr>
        <w:t xml:space="preserve">этих слов, как и хорошие </w:t>
      </w:r>
      <w:r w:rsidRPr="008D453C">
        <w:rPr>
          <w:color w:val="212529"/>
        </w:rPr>
        <w:t>манер</w:t>
      </w:r>
      <w:r w:rsidR="003932C9">
        <w:rPr>
          <w:color w:val="212529"/>
        </w:rPr>
        <w:t>ы, придут к малышу гораздо позже.</w:t>
      </w:r>
    </w:p>
    <w:p w14:paraId="337B1B87" w14:textId="77777777" w:rsidR="003932C9" w:rsidRPr="008D453C" w:rsidRDefault="003932C9" w:rsidP="00864F42">
      <w:pPr>
        <w:pStyle w:val="a7"/>
        <w:rPr>
          <w:color w:val="212529"/>
        </w:rPr>
      </w:pPr>
    </w:p>
    <w:p w14:paraId="66592423" w14:textId="16695F25" w:rsidR="00864F42" w:rsidRPr="008D453C" w:rsidRDefault="00864F42" w:rsidP="00864F42">
      <w:pPr>
        <w:pStyle w:val="a7"/>
        <w:rPr>
          <w:color w:val="212529"/>
        </w:rPr>
      </w:pPr>
      <w:r w:rsidRPr="008D453C">
        <w:rPr>
          <w:color w:val="212529"/>
        </w:rPr>
        <w:t>Теперь, когда вы знаете, что считается «нормальным» когнитивным, социальным и подходящим для развития поведением годовалого ребенка, вот краткое изложение поведения, которое</w:t>
      </w:r>
      <w:r w:rsidR="003932C9">
        <w:rPr>
          <w:color w:val="212529"/>
        </w:rPr>
        <w:t xml:space="preserve"> может потребовать обсуждения с, как минимум, с </w:t>
      </w:r>
      <w:r w:rsidR="00D50ECE">
        <w:rPr>
          <w:color w:val="212529"/>
        </w:rPr>
        <w:t>педиатром</w:t>
      </w:r>
      <w:r w:rsidRPr="008D453C">
        <w:rPr>
          <w:color w:val="212529"/>
        </w:rPr>
        <w:t>:</w:t>
      </w:r>
    </w:p>
    <w:p w14:paraId="04CC3B78" w14:textId="61D68258" w:rsidR="00864F42" w:rsidRPr="008D453C" w:rsidRDefault="003932C9" w:rsidP="00864F42">
      <w:pPr>
        <w:pStyle w:val="a7"/>
        <w:rPr>
          <w:color w:val="212529"/>
        </w:rPr>
      </w:pPr>
      <w:r>
        <w:rPr>
          <w:color w:val="212529"/>
        </w:rPr>
        <w:t>- н</w:t>
      </w:r>
      <w:r w:rsidR="00864F42" w:rsidRPr="008D453C">
        <w:rPr>
          <w:color w:val="212529"/>
        </w:rPr>
        <w:t>е проявляет интереса к другим</w:t>
      </w:r>
      <w:r>
        <w:rPr>
          <w:color w:val="212529"/>
        </w:rPr>
        <w:t>;</w:t>
      </w:r>
    </w:p>
    <w:p w14:paraId="2A121B86" w14:textId="00F80FDF" w:rsidR="00864F42" w:rsidRPr="008D453C" w:rsidRDefault="003932C9" w:rsidP="00864F42">
      <w:pPr>
        <w:pStyle w:val="a7"/>
        <w:rPr>
          <w:color w:val="212529"/>
        </w:rPr>
      </w:pPr>
      <w:r>
        <w:rPr>
          <w:color w:val="212529"/>
        </w:rPr>
        <w:t>- н</w:t>
      </w:r>
      <w:r w:rsidR="00864F42" w:rsidRPr="008D453C">
        <w:rPr>
          <w:color w:val="212529"/>
        </w:rPr>
        <w:t>е смотрит в глаза</w:t>
      </w:r>
      <w:r>
        <w:rPr>
          <w:color w:val="212529"/>
        </w:rPr>
        <w:t>;</w:t>
      </w:r>
    </w:p>
    <w:p w14:paraId="13B6AE9C" w14:textId="6A92B56D" w:rsidR="00864F42" w:rsidRPr="008D453C" w:rsidRDefault="003932C9" w:rsidP="00864F42">
      <w:pPr>
        <w:pStyle w:val="a7"/>
        <w:rPr>
          <w:color w:val="212529"/>
        </w:rPr>
      </w:pPr>
      <w:r>
        <w:rPr>
          <w:color w:val="212529"/>
        </w:rPr>
        <w:t>- н</w:t>
      </w:r>
      <w:r w:rsidR="00864F42" w:rsidRPr="008D453C">
        <w:rPr>
          <w:color w:val="212529"/>
        </w:rPr>
        <w:t>е улыбается</w:t>
      </w:r>
      <w:r>
        <w:rPr>
          <w:color w:val="212529"/>
        </w:rPr>
        <w:t>;</w:t>
      </w:r>
    </w:p>
    <w:p w14:paraId="625562B9" w14:textId="3FB3D429" w:rsidR="00864F42" w:rsidRPr="008D453C" w:rsidRDefault="00D50ECE" w:rsidP="00864F42">
      <w:pPr>
        <w:pStyle w:val="a7"/>
        <w:rPr>
          <w:color w:val="212529"/>
        </w:rPr>
      </w:pPr>
      <w:r>
        <w:rPr>
          <w:color w:val="212529"/>
        </w:rPr>
        <w:t xml:space="preserve">- </w:t>
      </w:r>
      <w:r w:rsidR="00864F42" w:rsidRPr="008D453C">
        <w:rPr>
          <w:color w:val="212529"/>
        </w:rPr>
        <w:t>не лепечет</w:t>
      </w:r>
      <w:r w:rsidR="003932C9">
        <w:rPr>
          <w:color w:val="212529"/>
        </w:rPr>
        <w:t>;</w:t>
      </w:r>
    </w:p>
    <w:p w14:paraId="00B93B10" w14:textId="069CFDBB" w:rsidR="00864F42" w:rsidRPr="008D453C" w:rsidRDefault="003932C9" w:rsidP="00864F42">
      <w:pPr>
        <w:pStyle w:val="a7"/>
        <w:rPr>
          <w:color w:val="212529"/>
        </w:rPr>
      </w:pPr>
      <w:r>
        <w:rPr>
          <w:color w:val="212529"/>
        </w:rPr>
        <w:t>- н</w:t>
      </w:r>
      <w:r w:rsidR="00864F42" w:rsidRPr="008D453C">
        <w:rPr>
          <w:color w:val="212529"/>
        </w:rPr>
        <w:t>е поворачивается, чтобы увидеть, откуда исходит звук, и не реагирует на громкие, нетипичные шумы</w:t>
      </w:r>
      <w:r>
        <w:rPr>
          <w:color w:val="212529"/>
        </w:rPr>
        <w:t>;</w:t>
      </w:r>
    </w:p>
    <w:p w14:paraId="5D1B7ED9" w14:textId="3DAB6F0F" w:rsidR="00864F42" w:rsidRPr="008D453C" w:rsidRDefault="003932C9" w:rsidP="00864F42">
      <w:pPr>
        <w:pStyle w:val="a7"/>
        <w:rPr>
          <w:color w:val="212529"/>
        </w:rPr>
      </w:pPr>
      <w:r>
        <w:rPr>
          <w:color w:val="212529"/>
        </w:rPr>
        <w:t>- н</w:t>
      </w:r>
      <w:r w:rsidR="00864F42" w:rsidRPr="008D453C">
        <w:rPr>
          <w:color w:val="212529"/>
        </w:rPr>
        <w:t>е любит прикосновений</w:t>
      </w:r>
      <w:r>
        <w:rPr>
          <w:color w:val="212529"/>
        </w:rPr>
        <w:t>;</w:t>
      </w:r>
    </w:p>
    <w:p w14:paraId="02DE20DB" w14:textId="60627EE8" w:rsidR="00864F42" w:rsidRPr="008D453C" w:rsidRDefault="003932C9" w:rsidP="00864F42">
      <w:pPr>
        <w:pStyle w:val="a7"/>
        <w:rPr>
          <w:color w:val="212529"/>
        </w:rPr>
      </w:pPr>
      <w:r>
        <w:rPr>
          <w:color w:val="212529"/>
        </w:rPr>
        <w:t>- н</w:t>
      </w:r>
      <w:r w:rsidR="00864F42" w:rsidRPr="008D453C">
        <w:rPr>
          <w:color w:val="212529"/>
        </w:rPr>
        <w:t>е указывает на интересующие ее объекты</w:t>
      </w:r>
      <w:r>
        <w:rPr>
          <w:color w:val="212529"/>
        </w:rPr>
        <w:t>;</w:t>
      </w:r>
    </w:p>
    <w:p w14:paraId="7ACFB8E4" w14:textId="171AEC8D" w:rsidR="00864F42" w:rsidRPr="008D453C" w:rsidRDefault="003932C9" w:rsidP="00864F42">
      <w:pPr>
        <w:pStyle w:val="a7"/>
        <w:rPr>
          <w:color w:val="212529"/>
        </w:rPr>
      </w:pPr>
      <w:r>
        <w:rPr>
          <w:color w:val="212529"/>
        </w:rPr>
        <w:t>- т</w:t>
      </w:r>
      <w:r w:rsidR="00864F42" w:rsidRPr="008D453C">
        <w:rPr>
          <w:color w:val="212529"/>
        </w:rPr>
        <w:t>еряет вербальные или социальные навыки - раньше болтал или улыбался другим, а теперь нет</w:t>
      </w:r>
      <w:r>
        <w:rPr>
          <w:color w:val="212529"/>
        </w:rPr>
        <w:t>;</w:t>
      </w:r>
    </w:p>
    <w:p w14:paraId="0E6E3918" w14:textId="623D4F5D" w:rsidR="00894375" w:rsidRDefault="00DE33B2" w:rsidP="00894375">
      <w:pPr>
        <w:pStyle w:val="a7"/>
        <w:rPr>
          <w:color w:val="212529"/>
        </w:rPr>
      </w:pPr>
      <w:r>
        <w:rPr>
          <w:color w:val="212529"/>
        </w:rPr>
        <w:t>- о</w:t>
      </w:r>
      <w:r w:rsidR="00864F42" w:rsidRPr="008D453C">
        <w:rPr>
          <w:color w:val="212529"/>
        </w:rPr>
        <w:t>тключает</w:t>
      </w:r>
      <w:r>
        <w:rPr>
          <w:color w:val="212529"/>
        </w:rPr>
        <w:t>ся</w:t>
      </w:r>
      <w:r w:rsidR="00864F42" w:rsidRPr="008D453C">
        <w:rPr>
          <w:color w:val="212529"/>
        </w:rPr>
        <w:t xml:space="preserve"> </w:t>
      </w:r>
      <w:r w:rsidR="003932C9">
        <w:rPr>
          <w:color w:val="212529"/>
        </w:rPr>
        <w:t xml:space="preserve">от </w:t>
      </w:r>
      <w:r w:rsidR="00864F42" w:rsidRPr="008D453C">
        <w:rPr>
          <w:color w:val="212529"/>
        </w:rPr>
        <w:t>других и замыкается в своем собственном мире</w:t>
      </w:r>
      <w:r w:rsidR="003932C9">
        <w:rPr>
          <w:color w:val="212529"/>
        </w:rPr>
        <w:t>.</w:t>
      </w:r>
    </w:p>
    <w:p w14:paraId="3FFD2192" w14:textId="5F15CBEE" w:rsidR="00894375" w:rsidRPr="00894375" w:rsidRDefault="00894375" w:rsidP="00894375">
      <w:pPr>
        <w:pStyle w:val="a7"/>
        <w:rPr>
          <w:color w:val="212529"/>
        </w:rPr>
      </w:pPr>
    </w:p>
    <w:p w14:paraId="4455DB51" w14:textId="651A7DD2" w:rsidR="003932C9" w:rsidRPr="00894375" w:rsidRDefault="00894375" w:rsidP="00894375">
      <w:pPr>
        <w:rPr>
          <w:rFonts w:ascii="Times" w:eastAsia="Times New Roman" w:hAnsi="Times" w:cs="Times New Roman"/>
          <w:sz w:val="20"/>
          <w:szCs w:val="20"/>
        </w:rPr>
      </w:pPr>
      <w:r w:rsidRPr="00894375">
        <w:drawing>
          <wp:anchor distT="0" distB="0" distL="114300" distR="114300" simplePos="0" relativeHeight="251667456" behindDoc="0" locked="0" layoutInCell="1" allowOverlap="1" wp14:anchorId="17D3623C" wp14:editId="7FAF19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00835" cy="1600835"/>
            <wp:effectExtent l="0" t="0" r="0" b="0"/>
            <wp:wrapThrough wrapText="bothSides">
              <wp:wrapPolygon edited="0">
                <wp:start x="0" y="0"/>
                <wp:lineTo x="0" y="21249"/>
                <wp:lineTo x="21249" y="21249"/>
                <wp:lineTo x="21249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F42" w:rsidRPr="008D453C">
        <w:rPr>
          <w:bCs/>
          <w:color w:val="212529"/>
        </w:rPr>
        <w:t>Некоторые из этих признаков могут указывать на задержку</w:t>
      </w:r>
      <w:r w:rsidR="00DE33B2">
        <w:rPr>
          <w:bCs/>
          <w:color w:val="212529"/>
        </w:rPr>
        <w:t xml:space="preserve"> развития</w:t>
      </w:r>
      <w:r w:rsidR="00864F42" w:rsidRPr="008D453C">
        <w:rPr>
          <w:bCs/>
          <w:color w:val="212529"/>
        </w:rPr>
        <w:t xml:space="preserve"> или более серьезную </w:t>
      </w:r>
      <w:r w:rsidR="003932C9">
        <w:rPr>
          <w:bCs/>
          <w:color w:val="212529"/>
        </w:rPr>
        <w:t>проблему</w:t>
      </w:r>
      <w:r w:rsidR="00864F42" w:rsidRPr="008D453C">
        <w:rPr>
          <w:bCs/>
          <w:color w:val="212529"/>
        </w:rPr>
        <w:t>. </w:t>
      </w:r>
    </w:p>
    <w:p w14:paraId="090C97E7" w14:textId="2880F2A6" w:rsidR="00864F42" w:rsidRPr="008D453C" w:rsidRDefault="00DE33B2" w:rsidP="00864F42">
      <w:pPr>
        <w:pStyle w:val="a7"/>
        <w:rPr>
          <w:color w:val="212529"/>
        </w:rPr>
      </w:pPr>
      <w:r>
        <w:rPr>
          <w:bCs/>
          <w:color w:val="212529"/>
        </w:rPr>
        <w:t>Но</w:t>
      </w:r>
      <w:r w:rsidR="003F262C">
        <w:rPr>
          <w:bCs/>
          <w:color w:val="212529"/>
        </w:rPr>
        <w:t>,</w:t>
      </w:r>
      <w:r>
        <w:rPr>
          <w:bCs/>
          <w:color w:val="212529"/>
        </w:rPr>
        <w:t xml:space="preserve"> ч</w:t>
      </w:r>
      <w:r w:rsidR="00864F42" w:rsidRPr="008D453C">
        <w:rPr>
          <w:bCs/>
          <w:color w:val="212529"/>
        </w:rPr>
        <w:t>тобы узнать наверняка, проконсультируйтесь с педиатром вашего ребенка. </w:t>
      </w:r>
    </w:p>
    <w:p w14:paraId="158678C3" w14:textId="77777777" w:rsidR="003932C9" w:rsidRDefault="003932C9" w:rsidP="00864F42">
      <w:pPr>
        <w:pStyle w:val="a7"/>
        <w:rPr>
          <w:rFonts w:eastAsia="Times New Roman"/>
          <w:color w:val="212529"/>
        </w:rPr>
      </w:pPr>
    </w:p>
    <w:p w14:paraId="6875DB60" w14:textId="2125E33B" w:rsidR="003932C9" w:rsidRDefault="00864F42" w:rsidP="00864F42">
      <w:pPr>
        <w:pStyle w:val="a7"/>
        <w:rPr>
          <w:color w:val="212529"/>
        </w:rPr>
      </w:pPr>
      <w:r w:rsidRPr="008D453C">
        <w:rPr>
          <w:color w:val="212529"/>
        </w:rPr>
        <w:t xml:space="preserve">Итак, </w:t>
      </w:r>
      <w:r w:rsidR="00DE33B2">
        <w:rPr>
          <w:color w:val="212529"/>
        </w:rPr>
        <w:t xml:space="preserve">дорогие </w:t>
      </w:r>
      <w:r w:rsidRPr="008D453C">
        <w:rPr>
          <w:color w:val="212529"/>
        </w:rPr>
        <w:t>родители, вот</w:t>
      </w:r>
      <w:r w:rsidR="00DE33B2">
        <w:rPr>
          <w:color w:val="212529"/>
        </w:rPr>
        <w:t>,</w:t>
      </w:r>
      <w:r w:rsidRPr="008D453C">
        <w:rPr>
          <w:color w:val="212529"/>
        </w:rPr>
        <w:t xml:space="preserve"> что вам нужно запомнить: разумные ожидания в отношении поведения, социальных навыков и общего поведения вашего годовалого ребенка - это ваш первый шаг к сохранению рассу</w:t>
      </w:r>
      <w:r w:rsidR="003932C9">
        <w:rPr>
          <w:color w:val="212529"/>
        </w:rPr>
        <w:t xml:space="preserve">дка и настройке вашего ребенка и вас </w:t>
      </w:r>
      <w:r w:rsidRPr="008D453C">
        <w:rPr>
          <w:color w:val="212529"/>
        </w:rPr>
        <w:t>на успех. </w:t>
      </w:r>
    </w:p>
    <w:p w14:paraId="7D0630C3" w14:textId="77777777" w:rsidR="00901A23" w:rsidRDefault="00901A23" w:rsidP="00864F42">
      <w:pPr>
        <w:pStyle w:val="a7"/>
        <w:rPr>
          <w:color w:val="212529"/>
        </w:rPr>
      </w:pPr>
    </w:p>
    <w:p w14:paraId="308FF6E7" w14:textId="458B03B5" w:rsidR="00500427" w:rsidRPr="00DE33B2" w:rsidRDefault="00864F42" w:rsidP="00864F42">
      <w:pPr>
        <w:pStyle w:val="a7"/>
        <w:rPr>
          <w:color w:val="212529"/>
          <w:lang w:val="en-US"/>
        </w:rPr>
      </w:pPr>
      <w:r w:rsidRPr="008D453C">
        <w:rPr>
          <w:color w:val="212529"/>
        </w:rPr>
        <w:t xml:space="preserve">Удачи, оставайтесь сильными </w:t>
      </w:r>
      <w:r w:rsidR="002F0188">
        <w:rPr>
          <w:color w:val="212529"/>
        </w:rPr>
        <w:t xml:space="preserve">духом </w:t>
      </w:r>
      <w:r w:rsidRPr="008D453C">
        <w:rPr>
          <w:color w:val="212529"/>
        </w:rPr>
        <w:t xml:space="preserve">и </w:t>
      </w:r>
      <w:r w:rsidR="003932C9">
        <w:rPr>
          <w:color w:val="212529"/>
        </w:rPr>
        <w:t xml:space="preserve">наслаждайтесь этим драгоценным, </w:t>
      </w:r>
      <w:r w:rsidRPr="008D453C">
        <w:rPr>
          <w:color w:val="212529"/>
        </w:rPr>
        <w:t>но</w:t>
      </w:r>
      <w:r w:rsidR="002F0188">
        <w:rPr>
          <w:color w:val="212529"/>
        </w:rPr>
        <w:t xml:space="preserve"> непростым миром детства!</w:t>
      </w:r>
    </w:p>
    <w:sectPr w:rsidR="00500427" w:rsidRPr="00DE33B2" w:rsidSect="00901A23">
      <w:pgSz w:w="11900" w:h="16840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427"/>
    <w:rsid w:val="00026215"/>
    <w:rsid w:val="001445C1"/>
    <w:rsid w:val="001D26C4"/>
    <w:rsid w:val="001D40AC"/>
    <w:rsid w:val="0021089A"/>
    <w:rsid w:val="002A5F69"/>
    <w:rsid w:val="002F0188"/>
    <w:rsid w:val="002F329D"/>
    <w:rsid w:val="00342BF8"/>
    <w:rsid w:val="003932C9"/>
    <w:rsid w:val="003F262C"/>
    <w:rsid w:val="00423A3F"/>
    <w:rsid w:val="00454117"/>
    <w:rsid w:val="00500427"/>
    <w:rsid w:val="00516977"/>
    <w:rsid w:val="00571016"/>
    <w:rsid w:val="006A136A"/>
    <w:rsid w:val="007E2F64"/>
    <w:rsid w:val="00847B62"/>
    <w:rsid w:val="00864F42"/>
    <w:rsid w:val="00872089"/>
    <w:rsid w:val="00894375"/>
    <w:rsid w:val="008D453C"/>
    <w:rsid w:val="00901A23"/>
    <w:rsid w:val="00995D36"/>
    <w:rsid w:val="009C2694"/>
    <w:rsid w:val="00A81F43"/>
    <w:rsid w:val="00A90FFB"/>
    <w:rsid w:val="00B50CB1"/>
    <w:rsid w:val="00BC2564"/>
    <w:rsid w:val="00C32225"/>
    <w:rsid w:val="00C61DEF"/>
    <w:rsid w:val="00D50ECE"/>
    <w:rsid w:val="00DB792C"/>
    <w:rsid w:val="00DE33B2"/>
    <w:rsid w:val="00E05202"/>
    <w:rsid w:val="00EE2D2D"/>
    <w:rsid w:val="00F2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637B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445C1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445C1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445C1"/>
    <w:rPr>
      <w:rFonts w:ascii="Times" w:hAnsi="Times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1445C1"/>
    <w:rPr>
      <w:rFonts w:ascii="Times" w:hAnsi="Times"/>
      <w:b/>
      <w:bCs/>
    </w:rPr>
  </w:style>
  <w:style w:type="character" w:styleId="a3">
    <w:name w:val="Hyperlink"/>
    <w:basedOn w:val="a0"/>
    <w:uiPriority w:val="99"/>
    <w:semiHidden/>
    <w:unhideWhenUsed/>
    <w:rsid w:val="001445C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445C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Emphasis"/>
    <w:basedOn w:val="a0"/>
    <w:uiPriority w:val="20"/>
    <w:qFormat/>
    <w:rsid w:val="001445C1"/>
    <w:rPr>
      <w:i/>
      <w:iCs/>
    </w:rPr>
  </w:style>
  <w:style w:type="character" w:styleId="a6">
    <w:name w:val="Strong"/>
    <w:basedOn w:val="a0"/>
    <w:uiPriority w:val="22"/>
    <w:qFormat/>
    <w:rsid w:val="001445C1"/>
    <w:rPr>
      <w:b/>
      <w:bCs/>
    </w:rPr>
  </w:style>
  <w:style w:type="character" w:styleId="HTML">
    <w:name w:val="HTML Cite"/>
    <w:basedOn w:val="a0"/>
    <w:uiPriority w:val="99"/>
    <w:semiHidden/>
    <w:unhideWhenUsed/>
    <w:rsid w:val="00864F42"/>
    <w:rPr>
      <w:i/>
      <w:iCs/>
    </w:rPr>
  </w:style>
  <w:style w:type="paragraph" w:styleId="a7">
    <w:name w:val="No Spacing"/>
    <w:uiPriority w:val="1"/>
    <w:qFormat/>
    <w:rsid w:val="00864F42"/>
  </w:style>
  <w:style w:type="paragraph" w:styleId="a8">
    <w:name w:val="Balloon Text"/>
    <w:basedOn w:val="a"/>
    <w:link w:val="a9"/>
    <w:uiPriority w:val="99"/>
    <w:semiHidden/>
    <w:unhideWhenUsed/>
    <w:rsid w:val="00872089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72089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445C1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445C1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445C1"/>
    <w:rPr>
      <w:rFonts w:ascii="Times" w:hAnsi="Times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1445C1"/>
    <w:rPr>
      <w:rFonts w:ascii="Times" w:hAnsi="Times"/>
      <w:b/>
      <w:bCs/>
    </w:rPr>
  </w:style>
  <w:style w:type="character" w:styleId="a3">
    <w:name w:val="Hyperlink"/>
    <w:basedOn w:val="a0"/>
    <w:uiPriority w:val="99"/>
    <w:semiHidden/>
    <w:unhideWhenUsed/>
    <w:rsid w:val="001445C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445C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Emphasis"/>
    <w:basedOn w:val="a0"/>
    <w:uiPriority w:val="20"/>
    <w:qFormat/>
    <w:rsid w:val="001445C1"/>
    <w:rPr>
      <w:i/>
      <w:iCs/>
    </w:rPr>
  </w:style>
  <w:style w:type="character" w:styleId="a6">
    <w:name w:val="Strong"/>
    <w:basedOn w:val="a0"/>
    <w:uiPriority w:val="22"/>
    <w:qFormat/>
    <w:rsid w:val="001445C1"/>
    <w:rPr>
      <w:b/>
      <w:bCs/>
    </w:rPr>
  </w:style>
  <w:style w:type="character" w:styleId="HTML">
    <w:name w:val="HTML Cite"/>
    <w:basedOn w:val="a0"/>
    <w:uiPriority w:val="99"/>
    <w:semiHidden/>
    <w:unhideWhenUsed/>
    <w:rsid w:val="00864F42"/>
    <w:rPr>
      <w:i/>
      <w:iCs/>
    </w:rPr>
  </w:style>
  <w:style w:type="paragraph" w:styleId="a7">
    <w:name w:val="No Spacing"/>
    <w:uiPriority w:val="1"/>
    <w:qFormat/>
    <w:rsid w:val="00864F42"/>
  </w:style>
  <w:style w:type="paragraph" w:styleId="a8">
    <w:name w:val="Balloon Text"/>
    <w:basedOn w:val="a"/>
    <w:link w:val="a9"/>
    <w:uiPriority w:val="99"/>
    <w:semiHidden/>
    <w:unhideWhenUsed/>
    <w:rsid w:val="00872089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7208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6273">
          <w:blockQuote w:val="1"/>
          <w:marLeft w:val="720"/>
          <w:marRight w:val="720"/>
          <w:marTop w:val="100"/>
          <w:marBottom w:val="100"/>
          <w:divBdr>
            <w:top w:val="single" w:sz="6" w:space="0" w:color="F1C5BD"/>
            <w:left w:val="single" w:sz="6" w:space="0" w:color="F1C5BD"/>
            <w:bottom w:val="single" w:sz="6" w:space="0" w:color="F1C5BD"/>
            <w:right w:val="single" w:sz="6" w:space="0" w:color="F1C5BD"/>
          </w:divBdr>
        </w:div>
        <w:div w:id="1328555109">
          <w:blockQuote w:val="1"/>
          <w:marLeft w:val="720"/>
          <w:marRight w:val="720"/>
          <w:marTop w:val="100"/>
          <w:marBottom w:val="100"/>
          <w:divBdr>
            <w:top w:val="single" w:sz="6" w:space="0" w:color="F1C5BD"/>
            <w:left w:val="single" w:sz="6" w:space="0" w:color="F1C5BD"/>
            <w:bottom w:val="single" w:sz="6" w:space="0" w:color="F1C5BD"/>
            <w:right w:val="single" w:sz="6" w:space="0" w:color="F1C5BD"/>
          </w:divBdr>
        </w:div>
      </w:divsChild>
    </w:div>
    <w:div w:id="11707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3744">
          <w:blockQuote w:val="1"/>
          <w:marLeft w:val="720"/>
          <w:marRight w:val="720"/>
          <w:marTop w:val="100"/>
          <w:marBottom w:val="100"/>
          <w:divBdr>
            <w:top w:val="single" w:sz="6" w:space="0" w:color="F1C5BD"/>
            <w:left w:val="single" w:sz="6" w:space="0" w:color="F1C5BD"/>
            <w:bottom w:val="single" w:sz="6" w:space="0" w:color="F1C5BD"/>
            <w:right w:val="single" w:sz="6" w:space="0" w:color="F1C5BD"/>
          </w:divBdr>
        </w:div>
        <w:div w:id="1309624447">
          <w:blockQuote w:val="1"/>
          <w:marLeft w:val="720"/>
          <w:marRight w:val="720"/>
          <w:marTop w:val="100"/>
          <w:marBottom w:val="100"/>
          <w:divBdr>
            <w:top w:val="single" w:sz="6" w:space="0" w:color="F1C5BD"/>
            <w:left w:val="single" w:sz="6" w:space="0" w:color="F1C5BD"/>
            <w:bottom w:val="single" w:sz="6" w:space="0" w:color="F1C5BD"/>
            <w:right w:val="single" w:sz="6" w:space="0" w:color="F1C5BD"/>
          </w:divBdr>
        </w:div>
      </w:divsChild>
    </w:div>
    <w:div w:id="11937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text.ru/spelling/5f3b5649700a7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5</Pages>
  <Words>1576</Words>
  <Characters>8985</Characters>
  <Application>Microsoft Macintosh Word</Application>
  <DocSecurity>0</DocSecurity>
  <Lines>249</Lines>
  <Paragraphs>107</Paragraphs>
  <ScaleCrop>false</ScaleCrop>
  <Company/>
  <LinksUpToDate>false</LinksUpToDate>
  <CharactersWithSpaces>10454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19</cp:revision>
  <dcterms:created xsi:type="dcterms:W3CDTF">2020-08-17T20:10:00Z</dcterms:created>
  <dcterms:modified xsi:type="dcterms:W3CDTF">2020-08-18T04:31:00Z</dcterms:modified>
</cp:coreProperties>
</file>