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Какие нитки выбрать? Это один из первых вопросов, который приходит в голову при подготовке к очередному вышивальному процессу. Конечно, если вы не держите в руках набор. Но даже в этом случае будет полезно знать, какой тип ниток используется. Хотя бы потому что все они имеют свои особенности и секреты обращения.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Хлопковое мулине. Встречается чаще всего. Обычно продается в моточках по 8 или 10 метров. В мотке нить толстая, состоит из 6 тонких и называется пасмой. Для работы чаще приходится пасму делить, брать оттуда 1-2 нитки.</w:t>
      </w:r>
    </w:p>
    <w:p w:rsidR="00000000" w:rsidDel="00000000" w:rsidP="00000000" w:rsidRDefault="00000000" w:rsidRPr="00000000" w14:paraId="00000004">
      <w:pPr>
        <w:ind w:left="720" w:firstLine="0"/>
        <w:rPr/>
      </w:pPr>
      <w:r w:rsidDel="00000000" w:rsidR="00000000" w:rsidRPr="00000000">
        <w:rPr>
          <w:rtl w:val="0"/>
        </w:rPr>
        <w:t xml:space="preserve">Мулине выпускает большое количество производителей. Все они отличаются качеством, цветовой палитрой и ценой.</w:t>
      </w:r>
    </w:p>
    <w:p w:rsidR="00000000" w:rsidDel="00000000" w:rsidP="00000000" w:rsidRDefault="00000000" w:rsidRPr="00000000" w14:paraId="00000005">
      <w:pPr>
        <w:ind w:left="720" w:firstLine="0"/>
        <w:rPr/>
      </w:pPr>
      <w:r w:rsidDel="00000000" w:rsidR="00000000" w:rsidRPr="00000000">
        <w:rPr>
          <w:rtl w:val="0"/>
        </w:rPr>
        <w:t xml:space="preserve">А ещё их можно разделить по типу окрашивания: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однотонные. Всем привычные и чаще всего используемые.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мультиколор. Цвет нити в мотке меняется, плавно переходят от одного к другому. Очень интересные эффекты получается, когда такие нитки используют для вышивки монохромных орнаментов.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меланж. Это тоже своего рода мультиколор. Только в мотке встречаются оттенки одного цвета. Тоже чаще всего используются для вышивки орнаментов.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Металлик. Красивые нитки с металлическим блеском. Продаются такими же моточками, как и мулине, но стоят значительно дороже. Не все фирмы, которые производят мулине, имеют в своем ассортименте металлик. 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  <w:t xml:space="preserve">Работать с такими нитками сложнее. Они раскручиваются, перетираются об иглу, теряют свой цвет и блеск. Поэтому рекомендуется использовать отрезки нитей меньшей длины. Есть ещё специальный воск, которым можно обработать нить перед вышивкой. Он призван "запаять" её и облегчить скольжение при движении сквозь ткань.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Шерстяные нитки. На самом деле, полушерсть. Тоненькие, почти такие же, как мулине.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  <w:t xml:space="preserve">Очень приятный в процессе работы материал. На удивление, износостойкий. Такими нитками вышиваются уютные подушки и невероятные картины.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  <w:t xml:space="preserve">К сожалению, цветовая палитра шерстяных ниток более скудная, чем хлопковых. Да и не все производители их выпускают.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  <w:t xml:space="preserve">Есть ещё толстые шерстяные нитки, которыми вышивают подушки или даже коврики. Для работы с ними используют большую иглу, а в качестве основы - грубый редкий материал - страмин. Таким нитками вышивать легко и быстро. 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По большому счету, вышивать можно чем угодно. Подушки, например, иногда вышивают вязальным нитками. А в наборах встречаются разнообразные ленты.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Но не зря вышивальщицы многих поколений отдают предпочтение специальным ниткам. Они разработаны с учётом всех особенностей процесса вышивки. Работать ими проще и приятнее. А результат радует не только качеством, но и долговечностью.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#ниткиметаллик #мулинемеланж #советывышивальщицам #вышиваюсудовольствием #вышиваюслюбовью #ниткидлявышивки #вышиваюсама #вышиваюнескучаю #вышиваюкрестикомдлядуши #вышиваюкаждыйдень #вышивкашерстью #вышивканаподушке #вышивают_не_только_бабушки #вышивканитками #вышивкапроцесс #длявышивки #вышивкакартин #вышиваюдлядуши #вышиваю_крестиком #вышиваюкрестом #вышивкаручнойработы #вышивкадлядуши #вышивкаврадость #мулине #вышивка_крестиком #вышивка_крестом #ручнаявышивка #вышиваю #вышиваюкрестиком #вышиваютнетолькобабушки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