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83A" w:rsidRDefault="0015556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56C">
        <w:rPr>
          <w:rFonts w:ascii="Times New Roman" w:hAnsi="Times New Roman" w:cs="Times New Roman"/>
          <w:b/>
          <w:sz w:val="28"/>
          <w:szCs w:val="28"/>
        </w:rPr>
        <w:t>Здравтствуйте</w:t>
      </w:r>
      <w:proofErr w:type="spellEnd"/>
      <w:r w:rsidRPr="0015556C">
        <w:rPr>
          <w:rFonts w:ascii="Times New Roman" w:hAnsi="Times New Roman" w:cs="Times New Roman"/>
          <w:b/>
          <w:sz w:val="28"/>
          <w:szCs w:val="28"/>
        </w:rPr>
        <w:t>!</w:t>
      </w:r>
    </w:p>
    <w:p w:rsidR="0015556C" w:rsidRDefault="00155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Анатолий и это небольшая пояснительная записка к моему дизайну.</w:t>
      </w:r>
    </w:p>
    <w:p w:rsidR="0015556C" w:rsidRDefault="00155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Придерживался стилистики Вашего основного сайта, включая </w:t>
      </w:r>
      <w:r w:rsidR="00214544">
        <w:rPr>
          <w:rFonts w:ascii="Times New Roman" w:hAnsi="Times New Roman" w:cs="Times New Roman"/>
          <w:sz w:val="28"/>
          <w:szCs w:val="28"/>
        </w:rPr>
        <w:t>шрифт, цвет и способ размещения элементов. Некоторые страницы не были реализованы из-за недостатка информации</w:t>
      </w:r>
    </w:p>
    <w:p w:rsidR="0015556C" w:rsidRDefault="001555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Шапка главной:</w:t>
      </w:r>
    </w:p>
    <w:p w:rsidR="0015556C" w:rsidRPr="0015556C" w:rsidRDefault="00155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я взял стоковое, при необходимости могу добавить больше информации и сменить фото на любое другое, выбранное Вами</w:t>
      </w:r>
    </w:p>
    <w:p w:rsidR="0015556C" w:rsidRDefault="001555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0D643" wp14:editId="2D0613F5">
            <wp:extent cx="5940425" cy="2724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6C" w:rsidRDefault="001555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проектов:</w:t>
      </w:r>
    </w:p>
    <w:p w:rsidR="0015556C" w:rsidRDefault="0015556C" w:rsidP="00155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целом информации какие проекты еще должны быть я не нашёл, взял в качестве примера помимо «Лучезарного Ангела» так же проекты с Вашего сайта, которые уже прошли.</w:t>
      </w:r>
    </w:p>
    <w:p w:rsidR="0015556C" w:rsidRDefault="0015556C">
      <w:pPr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9pt;height:565.5pt">
            <v:imagedata r:id="rId5" o:title="главная" croptop="15405f" cropbottom="3897f"/>
          </v:shape>
        </w:pict>
      </w:r>
    </w:p>
    <w:p w:rsidR="0015556C" w:rsidRDefault="0015556C">
      <w:pPr>
        <w:rPr>
          <w:b/>
        </w:rPr>
      </w:pP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Страница трансляции:</w:t>
      </w:r>
    </w:p>
    <w:p w:rsidR="00214544" w:rsidRPr="00214544" w:rsidRDefault="00214544" w:rsidP="00214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Чат было решено сместить ниже, чтобы пользователю было видно больше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видеоконтента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7" type="#_x0000_t75" style="width:467.25pt;height:479.25pt">
            <v:imagedata r:id="rId6" o:title="трансляция"/>
          </v:shape>
        </w:pict>
      </w: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Страница </w:t>
      </w:r>
      <w:r>
        <w:rPr>
          <w:rFonts w:ascii="Times New Roman" w:hAnsi="Times New Roman" w:cs="Times New Roman"/>
          <w:b/>
          <w:sz w:val="28"/>
          <w:szCs w:val="28"/>
        </w:rPr>
        <w:t>о проекте:</w:t>
      </w:r>
    </w:p>
    <w:p w:rsidR="00214544" w:rsidRPr="00214544" w:rsidRDefault="00214544" w:rsidP="00214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использовался тот же прием, что и в предыдущей странице, чтобы пользователь мог одновременно и видеть, что происходит в видео-презентации, и читать приветствие.</w:t>
      </w: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8" type="#_x0000_t75" style="width:467.25pt;height:442.5pt">
            <v:imagedata r:id="rId7" o:title="о проекте"/>
          </v:shape>
        </w:pict>
      </w: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</w:p>
    <w:p w:rsidR="00214544" w:rsidRDefault="00214544" w:rsidP="00214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Страница </w:t>
      </w:r>
      <w:r>
        <w:rPr>
          <w:rFonts w:ascii="Times New Roman" w:hAnsi="Times New Roman" w:cs="Times New Roman"/>
          <w:b/>
          <w:sz w:val="28"/>
          <w:szCs w:val="28"/>
        </w:rPr>
        <w:t>с вопросами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14544" w:rsidRPr="00214544" w:rsidRDefault="00214544" w:rsidP="00214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всё просто, обычный вопрос-ответ, как Вы и просили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544" w:rsidRDefault="00214544">
      <w:pPr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7730"/>
            <wp:effectExtent l="0" t="0" r="3175" b="1905"/>
            <wp:docPr id="2" name="Рисунок 2" descr="C:\Users\User\AppData\Local\Microsoft\Windows\INetCache\Content.Word\вопро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вопрос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544" w:rsidRDefault="00214544">
      <w:pPr>
        <w:rPr>
          <w:b/>
        </w:rPr>
      </w:pPr>
    </w:p>
    <w:p w:rsidR="009708AB" w:rsidRDefault="009708AB" w:rsidP="00970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Вы можете увидеть весь макет целиком: </w:t>
      </w:r>
      <w:hyperlink r:id="rId9" w:history="1">
        <w:r w:rsidRPr="00921EE7">
          <w:rPr>
            <w:rStyle w:val="a3"/>
            <w:rFonts w:ascii="Times New Roman" w:hAnsi="Times New Roman" w:cs="Times New Roman"/>
            <w:sz w:val="28"/>
            <w:szCs w:val="28"/>
          </w:rPr>
          <w:t>https://www.figma.com/proto/m7QUEVIXcpZK0YBzY57CQP/%D0%BA%D0%BE%D0%BD%D0%BA%D1%83%D1%80%D1%81?node-id=5%3A2&amp;scaling=min-zoom</w:t>
        </w:r>
      </w:hyperlink>
    </w:p>
    <w:p w:rsidR="009708AB" w:rsidRPr="00214544" w:rsidRDefault="009708AB" w:rsidP="00970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остались какие-то вопросы, обращайтесь в личные сообщения на сайте, в случае чего, количество правок неограниченно. Буду рад дальнейшему сотрудничеству!</w:t>
      </w:r>
      <w:bookmarkStart w:id="0" w:name="_GoBack"/>
      <w:bookmarkEnd w:id="0"/>
    </w:p>
    <w:p w:rsidR="00214544" w:rsidRPr="00214544" w:rsidRDefault="00214544">
      <w:pPr>
        <w:rPr>
          <w:b/>
        </w:rPr>
      </w:pPr>
    </w:p>
    <w:sectPr w:rsidR="00214544" w:rsidRPr="00214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6C"/>
    <w:rsid w:val="0015556C"/>
    <w:rsid w:val="00214544"/>
    <w:rsid w:val="002E783A"/>
    <w:rsid w:val="0097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5B775"/>
  <w15:chartTrackingRefBased/>
  <w15:docId w15:val="{64B97BB9-B132-47FD-9C19-BE0E5AA6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8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figma.com/proto/m7QUEVIXcpZK0YBzY57CQP/%D0%BA%D0%BE%D0%BD%D0%BA%D1%83%D1%80%D1%81?node-id=5%3A2&amp;scaling=min-zo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2020-10-07T14:07:00Z</dcterms:created>
  <dcterms:modified xsi:type="dcterms:W3CDTF">2020-10-07T14:26:00Z</dcterms:modified>
</cp:coreProperties>
</file>