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D0" w:rsidRDefault="007A6630" w:rsidP="007A663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A663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Всесвітній день боротьбі з інсультом</w:t>
      </w:r>
    </w:p>
    <w:p w:rsidR="007A6630" w:rsidRDefault="007A6630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29 жовтня – ми відмічаємо «Всесвітній день боротьбі з інсультом».</w:t>
      </w:r>
    </w:p>
    <w:p w:rsidR="007A6630" w:rsidRPr="007A6630" w:rsidRDefault="007A6630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Інсульт є одним з найпоширеніших захворювань у всьому світі, зокрема у нашій країні. Цей стан займає 2 місце</w:t>
      </w:r>
      <w:r w:rsidR="00536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серед найтяжч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их </w:t>
      </w:r>
      <w:r w:rsidR="00536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захворювань України.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Що таке інсульт, і чому ми н</w:t>
      </w:r>
      <w:r w:rsidR="00205E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адаємо таку увагу? Інсульт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гостре порушення мозкового кровообігу, через раптове припинення кровопостачання мозку. </w:t>
      </w:r>
      <w:r w:rsidR="00205E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Наслідком </w:t>
      </w:r>
      <w:r w:rsidR="00536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захворювання може бути інвалідність, яка змінює якість життя та праці людини. Це дуже актуально проблема у нашій країні, і вона займає одну з найважливіших місць у медицині. </w:t>
      </w:r>
    </w:p>
    <w:p w:rsidR="007A6630" w:rsidRDefault="00536FBD" w:rsidP="007A663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36FB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Історія виникнення</w:t>
      </w:r>
    </w:p>
    <w:p w:rsidR="00536FBD" w:rsidRDefault="00AE63B3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2004 році Всесвітня організація охорони здоров’я підняла серйозне питання, про таку глобальну проблему, як інсульт. А 2006 рік – відзначається, як перший рік заснування Всесвітнього</w:t>
      </w:r>
      <w:r w:rsidR="00536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дня</w:t>
      </w:r>
      <w:r w:rsidR="00536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боротьби з інсультом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C40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49AC">
        <w:rPr>
          <w:rFonts w:ascii="Times New Roman" w:hAnsi="Times New Roman" w:cs="Times New Roman"/>
          <w:i/>
          <w:sz w:val="28"/>
          <w:szCs w:val="28"/>
          <w:lang w:val="uk-UA"/>
        </w:rPr>
        <w:t>Для чого це було здійснено? Щоб люди з різних куточків нашої країни, об’єднувалися та боролися. Підіймали питання, відповіді на котрих, допомагали зрозуміти причину виникнення, міри боротьби та наслідки інсульту. Кожного року, цього дня у лікарнях, школах,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підприємствах та в </w:t>
      </w:r>
      <w:r w:rsidR="003049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офісах – проводяться конференції, симпозіуми, виступи, опитування та інше. Для того, щоб було розповсюдження, щоб люди мали достатньо знань та навичок, для боротьби з тяжким захворюванням.  </w:t>
      </w:r>
    </w:p>
    <w:p w:rsidR="003049AC" w:rsidRDefault="003049AC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Термін « інсульт» має латинське походження, і переводиться, як « удар»</w:t>
      </w:r>
      <w:r w:rsidR="00AE63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460 років </w:t>
      </w:r>
      <w:bookmarkStart w:id="0" w:name="_GoBack"/>
      <w:bookmarkEnd w:id="0"/>
      <w:proofErr w:type="spellStart"/>
      <w:r w:rsidR="00AE63B3">
        <w:rPr>
          <w:rFonts w:ascii="Times New Roman" w:hAnsi="Times New Roman" w:cs="Times New Roman"/>
          <w:i/>
          <w:sz w:val="28"/>
          <w:szCs w:val="28"/>
          <w:lang w:val="uk-UA"/>
        </w:rPr>
        <w:t>д.н.е</w:t>
      </w:r>
      <w:proofErr w:type="spellEnd"/>
      <w:r w:rsidR="00AE63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Гіппократ вперши описав такий симптом, як « втрата свідомості», що є наслідком захворювання головного мозку. І це датується першою згадкою. </w:t>
      </w:r>
    </w:p>
    <w:p w:rsidR="00AE63B3" w:rsidRDefault="00AE63B3" w:rsidP="007A663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E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Статистичні данні </w:t>
      </w:r>
    </w:p>
    <w:p w:rsidR="009C40FC" w:rsidRDefault="009C40FC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 займає серед Європейських країн друге місце, серед серцево-судинної захворюваності. По статистиці, в Україні 11,8 мільйонів хворих на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артеріальну гіпертензію, 9 млн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 ішемічну хворобу серця, 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>та 1 млн</w:t>
      </w:r>
      <w:r w:rsidR="00D10E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цукровий діабет.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Українська асоціація боротьби з інсультом, щороку діагностує цереброваскулярні патології понад у 140 тисяч українців. Т</w:t>
      </w:r>
      <w:r w:rsidRPr="009C40FC">
        <w:rPr>
          <w:rFonts w:ascii="Times New Roman" w:hAnsi="Times New Roman" w:cs="Times New Roman"/>
          <w:i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>ина з них — працездатного віку;</w:t>
      </w:r>
      <w:r w:rsidRPr="009C40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30–40 % пацієнтів з інсультом по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мирають упродовж перших 30 днів, до 50 % - протяго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>м року від початку захворювання;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Pr="009C40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20–40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% тих, хто вижили – стають </w:t>
      </w:r>
      <w:r w:rsidRPr="009C40FC">
        <w:rPr>
          <w:rFonts w:ascii="Times New Roman" w:hAnsi="Times New Roman" w:cs="Times New Roman"/>
          <w:i/>
          <w:sz w:val="28"/>
          <w:szCs w:val="28"/>
          <w:lang w:val="uk-UA"/>
        </w:rPr>
        <w:t>залежними від сторонньої допомоги (12,5 % мають первинну інвалідність).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лише до 20 % - повертаються до первинного образу життя. </w:t>
      </w:r>
    </w:p>
    <w:p w:rsidR="00D10E10" w:rsidRDefault="00D10E10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вести здоровий образ життя, дотримуватися певних мір 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профілактики, та знешкоджувати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головні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фактори ризику, то можна у 80%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випадків уникнути розвитку інсульту. </w:t>
      </w:r>
    </w:p>
    <w:p w:rsidR="00D10E10" w:rsidRDefault="00D10E10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7AC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 xml:space="preserve">Всесвітній день боротьби з інсультом </w:t>
      </w:r>
      <w:r w:rsidRPr="004A7AC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FAQ</w:t>
      </w:r>
      <w:r w:rsidRPr="00D10E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D10E10" w:rsidRDefault="00D10E10" w:rsidP="00D10E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головні прояви інсульту? </w:t>
      </w:r>
    </w:p>
    <w:p w:rsidR="00D10E10" w:rsidRDefault="00D10E10" w:rsidP="00D10E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Клініка інсульту : людина не може по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>сміхнутися, якщо її попросити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куточки губ опускаються); вимова неро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>збірлива, неякісна та плутана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людина не відповість на запитання); якщо попросити підняти кінцівку, хворий не зможе підняти, бо б</w:t>
      </w:r>
      <w:r w:rsidR="00824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уде слабкість, оніміння у руці; інколи, інсульт може проявитися інтенсивним головним болем. </w:t>
      </w:r>
    </w:p>
    <w:p w:rsidR="00824DA2" w:rsidRDefault="00824DA2" w:rsidP="00824D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запобігти інсульту? </w:t>
      </w:r>
    </w:p>
    <w:p w:rsidR="00824DA2" w:rsidRDefault="00824DA2" w:rsidP="00824DA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дуже просто, якщо дотримуватися здорового образу життя. Найефективніша профілактика: </w:t>
      </w:r>
    </w:p>
    <w:p w:rsidR="00824DA2" w:rsidRDefault="00824DA2" w:rsidP="00824DA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Фізичні вправи, які правильно підібрані під вашу конституцію тіла. </w:t>
      </w:r>
    </w:p>
    <w:p w:rsidR="00824DA2" w:rsidRDefault="00824DA2" w:rsidP="00824DA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Контрастний душ для зміцнення судин. </w:t>
      </w:r>
    </w:p>
    <w:p w:rsidR="00824DA2" w:rsidRDefault="00824DA2" w:rsidP="00824DA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та здорове харчування. </w:t>
      </w:r>
    </w:p>
    <w:p w:rsidR="00824DA2" w:rsidRDefault="00824DA2" w:rsidP="00824DA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Виключення куріння та алкоголю.</w:t>
      </w:r>
    </w:p>
    <w:p w:rsidR="00824DA2" w:rsidRDefault="00824DA2" w:rsidP="00824DA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Уникання стресів та негативних емоцій. </w:t>
      </w:r>
    </w:p>
    <w:p w:rsidR="00824DA2" w:rsidRDefault="00824DA2" w:rsidP="00824D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основні хвороби можуть призвести до інсульту? </w:t>
      </w:r>
    </w:p>
    <w:p w:rsidR="00824DA2" w:rsidRDefault="004A7ACC" w:rsidP="00824DA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Це</w:t>
      </w:r>
      <w:r w:rsidR="00824D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ртеріальна гіпертензія, миготлива аритмія, цукровий діабет, аневризми та інше. Звісно, якщо вести пасивний та нездоровий образ життя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курити та вживати алкоголь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можна отримати інсульт, не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зважаючи 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 та стать. </w:t>
      </w:r>
    </w:p>
    <w:p w:rsidR="004A7ACC" w:rsidRDefault="004A7ACC" w:rsidP="00824DA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A7AC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Що робити у цей день? </w:t>
      </w:r>
    </w:p>
    <w:p w:rsidR="00D10E10" w:rsidRDefault="004A7ACC" w:rsidP="00D10E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Треба пам’ятати, що найцінніше, що в нас є – міцне здоров’я. Його неможна купити, замовити, але його можна зміцнювати, завдяки профілактичним мірам. Всесвітній день боротьби з інсультом відмічається для тог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о, щоб люди вміли розпізнавати 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>симптоми хвороби, вміли надават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першу медичну допомогу та проводили контроль артеріального тиску, пульсу, вміст цукру у крові. Торговельні центри, вулиці, конференц-зали, коридори, лікарні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нададуть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вам у цей важли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>вий день ці послуги. Завдяки котрим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 зможете перевірити стан свого здоров’я. Та дізнатися, що треба зробити, 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би запобігти розвитку інсульту у вас і вашої родини.  </w:t>
      </w:r>
    </w:p>
    <w:p w:rsidR="008451F3" w:rsidRDefault="008451F3" w:rsidP="00D10E1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451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Чому важливо знати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про</w:t>
      </w:r>
      <w:r w:rsidRPr="008451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цей день? </w:t>
      </w:r>
    </w:p>
    <w:p w:rsidR="00AE63B3" w:rsidRDefault="00F818D1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Попри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те, ким ви працюєте, що ви робите у своєму житті – ви повинні вміти надавати першу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медичної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допомогу. Адже, ми не знаємо, що може трапитися з нами, нашими друзями та близькими.  Якщо ви зіткнулися з такою глобальною проблемою, як « інсульт», то завдяки цьому дню - ви можете розповісти іншим, як 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оротися. Бо не тільки медична допомога потрібна, але й сильна психологічна. Ця хвороба «вбиває» головний мозок,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змінює емоційний стан, відношення до втрачених функцій. 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Неважливо, скільки вам років, якої ви статі, </w:t>
      </w:r>
      <w:r w:rsidR="00F40232">
        <w:rPr>
          <w:rFonts w:ascii="Times New Roman" w:hAnsi="Times New Roman" w:cs="Times New Roman"/>
          <w:i/>
          <w:sz w:val="28"/>
          <w:szCs w:val="28"/>
          <w:lang w:val="uk-UA"/>
        </w:rPr>
        <w:t>яка у вас генетика чи професія,</w:t>
      </w:r>
      <w:r w:rsidR="00845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 інсульт» молодшає кожного року. Тому, Всесвітня організація охорони здоров’я попіклувал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ася про наші вміння та знання. </w:t>
      </w:r>
    </w:p>
    <w:p w:rsidR="00F818D1" w:rsidRDefault="00F818D1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18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Як ми будемо відмічати цю подію у наступні 4 роки? </w:t>
      </w:r>
      <w:r w:rsidRPr="001618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2020 рік – 29 жовтня – четвер.</w:t>
      </w: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2021 рік – 29 жовтня – п’ятниця. </w:t>
      </w: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2022 рік – 29 жовтня – субота.</w:t>
      </w: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2023 рік – 29 жовтня – неділя. </w:t>
      </w: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2024 рік – 29 жовтня – понеділок. </w:t>
      </w: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80E" w:rsidRDefault="0016180E" w:rsidP="007A663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618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Перелік використаних джерел : </w:t>
      </w:r>
    </w:p>
    <w:p w:rsidR="0016180E" w:rsidRP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r w:rsidRPr="0016180E">
          <w:rPr>
            <w:rStyle w:val="a4"/>
            <w:rFonts w:ascii="Times New Roman" w:hAnsi="Times New Roman" w:cs="Times New Roman"/>
            <w:i/>
            <w:sz w:val="28"/>
            <w:szCs w:val="28"/>
            <w:u w:val="none"/>
            <w:lang w:val="uk-UA"/>
          </w:rPr>
          <w:t>https://starosynjavska-gromada.gov.ua/</w:t>
        </w:r>
      </w:hyperlink>
    </w:p>
    <w:p w:rsidR="0016180E" w:rsidRP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r w:rsidRPr="0016180E">
          <w:rPr>
            <w:rStyle w:val="a4"/>
            <w:rFonts w:ascii="Times New Roman" w:hAnsi="Times New Roman" w:cs="Times New Roman"/>
            <w:i/>
            <w:sz w:val="28"/>
            <w:szCs w:val="28"/>
            <w:u w:val="none"/>
            <w:lang w:val="uk-UA"/>
          </w:rPr>
          <w:t>https://neuronews.com.ua/</w:t>
        </w:r>
      </w:hyperlink>
    </w:p>
    <w:p w:rsidR="0016180E" w:rsidRP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r w:rsidRPr="0016180E">
          <w:rPr>
            <w:rStyle w:val="a4"/>
            <w:rFonts w:ascii="Times New Roman" w:hAnsi="Times New Roman" w:cs="Times New Roman"/>
            <w:i/>
            <w:sz w:val="28"/>
            <w:szCs w:val="28"/>
            <w:u w:val="none"/>
            <w:lang w:val="uk-UA"/>
          </w:rPr>
          <w:t>http://www.adm-pl.gov.ua/</w:t>
        </w:r>
      </w:hyperlink>
    </w:p>
    <w:p w:rsidR="0016180E" w:rsidRP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8" w:history="1">
        <w:r w:rsidRPr="0016180E">
          <w:rPr>
            <w:rStyle w:val="a4"/>
            <w:rFonts w:ascii="Times New Roman" w:hAnsi="Times New Roman" w:cs="Times New Roman"/>
            <w:i/>
            <w:sz w:val="28"/>
            <w:szCs w:val="28"/>
            <w:u w:val="none"/>
            <w:lang w:val="uk-UA"/>
          </w:rPr>
          <w:t>https://phc.org.ua/</w:t>
        </w:r>
      </w:hyperlink>
    </w:p>
    <w:p w:rsidR="0016180E" w:rsidRPr="0016180E" w:rsidRDefault="0016180E" w:rsidP="007A663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16180E" w:rsidRPr="0016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763"/>
    <w:multiLevelType w:val="hybridMultilevel"/>
    <w:tmpl w:val="AEC44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A75"/>
    <w:multiLevelType w:val="hybridMultilevel"/>
    <w:tmpl w:val="E46E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C53"/>
    <w:multiLevelType w:val="hybridMultilevel"/>
    <w:tmpl w:val="2BFCB280"/>
    <w:lvl w:ilvl="0" w:tplc="FB78F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7F9"/>
    <w:multiLevelType w:val="hybridMultilevel"/>
    <w:tmpl w:val="9CFCFA00"/>
    <w:lvl w:ilvl="0" w:tplc="E82A28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D238B"/>
    <w:multiLevelType w:val="hybridMultilevel"/>
    <w:tmpl w:val="E27C3554"/>
    <w:lvl w:ilvl="0" w:tplc="08782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0"/>
    <w:rsid w:val="0016180E"/>
    <w:rsid w:val="00205E25"/>
    <w:rsid w:val="003049AC"/>
    <w:rsid w:val="004A7ACC"/>
    <w:rsid w:val="00536FBD"/>
    <w:rsid w:val="007A6630"/>
    <w:rsid w:val="00824DA2"/>
    <w:rsid w:val="008451F3"/>
    <w:rsid w:val="009C40FC"/>
    <w:rsid w:val="00AE63B3"/>
    <w:rsid w:val="00D10E10"/>
    <w:rsid w:val="00D629D0"/>
    <w:rsid w:val="00F40232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D31"/>
  <w15:chartTrackingRefBased/>
  <w15:docId w15:val="{54E06C40-1AEB-45BF-8168-1061E9A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p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news.com.ua/" TargetMode="External"/><Relationship Id="rId5" Type="http://schemas.openxmlformats.org/officeDocument/2006/relationships/hyperlink" Target="https://starosynjavska-gromada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2020-10-07T06:05:00Z</dcterms:created>
  <dcterms:modified xsi:type="dcterms:W3CDTF">2020-10-07T06:05:00Z</dcterms:modified>
</cp:coreProperties>
</file>