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ED12" w14:textId="7CCE3288" w:rsidR="00CE75B9" w:rsidRPr="00CE75B9" w:rsidRDefault="008340C5" w:rsidP="00E01531">
      <w:pPr>
        <w:rPr>
          <w:lang w:val="ru-RU"/>
        </w:rPr>
      </w:pPr>
      <w:r>
        <w:rPr>
          <w:lang w:val="ru-RU"/>
        </w:rPr>
        <w:t xml:space="preserve">В связи с пандемией </w:t>
      </w:r>
      <w:r>
        <w:rPr>
          <w:lang w:val="en-US"/>
        </w:rPr>
        <w:t>COVID</w:t>
      </w:r>
      <w:r w:rsidR="00715A26">
        <w:rPr>
          <w:lang w:val="ru-RU"/>
        </w:rPr>
        <w:t>-19</w:t>
      </w:r>
      <w:r w:rsidR="00CE75B9" w:rsidRPr="00CE75B9">
        <w:rPr>
          <w:lang w:val="ru-RU"/>
        </w:rPr>
        <w:t xml:space="preserve"> мы перешли от </w:t>
      </w:r>
      <w:r w:rsidR="00FC6F1F">
        <w:rPr>
          <w:lang w:val="ru-RU"/>
        </w:rPr>
        <w:t xml:space="preserve">повсеместной </w:t>
      </w:r>
      <w:r w:rsidR="00CE75B9" w:rsidRPr="00CE75B9">
        <w:rPr>
          <w:lang w:val="ru-RU"/>
        </w:rPr>
        <w:t xml:space="preserve">работы в непосредственной близости к /применению </w:t>
      </w:r>
      <w:r w:rsidR="00FA0F70">
        <w:rPr>
          <w:lang w:val="ru-RU"/>
        </w:rPr>
        <w:t xml:space="preserve">мер </w:t>
      </w:r>
      <w:r w:rsidR="00CE75B9" w:rsidRPr="00CE75B9">
        <w:rPr>
          <w:lang w:val="ru-RU"/>
        </w:rPr>
        <w:t>социального дистанцирования и /</w:t>
      </w:r>
      <w:r w:rsidR="00FA0F70">
        <w:rPr>
          <w:lang w:val="ru-RU"/>
        </w:rPr>
        <w:t xml:space="preserve"> общению</w:t>
      </w:r>
      <w:r w:rsidR="00CE75B9" w:rsidRPr="00CE75B9">
        <w:rPr>
          <w:lang w:val="ru-RU"/>
        </w:rPr>
        <w:t xml:space="preserve"> через виртуальные платформы</w:t>
      </w:r>
      <w:r w:rsidR="00715A26">
        <w:rPr>
          <w:lang w:val="ru-RU"/>
        </w:rPr>
        <w:t>.</w:t>
      </w:r>
      <w:r w:rsidR="00CE75B9" w:rsidRPr="00CE75B9">
        <w:rPr>
          <w:lang w:val="ru-RU"/>
        </w:rPr>
        <w:t xml:space="preserve"> </w:t>
      </w:r>
      <w:r w:rsidR="00FA0F70">
        <w:rPr>
          <w:lang w:val="ru-RU"/>
        </w:rPr>
        <w:t>Я приветствую вас,</w:t>
      </w:r>
      <w:r w:rsidR="00715A26">
        <w:rPr>
          <w:lang w:val="ru-RU"/>
        </w:rPr>
        <w:t xml:space="preserve"> </w:t>
      </w:r>
      <w:r w:rsidR="00715A26" w:rsidRPr="00715A26">
        <w:rPr>
          <w:lang w:val="ru-RU"/>
        </w:rPr>
        <w:t>семейство</w:t>
      </w:r>
      <w:r w:rsidR="00FA0F70" w:rsidRPr="00715A26">
        <w:rPr>
          <w:lang w:val="ru-RU"/>
        </w:rPr>
        <w:t xml:space="preserve"> НИШ</w:t>
      </w:r>
      <w:r w:rsidR="00CE75B9" w:rsidRPr="00CE75B9">
        <w:rPr>
          <w:lang w:val="ru-RU"/>
        </w:rPr>
        <w:t>/</w:t>
      </w:r>
      <w:r w:rsidR="00FA0F70">
        <w:rPr>
          <w:lang w:val="ru-RU"/>
        </w:rPr>
        <w:t xml:space="preserve"> с </w:t>
      </w:r>
      <w:r w:rsidR="00CE75B9" w:rsidRPr="00CE75B9">
        <w:rPr>
          <w:lang w:val="ru-RU"/>
        </w:rPr>
        <w:t xml:space="preserve">террасы </w:t>
      </w:r>
      <w:r w:rsidR="00FA0F70">
        <w:rPr>
          <w:lang w:val="ru-RU"/>
        </w:rPr>
        <w:t>своего</w:t>
      </w:r>
      <w:r w:rsidR="00CE75B9" w:rsidRPr="00CE75B9">
        <w:rPr>
          <w:lang w:val="ru-RU"/>
        </w:rPr>
        <w:t xml:space="preserve"> дома в средневековом</w:t>
      </w:r>
      <w:r w:rsidR="00F84DDE">
        <w:rPr>
          <w:lang w:val="ru-RU"/>
        </w:rPr>
        <w:t xml:space="preserve"> центре</w:t>
      </w:r>
      <w:r w:rsidR="00CE75B9" w:rsidRPr="00CE75B9">
        <w:rPr>
          <w:lang w:val="ru-RU"/>
        </w:rPr>
        <w:t xml:space="preserve"> Таллинн</w:t>
      </w:r>
      <w:r w:rsidR="00F84DDE">
        <w:rPr>
          <w:lang w:val="ru-RU"/>
        </w:rPr>
        <w:t>а</w:t>
      </w:r>
      <w:r w:rsidR="00715A26">
        <w:rPr>
          <w:lang w:val="ru-RU"/>
        </w:rPr>
        <w:t>!</w:t>
      </w:r>
    </w:p>
    <w:p w14:paraId="601B8C39" w14:textId="77777777" w:rsidR="00CE75B9" w:rsidRPr="00CE75B9" w:rsidRDefault="00CE75B9" w:rsidP="00E01531">
      <w:pPr>
        <w:rPr>
          <w:lang w:val="ru-RU"/>
        </w:rPr>
      </w:pPr>
    </w:p>
    <w:p w14:paraId="5EDF05B3" w14:textId="55EB5002" w:rsidR="00F61795" w:rsidRPr="00C162F4" w:rsidRDefault="00FA0F70" w:rsidP="00E01531">
      <w:pPr>
        <w:rPr>
          <w:lang w:val="ru-RU"/>
        </w:rPr>
      </w:pPr>
      <w:r w:rsidRPr="00FA0F70">
        <w:rPr>
          <w:lang w:val="ru-RU"/>
        </w:rPr>
        <w:t xml:space="preserve">/Благополучие и высокая производительность./ Я буду опираться на некоторые </w:t>
      </w:r>
      <w:r w:rsidR="00C162F4">
        <w:rPr>
          <w:lang w:val="ru-RU"/>
        </w:rPr>
        <w:t>идеи, предложенные в концепции</w:t>
      </w:r>
      <w:r w:rsidR="00C162F4" w:rsidRPr="00FA0F70">
        <w:rPr>
          <w:lang w:val="ru-RU"/>
        </w:rPr>
        <w:t xml:space="preserve"> </w:t>
      </w:r>
      <w:r w:rsidR="00C162F4">
        <w:rPr>
          <w:lang w:val="ru-RU"/>
        </w:rPr>
        <w:t>«</w:t>
      </w:r>
      <w:r w:rsidR="00C162F4" w:rsidRPr="00FA0F70">
        <w:rPr>
          <w:lang w:val="ru-RU"/>
        </w:rPr>
        <w:t>Будуще</w:t>
      </w:r>
      <w:r w:rsidR="00C162F4">
        <w:rPr>
          <w:lang w:val="ru-RU"/>
        </w:rPr>
        <w:t xml:space="preserve">го </w:t>
      </w:r>
      <w:r w:rsidR="00C162F4" w:rsidRPr="00FA0F70">
        <w:rPr>
          <w:lang w:val="ru-RU"/>
        </w:rPr>
        <w:t>образования и навыков 2030</w:t>
      </w:r>
      <w:r w:rsidR="00C162F4">
        <w:rPr>
          <w:lang w:val="ru-RU"/>
        </w:rPr>
        <w:t xml:space="preserve">» </w:t>
      </w:r>
      <w:r w:rsidRPr="00FA0F70">
        <w:rPr>
          <w:lang w:val="ru-RU"/>
        </w:rPr>
        <w:t xml:space="preserve">Организации экономического сотрудничества и развития. Эта официальная рабочая группа ОЭСР, в состав которой входят </w:t>
      </w:r>
      <w:r w:rsidR="00F84DDE">
        <w:rPr>
          <w:lang w:val="ru-RU"/>
        </w:rPr>
        <w:t xml:space="preserve">и </w:t>
      </w:r>
      <w:r w:rsidRPr="00FA0F70">
        <w:rPr>
          <w:lang w:val="ru-RU"/>
        </w:rPr>
        <w:t xml:space="preserve">представители </w:t>
      </w:r>
      <w:r w:rsidR="00C162F4">
        <w:rPr>
          <w:lang w:val="ru-RU"/>
        </w:rPr>
        <w:t>НИШ</w:t>
      </w:r>
      <w:r w:rsidRPr="00FA0F70">
        <w:rPr>
          <w:lang w:val="ru-RU"/>
        </w:rPr>
        <w:t xml:space="preserve">, объединяет </w:t>
      </w:r>
      <w:r w:rsidR="00361A67">
        <w:rPr>
          <w:lang w:val="ru-RU"/>
        </w:rPr>
        <w:t>учащихся</w:t>
      </w:r>
      <w:r w:rsidRPr="00FA0F70">
        <w:rPr>
          <w:lang w:val="ru-RU"/>
        </w:rPr>
        <w:t>, ученых, педагогов, социальн</w:t>
      </w:r>
      <w:r w:rsidR="00C162F4">
        <w:rPr>
          <w:lang w:val="ru-RU"/>
        </w:rPr>
        <w:t>ых</w:t>
      </w:r>
      <w:r w:rsidRPr="00FA0F70">
        <w:rPr>
          <w:lang w:val="ru-RU"/>
        </w:rPr>
        <w:t xml:space="preserve"> партнер</w:t>
      </w:r>
      <w:r w:rsidR="00C162F4">
        <w:rPr>
          <w:lang w:val="ru-RU"/>
        </w:rPr>
        <w:t>ов</w:t>
      </w:r>
      <w:r w:rsidRPr="00FA0F70">
        <w:rPr>
          <w:lang w:val="ru-RU"/>
        </w:rPr>
        <w:t xml:space="preserve"> и </w:t>
      </w:r>
      <w:r w:rsidR="00361A67">
        <w:rPr>
          <w:lang w:val="ru-RU"/>
        </w:rPr>
        <w:t>политических</w:t>
      </w:r>
      <w:r w:rsidR="00C162F4">
        <w:rPr>
          <w:lang w:val="ru-RU"/>
        </w:rPr>
        <w:t xml:space="preserve"> деятелей</w:t>
      </w:r>
      <w:r w:rsidRPr="00FA0F70">
        <w:rPr>
          <w:lang w:val="ru-RU"/>
        </w:rPr>
        <w:t xml:space="preserve"> для обсуждения будущего образования и навыков, а также для поддержки местных инициатив.  </w:t>
      </w:r>
      <w:r w:rsidRPr="00C162F4">
        <w:rPr>
          <w:lang w:val="ru-RU"/>
        </w:rPr>
        <w:t>/</w:t>
      </w:r>
    </w:p>
    <w:p w14:paraId="610DFB77" w14:textId="77777777" w:rsidR="0060168D" w:rsidRPr="00496C35" w:rsidRDefault="0060168D" w:rsidP="00E01531">
      <w:pPr>
        <w:rPr>
          <w:lang w:val="ru-RU"/>
        </w:rPr>
      </w:pPr>
    </w:p>
    <w:p w14:paraId="3A64E1AE" w14:textId="079D059A" w:rsidR="00361A67" w:rsidRPr="00361A67" w:rsidRDefault="00361A67" w:rsidP="00E01531">
      <w:pPr>
        <w:rPr>
          <w:lang w:val="ru-RU"/>
        </w:rPr>
      </w:pPr>
      <w:r w:rsidRPr="00361A67">
        <w:rPr>
          <w:lang w:val="ru-RU"/>
        </w:rPr>
        <w:t>В</w:t>
      </w:r>
      <w:r w:rsidR="00F84DDE">
        <w:rPr>
          <w:lang w:val="ru-RU"/>
        </w:rPr>
        <w:t xml:space="preserve"> данном выступлении</w:t>
      </w:r>
      <w:r w:rsidRPr="00361A67">
        <w:rPr>
          <w:lang w:val="ru-RU"/>
        </w:rPr>
        <w:t xml:space="preserve"> </w:t>
      </w:r>
      <w:r w:rsidR="002D4C60">
        <w:rPr>
          <w:lang w:val="ru-RU"/>
        </w:rPr>
        <w:t xml:space="preserve">мы рассмотрим </w:t>
      </w:r>
      <w:r w:rsidRPr="00361A67">
        <w:rPr>
          <w:lang w:val="ru-RU"/>
        </w:rPr>
        <w:t xml:space="preserve">благополучие / и справедливость  </w:t>
      </w:r>
      <w:r w:rsidR="002D4C60">
        <w:rPr>
          <w:lang w:val="ru-RU"/>
        </w:rPr>
        <w:t>как два</w:t>
      </w:r>
      <w:r w:rsidRPr="00361A67">
        <w:rPr>
          <w:lang w:val="ru-RU"/>
        </w:rPr>
        <w:t xml:space="preserve"> ключевы</w:t>
      </w:r>
      <w:r w:rsidR="002D4C60">
        <w:rPr>
          <w:lang w:val="ru-RU"/>
        </w:rPr>
        <w:t>х</w:t>
      </w:r>
      <w:r w:rsidRPr="00361A67">
        <w:rPr>
          <w:lang w:val="ru-RU"/>
        </w:rPr>
        <w:t xml:space="preserve"> </w:t>
      </w:r>
      <w:r w:rsidR="002D4C60">
        <w:rPr>
          <w:lang w:val="ru-RU"/>
        </w:rPr>
        <w:t xml:space="preserve">аспекта способных повысить </w:t>
      </w:r>
      <w:r w:rsidRPr="00361A67">
        <w:rPr>
          <w:lang w:val="ru-RU"/>
        </w:rPr>
        <w:t>производительност</w:t>
      </w:r>
      <w:r w:rsidR="002D4C60">
        <w:rPr>
          <w:lang w:val="ru-RU"/>
        </w:rPr>
        <w:t>ь</w:t>
      </w:r>
      <w:r w:rsidRPr="00361A67">
        <w:rPr>
          <w:lang w:val="ru-RU"/>
        </w:rPr>
        <w:t>.</w:t>
      </w:r>
    </w:p>
    <w:p w14:paraId="3669C6DA" w14:textId="12FE5FB5" w:rsidR="00E01531" w:rsidRPr="00715A26" w:rsidRDefault="00E01531" w:rsidP="00E01531">
      <w:pPr>
        <w:rPr>
          <w:lang w:val="ru-RU"/>
        </w:rPr>
      </w:pPr>
    </w:p>
    <w:p w14:paraId="6D897815" w14:textId="61EAFDB8" w:rsidR="002D4C60" w:rsidRPr="002D4C60" w:rsidRDefault="002D4C60" w:rsidP="002D4C60">
      <w:pPr>
        <w:rPr>
          <w:lang w:val="ru-RU"/>
        </w:rPr>
      </w:pPr>
      <w:r>
        <w:rPr>
          <w:lang w:val="ru-RU"/>
        </w:rPr>
        <w:t xml:space="preserve">/ </w:t>
      </w:r>
      <w:r w:rsidRPr="002D4C60">
        <w:rPr>
          <w:lang w:val="ru-RU"/>
        </w:rPr>
        <w:t xml:space="preserve">Прежде всего </w:t>
      </w:r>
      <w:r>
        <w:rPr>
          <w:lang w:val="ru-RU"/>
        </w:rPr>
        <w:t xml:space="preserve">я хотел бы </w:t>
      </w:r>
      <w:r w:rsidRPr="002D4C60">
        <w:rPr>
          <w:lang w:val="ru-RU"/>
        </w:rPr>
        <w:t>поделиться некоторыми ключевыми результатами исследований, которые</w:t>
      </w:r>
      <w:r>
        <w:rPr>
          <w:lang w:val="ru-RU"/>
        </w:rPr>
        <w:t xml:space="preserve"> удивят</w:t>
      </w:r>
      <w:r w:rsidR="00302C6D">
        <w:rPr>
          <w:lang w:val="ru-RU"/>
        </w:rPr>
        <w:t xml:space="preserve"> лишь</w:t>
      </w:r>
      <w:r>
        <w:rPr>
          <w:lang w:val="ru-RU"/>
        </w:rPr>
        <w:t xml:space="preserve"> не</w:t>
      </w:r>
      <w:r w:rsidRPr="002D4C60">
        <w:rPr>
          <w:lang w:val="ru-RU"/>
        </w:rPr>
        <w:t xml:space="preserve">многих, поскольку они не получили широкого </w:t>
      </w:r>
      <w:r w:rsidR="00715A26">
        <w:rPr>
          <w:lang w:val="ru-RU"/>
        </w:rPr>
        <w:t>распространения</w:t>
      </w:r>
      <w:r w:rsidRPr="002D4C60">
        <w:rPr>
          <w:lang w:val="ru-RU"/>
        </w:rPr>
        <w:t xml:space="preserve">. </w:t>
      </w:r>
      <w:r w:rsidR="00302C6D">
        <w:rPr>
          <w:lang w:val="ru-RU"/>
        </w:rPr>
        <w:t>Интегрирование</w:t>
      </w:r>
      <w:r w:rsidRPr="002D4C60">
        <w:rPr>
          <w:lang w:val="ru-RU"/>
        </w:rPr>
        <w:t xml:space="preserve"> физической активности во все </w:t>
      </w:r>
      <w:r w:rsidR="00302C6D">
        <w:rPr>
          <w:lang w:val="ru-RU"/>
        </w:rPr>
        <w:t xml:space="preserve">школьные </w:t>
      </w:r>
      <w:r w:rsidRPr="002D4C60">
        <w:rPr>
          <w:lang w:val="ru-RU"/>
        </w:rPr>
        <w:t>предметы</w:t>
      </w:r>
      <w:r w:rsidR="00302C6D">
        <w:rPr>
          <w:lang w:val="ru-RU"/>
        </w:rPr>
        <w:t xml:space="preserve">, </w:t>
      </w:r>
      <w:r w:rsidR="00AA0F32">
        <w:rPr>
          <w:lang w:val="ru-RU"/>
        </w:rPr>
        <w:t>буд</w:t>
      </w:r>
      <w:r w:rsidR="00715A26">
        <w:rPr>
          <w:lang w:val="ru-RU"/>
        </w:rPr>
        <w:t xml:space="preserve">ь то </w:t>
      </w:r>
      <w:r w:rsidR="00302C6D">
        <w:rPr>
          <w:lang w:val="ru-RU"/>
        </w:rPr>
        <w:t>санитарное просвещение</w:t>
      </w:r>
      <w:r w:rsidRPr="002D4C60">
        <w:rPr>
          <w:lang w:val="ru-RU"/>
        </w:rPr>
        <w:t>, биологи</w:t>
      </w:r>
      <w:r w:rsidR="00302C6D">
        <w:rPr>
          <w:lang w:val="ru-RU"/>
        </w:rPr>
        <w:t>я</w:t>
      </w:r>
      <w:r w:rsidRPr="002D4C60">
        <w:rPr>
          <w:lang w:val="ru-RU"/>
        </w:rPr>
        <w:t xml:space="preserve">. </w:t>
      </w:r>
      <w:r w:rsidR="00302C6D">
        <w:rPr>
          <w:lang w:val="ru-RU"/>
        </w:rPr>
        <w:t>естествознание</w:t>
      </w:r>
      <w:r w:rsidRPr="002D4C60">
        <w:rPr>
          <w:lang w:val="ru-RU"/>
        </w:rPr>
        <w:t xml:space="preserve">, математика, </w:t>
      </w:r>
      <w:r w:rsidR="00302C6D">
        <w:rPr>
          <w:lang w:val="ru-RU"/>
        </w:rPr>
        <w:t>языки</w:t>
      </w:r>
      <w:r w:rsidRPr="002D4C60">
        <w:rPr>
          <w:lang w:val="ru-RU"/>
        </w:rPr>
        <w:t>, история и даже внеклассны</w:t>
      </w:r>
      <w:r w:rsidR="00AA0F32">
        <w:rPr>
          <w:lang w:val="ru-RU"/>
        </w:rPr>
        <w:t>е</w:t>
      </w:r>
      <w:r w:rsidRPr="002D4C60">
        <w:rPr>
          <w:lang w:val="ru-RU"/>
        </w:rPr>
        <w:t xml:space="preserve"> мероприятия</w:t>
      </w:r>
      <w:r w:rsidR="00AA0F32">
        <w:rPr>
          <w:lang w:val="ru-RU"/>
        </w:rPr>
        <w:t>, оказывает</w:t>
      </w:r>
      <w:r w:rsidRPr="002D4C60">
        <w:rPr>
          <w:lang w:val="ru-RU"/>
        </w:rPr>
        <w:t xml:space="preserve"> положительн</w:t>
      </w:r>
      <w:r w:rsidR="00AA0F32">
        <w:rPr>
          <w:lang w:val="ru-RU"/>
        </w:rPr>
        <w:t>ое влияние на процесс обучения</w:t>
      </w:r>
      <w:r w:rsidRPr="002D4C60">
        <w:rPr>
          <w:lang w:val="ru-RU"/>
        </w:rPr>
        <w:t xml:space="preserve">. </w:t>
      </w:r>
      <w:r w:rsidR="00AA0F32">
        <w:rPr>
          <w:lang w:val="ru-RU"/>
        </w:rPr>
        <w:t>Такая практика</w:t>
      </w:r>
      <w:r w:rsidRPr="002D4C60">
        <w:rPr>
          <w:lang w:val="ru-RU"/>
        </w:rPr>
        <w:t xml:space="preserve"> </w:t>
      </w:r>
      <w:r w:rsidR="00AA0F32">
        <w:rPr>
          <w:lang w:val="ru-RU"/>
        </w:rPr>
        <w:t xml:space="preserve">снижает уровень агрессии учащихся </w:t>
      </w:r>
      <w:r w:rsidR="007458DD">
        <w:rPr>
          <w:lang w:val="ru-RU"/>
        </w:rPr>
        <w:t>в</w:t>
      </w:r>
      <w:r w:rsidR="00AA0F32">
        <w:rPr>
          <w:lang w:val="ru-RU"/>
        </w:rPr>
        <w:t xml:space="preserve"> отношении друг друга</w:t>
      </w:r>
      <w:r w:rsidRPr="002D4C60">
        <w:rPr>
          <w:lang w:val="ru-RU"/>
        </w:rPr>
        <w:t xml:space="preserve">, </w:t>
      </w:r>
      <w:r w:rsidR="00AA0F32">
        <w:rPr>
          <w:lang w:val="ru-RU"/>
        </w:rPr>
        <w:t>помогает уменьшить тревогу</w:t>
      </w:r>
      <w:r w:rsidRPr="002D4C60">
        <w:rPr>
          <w:lang w:val="ru-RU"/>
        </w:rPr>
        <w:t xml:space="preserve"> и </w:t>
      </w:r>
      <w:r w:rsidR="00AA0F32">
        <w:rPr>
          <w:lang w:val="ru-RU"/>
        </w:rPr>
        <w:t xml:space="preserve">сократить </w:t>
      </w:r>
      <w:r w:rsidR="007458DD">
        <w:rPr>
          <w:lang w:val="ru-RU"/>
        </w:rPr>
        <w:t xml:space="preserve">случаи </w:t>
      </w:r>
      <w:r w:rsidRPr="002D4C60">
        <w:rPr>
          <w:lang w:val="ru-RU"/>
        </w:rPr>
        <w:t xml:space="preserve">пропуска </w:t>
      </w:r>
      <w:r w:rsidR="007458DD">
        <w:rPr>
          <w:lang w:val="ru-RU"/>
        </w:rPr>
        <w:t>уроков</w:t>
      </w:r>
      <w:r w:rsidRPr="002D4C60">
        <w:rPr>
          <w:lang w:val="ru-RU"/>
        </w:rPr>
        <w:t xml:space="preserve">. </w:t>
      </w:r>
      <w:r w:rsidR="007458DD">
        <w:rPr>
          <w:lang w:val="ru-RU"/>
        </w:rPr>
        <w:t>В</w:t>
      </w:r>
      <w:r w:rsidRPr="002D4C60">
        <w:rPr>
          <w:lang w:val="ru-RU"/>
        </w:rPr>
        <w:t>ид</w:t>
      </w:r>
      <w:r w:rsidR="007458DD">
        <w:rPr>
          <w:lang w:val="ru-RU"/>
        </w:rPr>
        <w:t>ы</w:t>
      </w:r>
      <w:r w:rsidRPr="002D4C60">
        <w:rPr>
          <w:lang w:val="ru-RU"/>
        </w:rPr>
        <w:t xml:space="preserve"> физических упражнений</w:t>
      </w:r>
      <w:r w:rsidR="007458DD">
        <w:rPr>
          <w:lang w:val="ru-RU"/>
        </w:rPr>
        <w:t xml:space="preserve">, выполняемых на </w:t>
      </w:r>
      <w:r w:rsidRPr="002D4C60">
        <w:rPr>
          <w:lang w:val="ru-RU"/>
        </w:rPr>
        <w:t>уроках физкультуры</w:t>
      </w:r>
      <w:r w:rsidR="007458DD">
        <w:rPr>
          <w:lang w:val="ru-RU"/>
        </w:rPr>
        <w:t>, также имеют значение</w:t>
      </w:r>
      <w:r w:rsidRPr="002D4C60">
        <w:rPr>
          <w:lang w:val="ru-RU"/>
        </w:rPr>
        <w:t>. В некоторых высокоэффективных системах образования, таких как Корея,</w:t>
      </w:r>
      <w:r w:rsidR="007458DD">
        <w:rPr>
          <w:lang w:val="ru-RU"/>
        </w:rPr>
        <w:t xml:space="preserve"> </w:t>
      </w:r>
      <w:r w:rsidR="00AB646D">
        <w:rPr>
          <w:lang w:val="ru-RU"/>
        </w:rPr>
        <w:t>идеи коллективной физической культуры все больше теснят традиционно доминирующие идеи соперничества</w:t>
      </w:r>
      <w:r w:rsidRPr="002D4C60">
        <w:rPr>
          <w:lang w:val="ru-RU"/>
        </w:rPr>
        <w:t>.</w:t>
      </w:r>
    </w:p>
    <w:p w14:paraId="37EEB0DF" w14:textId="5B041C0C" w:rsidR="005953C6" w:rsidRPr="00496C35" w:rsidRDefault="005953C6">
      <w:pPr>
        <w:rPr>
          <w:i/>
          <w:iCs/>
          <w:lang w:val="ru-RU"/>
        </w:rPr>
      </w:pPr>
    </w:p>
    <w:p w14:paraId="48A6F19A" w14:textId="694A2428" w:rsidR="00AB646D" w:rsidRPr="00AB646D" w:rsidRDefault="00844F45">
      <w:pPr>
        <w:rPr>
          <w:lang w:val="ru-RU"/>
        </w:rPr>
      </w:pPr>
      <w:r>
        <w:rPr>
          <w:lang w:val="ru-RU"/>
        </w:rPr>
        <w:t>Наше т</w:t>
      </w:r>
      <w:r w:rsidR="00AB646D" w:rsidRPr="00AB646D">
        <w:rPr>
          <w:lang w:val="ru-RU"/>
        </w:rPr>
        <w:t xml:space="preserve">ело </w:t>
      </w:r>
      <w:r>
        <w:rPr>
          <w:lang w:val="ru-RU"/>
        </w:rPr>
        <w:t>— это</w:t>
      </w:r>
      <w:r w:rsidR="00AB646D" w:rsidRPr="00AB646D">
        <w:rPr>
          <w:lang w:val="ru-RU"/>
        </w:rPr>
        <w:t xml:space="preserve"> часть </w:t>
      </w:r>
      <w:r>
        <w:rPr>
          <w:lang w:val="ru-RU"/>
        </w:rPr>
        <w:t xml:space="preserve">большой </w:t>
      </w:r>
      <w:r w:rsidR="00AB646D" w:rsidRPr="00AB646D">
        <w:rPr>
          <w:lang w:val="ru-RU"/>
        </w:rPr>
        <w:t xml:space="preserve">системы. </w:t>
      </w:r>
      <w:r>
        <w:rPr>
          <w:lang w:val="ru-RU"/>
        </w:rPr>
        <w:t xml:space="preserve">Развитие </w:t>
      </w:r>
      <w:r w:rsidR="00AB646D" w:rsidRPr="00AB646D">
        <w:rPr>
          <w:lang w:val="ru-RU"/>
        </w:rPr>
        <w:t>социальн</w:t>
      </w:r>
      <w:r>
        <w:rPr>
          <w:lang w:val="ru-RU"/>
        </w:rPr>
        <w:t>ых</w:t>
      </w:r>
      <w:r w:rsidR="00AB646D" w:rsidRPr="00AB646D">
        <w:rPr>
          <w:lang w:val="ru-RU"/>
        </w:rPr>
        <w:t xml:space="preserve"> и эмоциональны</w:t>
      </w:r>
      <w:r>
        <w:rPr>
          <w:lang w:val="ru-RU"/>
        </w:rPr>
        <w:t>х</w:t>
      </w:r>
      <w:r w:rsidR="00AB646D" w:rsidRPr="00AB646D">
        <w:rPr>
          <w:lang w:val="ru-RU"/>
        </w:rPr>
        <w:t xml:space="preserve"> навык</w:t>
      </w:r>
      <w:r>
        <w:rPr>
          <w:lang w:val="ru-RU"/>
        </w:rPr>
        <w:t>ов</w:t>
      </w:r>
      <w:r w:rsidR="00AB646D" w:rsidRPr="00AB646D">
        <w:rPr>
          <w:lang w:val="ru-RU"/>
        </w:rPr>
        <w:t>, таки</w:t>
      </w:r>
      <w:r>
        <w:rPr>
          <w:lang w:val="ru-RU"/>
        </w:rPr>
        <w:t>х</w:t>
      </w:r>
      <w:r w:rsidR="00AB646D" w:rsidRPr="00AB646D">
        <w:rPr>
          <w:lang w:val="ru-RU"/>
        </w:rPr>
        <w:t xml:space="preserve"> как самосознание, навык</w:t>
      </w:r>
      <w:r>
        <w:rPr>
          <w:lang w:val="ru-RU"/>
        </w:rPr>
        <w:t>ов</w:t>
      </w:r>
      <w:r w:rsidR="00AB646D" w:rsidRPr="00AB646D">
        <w:rPr>
          <w:lang w:val="ru-RU"/>
        </w:rPr>
        <w:t xml:space="preserve"> взаимоотношений и ответственного принятия решений,</w:t>
      </w:r>
      <w:r>
        <w:rPr>
          <w:lang w:val="ru-RU"/>
        </w:rPr>
        <w:t xml:space="preserve"> с одновременным интегрированием</w:t>
      </w:r>
      <w:r w:rsidR="00AB646D" w:rsidRPr="00AB646D">
        <w:rPr>
          <w:lang w:val="ru-RU"/>
        </w:rPr>
        <w:t xml:space="preserve"> физическ</w:t>
      </w:r>
      <w:r>
        <w:rPr>
          <w:lang w:val="ru-RU"/>
        </w:rPr>
        <w:t>ой</w:t>
      </w:r>
      <w:r w:rsidR="00AB646D" w:rsidRPr="00AB646D">
        <w:rPr>
          <w:lang w:val="ru-RU"/>
        </w:rPr>
        <w:t xml:space="preserve"> активност</w:t>
      </w:r>
      <w:r>
        <w:rPr>
          <w:lang w:val="ru-RU"/>
        </w:rPr>
        <w:t>и</w:t>
      </w:r>
      <w:r w:rsidR="00AB646D" w:rsidRPr="00AB646D">
        <w:rPr>
          <w:lang w:val="ru-RU"/>
        </w:rPr>
        <w:t xml:space="preserve">, </w:t>
      </w:r>
      <w:r>
        <w:rPr>
          <w:lang w:val="ru-RU"/>
        </w:rPr>
        <w:t xml:space="preserve">может </w:t>
      </w:r>
      <w:r w:rsidR="00AB646D" w:rsidRPr="00AB646D">
        <w:rPr>
          <w:lang w:val="ru-RU"/>
        </w:rPr>
        <w:t xml:space="preserve">способствовать повышению успеваемости учащихся. </w:t>
      </w:r>
      <w:r>
        <w:rPr>
          <w:lang w:val="ru-RU"/>
        </w:rPr>
        <w:t>П</w:t>
      </w:r>
      <w:r w:rsidR="00AB646D" w:rsidRPr="00AB646D">
        <w:rPr>
          <w:lang w:val="ru-RU"/>
        </w:rPr>
        <w:t>очему же</w:t>
      </w:r>
      <w:r>
        <w:rPr>
          <w:lang w:val="ru-RU"/>
        </w:rPr>
        <w:t xml:space="preserve"> так происходит</w:t>
      </w:r>
      <w:r w:rsidR="00AB646D" w:rsidRPr="00AB646D">
        <w:rPr>
          <w:lang w:val="ru-RU"/>
        </w:rPr>
        <w:t xml:space="preserve">? </w:t>
      </w:r>
      <w:r w:rsidR="00E43CE6">
        <w:rPr>
          <w:lang w:val="ru-RU"/>
        </w:rPr>
        <w:t xml:space="preserve">Для начала рассмотрим связь </w:t>
      </w:r>
      <w:r w:rsidR="00AB646D" w:rsidRPr="00AB646D">
        <w:rPr>
          <w:lang w:val="ru-RU"/>
        </w:rPr>
        <w:t>физическ</w:t>
      </w:r>
      <w:r w:rsidR="00E43CE6">
        <w:rPr>
          <w:lang w:val="ru-RU"/>
        </w:rPr>
        <w:t>ой активности и обучения</w:t>
      </w:r>
      <w:r w:rsidR="00AB646D" w:rsidRPr="00AB646D">
        <w:rPr>
          <w:lang w:val="ru-RU"/>
        </w:rPr>
        <w:t>. Данные</w:t>
      </w:r>
      <w:r w:rsidR="00433BAC">
        <w:rPr>
          <w:lang w:val="ru-RU"/>
        </w:rPr>
        <w:t xml:space="preserve"> исследований</w:t>
      </w:r>
      <w:r w:rsidR="00AB646D" w:rsidRPr="00AB646D">
        <w:rPr>
          <w:lang w:val="ru-RU"/>
        </w:rPr>
        <w:t xml:space="preserve"> </w:t>
      </w:r>
      <w:r w:rsidR="00433BAC">
        <w:rPr>
          <w:lang w:val="ru-RU"/>
        </w:rPr>
        <w:t>говорят</w:t>
      </w:r>
      <w:r w:rsidR="00AB646D" w:rsidRPr="00AB646D">
        <w:rPr>
          <w:lang w:val="ru-RU"/>
        </w:rPr>
        <w:t xml:space="preserve"> о том, что физическая активность способствует повышению успеваемости. Тело </w:t>
      </w:r>
      <w:r w:rsidR="00433BAC">
        <w:rPr>
          <w:lang w:val="ru-RU"/>
        </w:rPr>
        <w:t xml:space="preserve">– </w:t>
      </w:r>
      <w:r w:rsidR="00AB646D" w:rsidRPr="00AB646D">
        <w:rPr>
          <w:lang w:val="ru-RU"/>
        </w:rPr>
        <w:t>это не просто средство</w:t>
      </w:r>
      <w:r w:rsidR="00433BAC">
        <w:rPr>
          <w:lang w:val="ru-RU"/>
        </w:rPr>
        <w:t xml:space="preserve"> перемещения мозга в пространстве</w:t>
      </w:r>
      <w:r w:rsidR="00AB646D" w:rsidRPr="00AB646D">
        <w:rPr>
          <w:lang w:val="ru-RU"/>
        </w:rPr>
        <w:t>. Тело</w:t>
      </w:r>
      <w:r w:rsidR="00433BAC">
        <w:rPr>
          <w:lang w:val="ru-RU"/>
        </w:rPr>
        <w:t xml:space="preserve"> помогает выразить мысли и</w:t>
      </w:r>
      <w:r w:rsidR="00AB646D" w:rsidRPr="00AB646D">
        <w:rPr>
          <w:lang w:val="ru-RU"/>
        </w:rPr>
        <w:t xml:space="preserve"> расширяет </w:t>
      </w:r>
      <w:r w:rsidR="00715A26">
        <w:rPr>
          <w:lang w:val="ru-RU"/>
        </w:rPr>
        <w:t xml:space="preserve">наше </w:t>
      </w:r>
      <w:r w:rsidR="00AB646D" w:rsidRPr="00AB646D">
        <w:rPr>
          <w:lang w:val="ru-RU"/>
        </w:rPr>
        <w:t>мышление. Например,</w:t>
      </w:r>
      <w:r w:rsidR="00433BAC">
        <w:rPr>
          <w:lang w:val="ru-RU"/>
        </w:rPr>
        <w:t xml:space="preserve"> интегрирование</w:t>
      </w:r>
      <w:r w:rsidR="00AB646D" w:rsidRPr="00AB646D">
        <w:rPr>
          <w:lang w:val="ru-RU"/>
        </w:rPr>
        <w:t xml:space="preserve"> физической активности </w:t>
      </w:r>
      <w:r w:rsidR="00433BAC">
        <w:rPr>
          <w:lang w:val="ru-RU"/>
        </w:rPr>
        <w:t xml:space="preserve">в дошкольном образовании, на </w:t>
      </w:r>
      <w:r w:rsidR="00433BAC" w:rsidRPr="00AB646D">
        <w:rPr>
          <w:lang w:val="ru-RU"/>
        </w:rPr>
        <w:t xml:space="preserve">5,5% </w:t>
      </w:r>
      <w:r w:rsidR="00433BAC">
        <w:rPr>
          <w:lang w:val="ru-RU"/>
        </w:rPr>
        <w:t>повышает способность учащего</w:t>
      </w:r>
      <w:r w:rsidR="00AC10DC">
        <w:rPr>
          <w:lang w:val="ru-RU"/>
        </w:rPr>
        <w:t xml:space="preserve"> сконцентрироваться на выполнении задания</w:t>
      </w:r>
      <w:r w:rsidR="00AB646D" w:rsidRPr="00AB646D">
        <w:rPr>
          <w:lang w:val="ru-RU"/>
        </w:rPr>
        <w:t xml:space="preserve">. В начальной школе этот показатель возрастает до 10,5%. Существуют исследования, показывающие, что у учащихся старшего возраста эта цифра может быть еще выше. Важно отметить, что физическая активность повышает внутреннюю мотивацию к обучению, </w:t>
      </w:r>
      <w:r w:rsidR="00AC10DC">
        <w:rPr>
          <w:lang w:val="ru-RU"/>
        </w:rPr>
        <w:t>позволяет</w:t>
      </w:r>
      <w:r w:rsidR="00AB646D" w:rsidRPr="00AB646D">
        <w:rPr>
          <w:lang w:val="ru-RU"/>
        </w:rPr>
        <w:t xml:space="preserve"> </w:t>
      </w:r>
      <w:r w:rsidR="00AC10DC">
        <w:rPr>
          <w:lang w:val="ru-RU"/>
        </w:rPr>
        <w:t xml:space="preserve">учащимся </w:t>
      </w:r>
      <w:r w:rsidR="00AB646D" w:rsidRPr="00AB646D">
        <w:rPr>
          <w:lang w:val="ru-RU"/>
        </w:rPr>
        <w:t xml:space="preserve">чувствовать себя более компетентными и </w:t>
      </w:r>
      <w:r w:rsidR="00AC10DC">
        <w:rPr>
          <w:lang w:val="ru-RU"/>
        </w:rPr>
        <w:t xml:space="preserve">стимулирует </w:t>
      </w:r>
      <w:r w:rsidR="00715A26">
        <w:rPr>
          <w:lang w:val="ru-RU"/>
        </w:rPr>
        <w:t xml:space="preserve">их </w:t>
      </w:r>
      <w:r w:rsidR="00AC10DC">
        <w:rPr>
          <w:lang w:val="ru-RU"/>
        </w:rPr>
        <w:t xml:space="preserve">прилагать большие </w:t>
      </w:r>
      <w:r w:rsidR="00AB646D" w:rsidRPr="00AB646D">
        <w:rPr>
          <w:lang w:val="ru-RU"/>
        </w:rPr>
        <w:t>усилия</w:t>
      </w:r>
      <w:r w:rsidR="00AC10DC">
        <w:rPr>
          <w:lang w:val="ru-RU"/>
        </w:rPr>
        <w:t>.</w:t>
      </w:r>
      <w:r w:rsidR="00AB646D" w:rsidRPr="00AB646D">
        <w:rPr>
          <w:lang w:val="ru-RU"/>
        </w:rPr>
        <w:t xml:space="preserve"> </w:t>
      </w:r>
      <w:r w:rsidR="00AC10DC">
        <w:rPr>
          <w:lang w:val="ru-RU"/>
        </w:rPr>
        <w:t>В</w:t>
      </w:r>
      <w:r w:rsidR="00AB646D" w:rsidRPr="00AB646D">
        <w:rPr>
          <w:lang w:val="ru-RU"/>
        </w:rPr>
        <w:t xml:space="preserve">се это </w:t>
      </w:r>
      <w:r w:rsidR="00AC10DC">
        <w:rPr>
          <w:lang w:val="ru-RU"/>
        </w:rPr>
        <w:t>необходимо</w:t>
      </w:r>
      <w:r w:rsidR="00AB646D" w:rsidRPr="00AB646D">
        <w:rPr>
          <w:lang w:val="ru-RU"/>
        </w:rPr>
        <w:t xml:space="preserve"> для </w:t>
      </w:r>
      <w:r w:rsidR="00AC10DC">
        <w:rPr>
          <w:lang w:val="ru-RU"/>
        </w:rPr>
        <w:t>повышения успеваемости.</w:t>
      </w:r>
      <w:r w:rsidR="00AB646D" w:rsidRPr="00AB646D">
        <w:rPr>
          <w:lang w:val="ru-RU"/>
        </w:rPr>
        <w:t xml:space="preserve"> Важно отметить, что </w:t>
      </w:r>
      <w:r w:rsidR="00AB646D" w:rsidRPr="00AB646D">
        <w:rPr>
          <w:lang w:val="ru-RU"/>
        </w:rPr>
        <w:lastRenderedPageBreak/>
        <w:t xml:space="preserve">при </w:t>
      </w:r>
      <w:r w:rsidR="002313AE">
        <w:rPr>
          <w:lang w:val="ru-RU"/>
        </w:rPr>
        <w:t>интегрировании</w:t>
      </w:r>
      <w:r w:rsidR="00AB646D" w:rsidRPr="00AB646D">
        <w:rPr>
          <w:lang w:val="ru-RU"/>
        </w:rPr>
        <w:t xml:space="preserve"> физической активности в </w:t>
      </w:r>
      <w:r w:rsidR="00E66F8B">
        <w:rPr>
          <w:lang w:val="ru-RU"/>
        </w:rPr>
        <w:t xml:space="preserve">канву </w:t>
      </w:r>
      <w:r w:rsidR="002313AE">
        <w:rPr>
          <w:lang w:val="ru-RU"/>
        </w:rPr>
        <w:t>урок</w:t>
      </w:r>
      <w:r w:rsidR="00E66F8B">
        <w:rPr>
          <w:lang w:val="ru-RU"/>
        </w:rPr>
        <w:t>а</w:t>
      </w:r>
      <w:r w:rsidR="00AB646D" w:rsidRPr="00AB646D">
        <w:rPr>
          <w:lang w:val="ru-RU"/>
        </w:rPr>
        <w:t xml:space="preserve"> уч</w:t>
      </w:r>
      <w:r w:rsidR="002313AE">
        <w:rPr>
          <w:lang w:val="ru-RU"/>
        </w:rPr>
        <w:t>ащиеся</w:t>
      </w:r>
      <w:r w:rsidR="00AB646D" w:rsidRPr="00AB646D">
        <w:rPr>
          <w:lang w:val="ru-RU"/>
        </w:rPr>
        <w:t xml:space="preserve"> не </w:t>
      </w:r>
      <w:r w:rsidR="00DF439A">
        <w:rPr>
          <w:lang w:val="ru-RU"/>
        </w:rPr>
        <w:t>испытывают</w:t>
      </w:r>
      <w:r w:rsidR="00AB646D" w:rsidRPr="00AB646D">
        <w:rPr>
          <w:lang w:val="ru-RU"/>
        </w:rPr>
        <w:t xml:space="preserve"> давления </w:t>
      </w:r>
      <w:r w:rsidR="00DF439A">
        <w:rPr>
          <w:lang w:val="ru-RU"/>
        </w:rPr>
        <w:t>при выполнении этих</w:t>
      </w:r>
      <w:r w:rsidR="00AB646D" w:rsidRPr="00AB646D">
        <w:rPr>
          <w:lang w:val="ru-RU"/>
        </w:rPr>
        <w:t xml:space="preserve"> видов деятельности и не получают негати</w:t>
      </w:r>
      <w:r w:rsidR="00DF439A">
        <w:rPr>
          <w:lang w:val="ru-RU"/>
        </w:rPr>
        <w:t>вный</w:t>
      </w:r>
      <w:r w:rsidR="00AB646D" w:rsidRPr="00AB646D">
        <w:rPr>
          <w:lang w:val="ru-RU"/>
        </w:rPr>
        <w:t xml:space="preserve"> </w:t>
      </w:r>
      <w:r w:rsidR="00DF439A">
        <w:rPr>
          <w:lang w:val="ru-RU"/>
        </w:rPr>
        <w:t>опыт</w:t>
      </w:r>
      <w:r w:rsidR="00AB646D" w:rsidRPr="00AB646D">
        <w:rPr>
          <w:lang w:val="ru-RU"/>
        </w:rPr>
        <w:t xml:space="preserve">. Кроме того, данные из 105 стран показывают, что 4/5 учащихся не </w:t>
      </w:r>
      <w:r w:rsidR="00DF439A">
        <w:rPr>
          <w:lang w:val="ru-RU"/>
        </w:rPr>
        <w:t>выполняют</w:t>
      </w:r>
      <w:r w:rsidR="00AB646D" w:rsidRPr="00AB646D">
        <w:rPr>
          <w:lang w:val="ru-RU"/>
        </w:rPr>
        <w:t xml:space="preserve"> ежедневно</w:t>
      </w:r>
      <w:r w:rsidR="00DF439A">
        <w:rPr>
          <w:lang w:val="ru-RU"/>
        </w:rPr>
        <w:t>й нормы</w:t>
      </w:r>
      <w:r w:rsidR="00AB646D" w:rsidRPr="00AB646D">
        <w:rPr>
          <w:lang w:val="ru-RU"/>
        </w:rPr>
        <w:t xml:space="preserve"> </w:t>
      </w:r>
      <w:r w:rsidR="00DF439A">
        <w:rPr>
          <w:lang w:val="ru-RU"/>
        </w:rPr>
        <w:t xml:space="preserve">по </w:t>
      </w:r>
      <w:r w:rsidR="00AB646D" w:rsidRPr="00AB646D">
        <w:rPr>
          <w:lang w:val="ru-RU"/>
        </w:rPr>
        <w:t>физической активности. Кроме того, 60% населения мира подвергается риску для здоровья из-за</w:t>
      </w:r>
      <w:r w:rsidR="00DF439A">
        <w:rPr>
          <w:lang w:val="ru-RU"/>
        </w:rPr>
        <w:t xml:space="preserve"> гиподинамии</w:t>
      </w:r>
      <w:r w:rsidR="00AB646D" w:rsidRPr="00AB646D">
        <w:rPr>
          <w:lang w:val="ru-RU"/>
        </w:rPr>
        <w:t xml:space="preserve">.  </w:t>
      </w:r>
    </w:p>
    <w:p w14:paraId="3284AD5A" w14:textId="26FB1D8E" w:rsidR="00FE695E" w:rsidRPr="00496C35" w:rsidRDefault="00FE695E">
      <w:pPr>
        <w:rPr>
          <w:i/>
          <w:iCs/>
          <w:lang w:val="ru-RU"/>
        </w:rPr>
      </w:pPr>
    </w:p>
    <w:p w14:paraId="0C2E39A7" w14:textId="37ADC9DF" w:rsidR="00DF439A" w:rsidRPr="00DF439A" w:rsidRDefault="00DF439A" w:rsidP="00FE695E">
      <w:pPr>
        <w:rPr>
          <w:lang w:val="ru-RU"/>
        </w:rPr>
      </w:pPr>
      <w:r>
        <w:rPr>
          <w:lang w:val="ru-RU"/>
        </w:rPr>
        <w:t xml:space="preserve">Согласно </w:t>
      </w:r>
      <w:r w:rsidRPr="00DF439A">
        <w:rPr>
          <w:lang w:val="ru-RU"/>
        </w:rPr>
        <w:t>обзор</w:t>
      </w:r>
      <w:r>
        <w:rPr>
          <w:lang w:val="ru-RU"/>
        </w:rPr>
        <w:t>у</w:t>
      </w:r>
      <w:r w:rsidRPr="00DF439A">
        <w:rPr>
          <w:lang w:val="ru-RU"/>
        </w:rPr>
        <w:t xml:space="preserve"> 213 школьных программ, охватывающих 270 000 учащихся, начиная с детского сада и заканчивая </w:t>
      </w:r>
      <w:r>
        <w:rPr>
          <w:lang w:val="ru-RU"/>
        </w:rPr>
        <w:t>старшей</w:t>
      </w:r>
      <w:r w:rsidRPr="00DF439A">
        <w:rPr>
          <w:lang w:val="ru-RU"/>
        </w:rPr>
        <w:t xml:space="preserve"> школой, программ</w:t>
      </w:r>
      <w:r w:rsidR="00696356">
        <w:rPr>
          <w:lang w:val="ru-RU"/>
        </w:rPr>
        <w:t>ы,</w:t>
      </w:r>
      <w:r w:rsidRPr="00DF439A">
        <w:rPr>
          <w:lang w:val="ru-RU"/>
        </w:rPr>
        <w:t xml:space="preserve"> предусматривающи</w:t>
      </w:r>
      <w:r w:rsidR="00696356">
        <w:rPr>
          <w:lang w:val="ru-RU"/>
        </w:rPr>
        <w:t>е развитие</w:t>
      </w:r>
      <w:r w:rsidRPr="00DF439A">
        <w:rPr>
          <w:lang w:val="ru-RU"/>
        </w:rPr>
        <w:t>, по крайней мере, од</w:t>
      </w:r>
      <w:r w:rsidR="00696356">
        <w:rPr>
          <w:lang w:val="ru-RU"/>
        </w:rPr>
        <w:t>ного</w:t>
      </w:r>
      <w:r w:rsidRPr="00DF439A">
        <w:rPr>
          <w:lang w:val="ru-RU"/>
        </w:rPr>
        <w:t xml:space="preserve"> социально-эмоциональ</w:t>
      </w:r>
      <w:r w:rsidR="00696356">
        <w:rPr>
          <w:lang w:val="ru-RU"/>
        </w:rPr>
        <w:t>ного</w:t>
      </w:r>
      <w:r w:rsidRPr="00DF439A">
        <w:rPr>
          <w:lang w:val="ru-RU"/>
        </w:rPr>
        <w:t xml:space="preserve"> навык</w:t>
      </w:r>
      <w:r w:rsidR="00696356">
        <w:rPr>
          <w:lang w:val="ru-RU"/>
        </w:rPr>
        <w:t>а</w:t>
      </w:r>
      <w:r w:rsidRPr="00DF439A">
        <w:rPr>
          <w:lang w:val="ru-RU"/>
        </w:rPr>
        <w:t>,</w:t>
      </w:r>
      <w:r w:rsidR="00696356">
        <w:rPr>
          <w:lang w:val="ru-RU"/>
        </w:rPr>
        <w:t xml:space="preserve"> повышали результативность учащихся на итоговых экзаменах на</w:t>
      </w:r>
      <w:r w:rsidR="00E30ADE">
        <w:rPr>
          <w:lang w:val="ru-RU"/>
        </w:rPr>
        <w:t xml:space="preserve"> 11%</w:t>
      </w:r>
      <w:r w:rsidRPr="00DF439A">
        <w:rPr>
          <w:lang w:val="ru-RU"/>
        </w:rPr>
        <w:t>.</w:t>
      </w:r>
    </w:p>
    <w:p w14:paraId="2DBD9A65" w14:textId="77777777" w:rsidR="00DF439A" w:rsidRPr="00DF439A" w:rsidRDefault="00DF439A" w:rsidP="00FE695E">
      <w:pPr>
        <w:rPr>
          <w:lang w:val="ru-RU"/>
        </w:rPr>
      </w:pPr>
    </w:p>
    <w:p w14:paraId="3911D41F" w14:textId="0712C295" w:rsidR="00696356" w:rsidRPr="00696356" w:rsidRDefault="00E30ADE">
      <w:pPr>
        <w:rPr>
          <w:lang w:val="ru-RU"/>
        </w:rPr>
      </w:pPr>
      <w:r>
        <w:rPr>
          <w:lang w:val="ru-RU"/>
        </w:rPr>
        <w:t xml:space="preserve">Новозеландское исследование, отслеживавшее жизнь </w:t>
      </w:r>
      <w:r w:rsidR="00696356" w:rsidRPr="00696356">
        <w:rPr>
          <w:lang w:val="ru-RU"/>
        </w:rPr>
        <w:t>1 000 молодых людей</w:t>
      </w:r>
      <w:r>
        <w:rPr>
          <w:lang w:val="ru-RU"/>
        </w:rPr>
        <w:t xml:space="preserve"> в течение 32 лет</w:t>
      </w:r>
      <w:r w:rsidR="00696356" w:rsidRPr="00696356">
        <w:rPr>
          <w:lang w:val="ru-RU"/>
        </w:rPr>
        <w:t xml:space="preserve">, показало, что люди, обладающие более совершенными навыками саморегулирования (социально-эмоциональный навык), улучшили </w:t>
      </w:r>
      <w:r>
        <w:rPr>
          <w:lang w:val="ru-RU"/>
        </w:rPr>
        <w:t xml:space="preserve">показатели своего </w:t>
      </w:r>
      <w:r w:rsidR="00696356" w:rsidRPr="00696356">
        <w:rPr>
          <w:lang w:val="ru-RU"/>
        </w:rPr>
        <w:t>физическо</w:t>
      </w:r>
      <w:r>
        <w:rPr>
          <w:lang w:val="ru-RU"/>
        </w:rPr>
        <w:t>го</w:t>
      </w:r>
      <w:r w:rsidR="00696356" w:rsidRPr="00696356">
        <w:rPr>
          <w:lang w:val="ru-RU"/>
        </w:rPr>
        <w:t xml:space="preserve"> здоровь</w:t>
      </w:r>
      <w:r>
        <w:rPr>
          <w:lang w:val="ru-RU"/>
        </w:rPr>
        <w:t>я</w:t>
      </w:r>
      <w:r w:rsidR="00696356" w:rsidRPr="00696356">
        <w:rPr>
          <w:lang w:val="ru-RU"/>
        </w:rPr>
        <w:t xml:space="preserve">, </w:t>
      </w:r>
      <w:r>
        <w:rPr>
          <w:lang w:val="ru-RU"/>
        </w:rPr>
        <w:t xml:space="preserve">реже </w:t>
      </w:r>
      <w:r w:rsidR="00E66F8B">
        <w:rPr>
          <w:lang w:val="ru-RU"/>
        </w:rPr>
        <w:t>развивали</w:t>
      </w:r>
      <w:r>
        <w:rPr>
          <w:lang w:val="ru-RU"/>
        </w:rPr>
        <w:t xml:space="preserve"> зависимость к разного рода веществам</w:t>
      </w:r>
      <w:r w:rsidR="00696356" w:rsidRPr="00696356">
        <w:rPr>
          <w:lang w:val="ru-RU"/>
        </w:rPr>
        <w:t xml:space="preserve"> (например, </w:t>
      </w:r>
      <w:r w:rsidR="00E66F8B">
        <w:rPr>
          <w:lang w:val="ru-RU"/>
        </w:rPr>
        <w:t xml:space="preserve">к </w:t>
      </w:r>
      <w:r w:rsidR="00696356" w:rsidRPr="00696356">
        <w:rPr>
          <w:lang w:val="ru-RU"/>
        </w:rPr>
        <w:t>алког</w:t>
      </w:r>
      <w:r>
        <w:rPr>
          <w:lang w:val="ru-RU"/>
        </w:rPr>
        <w:t xml:space="preserve">олю </w:t>
      </w:r>
      <w:r w:rsidR="00696356" w:rsidRPr="00696356">
        <w:rPr>
          <w:lang w:val="ru-RU"/>
        </w:rPr>
        <w:t>или сигарет</w:t>
      </w:r>
      <w:r>
        <w:rPr>
          <w:lang w:val="ru-RU"/>
        </w:rPr>
        <w:t>ам</w:t>
      </w:r>
      <w:r w:rsidR="00696356" w:rsidRPr="00696356">
        <w:rPr>
          <w:lang w:val="ru-RU"/>
        </w:rPr>
        <w:t xml:space="preserve">), </w:t>
      </w:r>
      <w:r>
        <w:rPr>
          <w:lang w:val="ru-RU"/>
        </w:rPr>
        <w:t xml:space="preserve">находились в лучшем </w:t>
      </w:r>
      <w:r w:rsidR="00696356" w:rsidRPr="00696356">
        <w:rPr>
          <w:lang w:val="ru-RU"/>
        </w:rPr>
        <w:t>финанс</w:t>
      </w:r>
      <w:r>
        <w:rPr>
          <w:lang w:val="ru-RU"/>
        </w:rPr>
        <w:t>овом положении</w:t>
      </w:r>
      <w:r w:rsidR="00696356" w:rsidRPr="00696356">
        <w:rPr>
          <w:lang w:val="ru-RU"/>
        </w:rPr>
        <w:t xml:space="preserve"> и</w:t>
      </w:r>
      <w:r>
        <w:rPr>
          <w:lang w:val="ru-RU"/>
        </w:rPr>
        <w:t xml:space="preserve"> реже совершали преступные действия</w:t>
      </w:r>
      <w:r w:rsidR="00696356" w:rsidRPr="00696356">
        <w:rPr>
          <w:lang w:val="ru-RU"/>
        </w:rPr>
        <w:t>.</w:t>
      </w:r>
    </w:p>
    <w:p w14:paraId="3535E9EA" w14:textId="77777777" w:rsidR="00696356" w:rsidRPr="00696356" w:rsidRDefault="00696356">
      <w:pPr>
        <w:rPr>
          <w:lang w:val="ru-RU"/>
        </w:rPr>
      </w:pPr>
    </w:p>
    <w:p w14:paraId="58366ECA" w14:textId="1175BBA0" w:rsidR="00E30ADE" w:rsidRPr="00702CED" w:rsidRDefault="00457E08" w:rsidP="002B70DE">
      <w:pPr>
        <w:rPr>
          <w:lang w:val="ru-RU"/>
        </w:rPr>
      </w:pPr>
      <w:r>
        <w:rPr>
          <w:lang w:val="ru-RU"/>
        </w:rPr>
        <w:t>Вопросы с</w:t>
      </w:r>
      <w:r w:rsidR="00E30ADE" w:rsidRPr="00E30ADE">
        <w:rPr>
          <w:lang w:val="ru-RU"/>
        </w:rPr>
        <w:t>праведливост</w:t>
      </w:r>
      <w:r>
        <w:rPr>
          <w:lang w:val="ru-RU"/>
        </w:rPr>
        <w:t>и</w:t>
      </w:r>
      <w:r w:rsidR="00E30ADE" w:rsidRPr="00E30ADE">
        <w:rPr>
          <w:lang w:val="ru-RU"/>
        </w:rPr>
        <w:t xml:space="preserve"> </w:t>
      </w:r>
      <w:r>
        <w:rPr>
          <w:lang w:val="ru-RU"/>
        </w:rPr>
        <w:t xml:space="preserve">по-прежнему являются одними из центральных вопросов </w:t>
      </w:r>
      <w:r w:rsidR="00E30ADE" w:rsidRPr="00E66F8B">
        <w:rPr>
          <w:lang w:val="ru-RU"/>
        </w:rPr>
        <w:t>инициативы "Будущее образования и профессиональных навыков - 2030"</w:t>
      </w:r>
      <w:r w:rsidRPr="00E66F8B">
        <w:rPr>
          <w:lang w:val="ru-RU"/>
        </w:rPr>
        <w:t xml:space="preserve"> ОЭСР</w:t>
      </w:r>
      <w:r w:rsidR="00E30ADE" w:rsidRPr="00E66F8B">
        <w:rPr>
          <w:lang w:val="ru-RU"/>
        </w:rPr>
        <w:t xml:space="preserve">.  / </w:t>
      </w:r>
      <w:r w:rsidR="008918E2" w:rsidRPr="00E66F8B">
        <w:rPr>
          <w:lang w:val="ru-RU"/>
        </w:rPr>
        <w:t>Неравенство, в определенной степени, можно компенсировать</w:t>
      </w:r>
      <w:r w:rsidR="00E30ADE" w:rsidRPr="00E66F8B">
        <w:rPr>
          <w:lang w:val="ru-RU"/>
        </w:rPr>
        <w:t xml:space="preserve"> </w:t>
      </w:r>
      <w:r w:rsidR="008918E2" w:rsidRPr="00E66F8B">
        <w:rPr>
          <w:lang w:val="ru-RU"/>
        </w:rPr>
        <w:t xml:space="preserve">за счет </w:t>
      </w:r>
      <w:r w:rsidR="00E30ADE" w:rsidRPr="00E66F8B">
        <w:rPr>
          <w:lang w:val="ru-RU"/>
        </w:rPr>
        <w:t>физического воспитания</w:t>
      </w:r>
      <w:r w:rsidR="008918E2" w:rsidRPr="00E66F8B">
        <w:rPr>
          <w:lang w:val="ru-RU"/>
        </w:rPr>
        <w:t xml:space="preserve"> в образовательных учреждениях</w:t>
      </w:r>
      <w:r w:rsidR="00E30ADE" w:rsidRPr="00E66F8B">
        <w:rPr>
          <w:lang w:val="ru-RU"/>
        </w:rPr>
        <w:t>.</w:t>
      </w:r>
      <w:r w:rsidR="00E30ADE" w:rsidRPr="00E30ADE">
        <w:rPr>
          <w:lang w:val="ru-RU"/>
        </w:rPr>
        <w:t xml:space="preserve"> /</w:t>
      </w:r>
      <w:r w:rsidRPr="00457E08">
        <w:rPr>
          <w:lang w:val="ru-RU"/>
        </w:rPr>
        <w:t xml:space="preserve"> </w:t>
      </w:r>
      <w:r>
        <w:rPr>
          <w:lang w:val="ru-RU"/>
        </w:rPr>
        <w:t xml:space="preserve">Пандемия </w:t>
      </w:r>
      <w:r>
        <w:rPr>
          <w:lang w:val="en-US"/>
        </w:rPr>
        <w:t>COVID</w:t>
      </w:r>
      <w:r w:rsidR="00E30ADE" w:rsidRPr="00E30ADE">
        <w:rPr>
          <w:lang w:val="ru-RU"/>
        </w:rPr>
        <w:t xml:space="preserve">-19 </w:t>
      </w:r>
      <w:r w:rsidR="00702CED">
        <w:rPr>
          <w:lang w:val="ru-RU"/>
        </w:rPr>
        <w:t>еще больше увеличила разрыв между обеспеченными и малообеспеченными слоями населения</w:t>
      </w:r>
      <w:r>
        <w:rPr>
          <w:lang w:val="ru-RU"/>
        </w:rPr>
        <w:t>.</w:t>
      </w:r>
      <w:r w:rsidR="00E30ADE" w:rsidRPr="00E30ADE">
        <w:rPr>
          <w:lang w:val="ru-RU"/>
        </w:rPr>
        <w:t xml:space="preserve"> /</w:t>
      </w:r>
      <w:r w:rsidR="00702CED">
        <w:rPr>
          <w:lang w:val="ru-RU"/>
        </w:rPr>
        <w:t xml:space="preserve"> «А что делать нам?»</w:t>
      </w:r>
      <w:r w:rsidR="00E30ADE" w:rsidRPr="00E30ADE">
        <w:rPr>
          <w:lang w:val="ru-RU"/>
        </w:rPr>
        <w:t xml:space="preserve"> - </w:t>
      </w:r>
      <w:r w:rsidR="00702CED">
        <w:rPr>
          <w:lang w:val="ru-RU"/>
        </w:rPr>
        <w:t xml:space="preserve">спрашивает </w:t>
      </w:r>
      <w:r w:rsidR="00E30ADE" w:rsidRPr="00E30ADE">
        <w:rPr>
          <w:lang w:val="ru-RU"/>
        </w:rPr>
        <w:t xml:space="preserve">один </w:t>
      </w:r>
      <w:r w:rsidR="00702CED">
        <w:rPr>
          <w:lang w:val="ru-RU"/>
        </w:rPr>
        <w:t>из учащихся</w:t>
      </w:r>
      <w:r w:rsidR="00E30ADE" w:rsidRPr="00E30ADE">
        <w:rPr>
          <w:lang w:val="ru-RU"/>
        </w:rPr>
        <w:t>. /</w:t>
      </w:r>
      <w:r w:rsidR="002615D6">
        <w:rPr>
          <w:lang w:val="ru-RU"/>
        </w:rPr>
        <w:t xml:space="preserve">Совместный использование </w:t>
      </w:r>
      <w:r w:rsidR="00E30ADE" w:rsidRPr="00E30ADE">
        <w:rPr>
          <w:lang w:val="ru-RU"/>
        </w:rPr>
        <w:t>компьютер</w:t>
      </w:r>
      <w:r w:rsidR="002615D6">
        <w:rPr>
          <w:lang w:val="ru-RU"/>
        </w:rPr>
        <w:t>ов</w:t>
      </w:r>
      <w:r w:rsidR="00E30ADE" w:rsidRPr="00E30ADE">
        <w:rPr>
          <w:lang w:val="ru-RU"/>
        </w:rPr>
        <w:t xml:space="preserve"> /</w:t>
      </w:r>
      <w:r w:rsidR="00E66F8B">
        <w:rPr>
          <w:lang w:val="ru-RU"/>
        </w:rPr>
        <w:t xml:space="preserve">и </w:t>
      </w:r>
      <w:r w:rsidR="002615D6">
        <w:rPr>
          <w:lang w:val="ru-RU"/>
        </w:rPr>
        <w:t>совместное обучение</w:t>
      </w:r>
      <w:r w:rsidR="00E30ADE" w:rsidRPr="00E30ADE">
        <w:rPr>
          <w:lang w:val="ru-RU"/>
        </w:rPr>
        <w:t xml:space="preserve"> был</w:t>
      </w:r>
      <w:r w:rsidR="002615D6">
        <w:rPr>
          <w:lang w:val="ru-RU"/>
        </w:rPr>
        <w:t>и</w:t>
      </w:r>
      <w:r w:rsidR="00E30ADE" w:rsidRPr="00E30ADE">
        <w:rPr>
          <w:lang w:val="ru-RU"/>
        </w:rPr>
        <w:t xml:space="preserve"> представлен</w:t>
      </w:r>
      <w:r w:rsidR="002615D6">
        <w:rPr>
          <w:lang w:val="ru-RU"/>
        </w:rPr>
        <w:t>ы</w:t>
      </w:r>
      <w:r w:rsidR="00E30ADE" w:rsidRPr="00E30ADE">
        <w:rPr>
          <w:lang w:val="ru-RU"/>
        </w:rPr>
        <w:t xml:space="preserve"> среди многих возможных решений, но что дела</w:t>
      </w:r>
      <w:r w:rsidR="002615D6">
        <w:rPr>
          <w:lang w:val="ru-RU"/>
        </w:rPr>
        <w:t>ть</w:t>
      </w:r>
      <w:r w:rsidR="00E30ADE" w:rsidRPr="00E30ADE">
        <w:rPr>
          <w:lang w:val="ru-RU"/>
        </w:rPr>
        <w:t xml:space="preserve"> с</w:t>
      </w:r>
      <w:r w:rsidR="00E66F8B">
        <w:rPr>
          <w:lang w:val="ru-RU"/>
        </w:rPr>
        <w:t xml:space="preserve">о слабой интернет связью </w:t>
      </w:r>
      <w:r w:rsidR="002615D6">
        <w:rPr>
          <w:lang w:val="ru-RU"/>
        </w:rPr>
        <w:t xml:space="preserve">или ее отсутствием? </w:t>
      </w:r>
      <w:r w:rsidR="00E30ADE" w:rsidRPr="00E30ADE">
        <w:rPr>
          <w:lang w:val="ru-RU"/>
        </w:rPr>
        <w:t>/</w:t>
      </w:r>
      <w:r w:rsidR="002615D6">
        <w:rPr>
          <w:lang w:val="ru-RU"/>
        </w:rPr>
        <w:t>При обсуждении</w:t>
      </w:r>
      <w:r w:rsidR="00E30ADE" w:rsidRPr="00E30ADE">
        <w:rPr>
          <w:lang w:val="ru-RU"/>
        </w:rPr>
        <w:t xml:space="preserve"> </w:t>
      </w:r>
      <w:r w:rsidR="002615D6">
        <w:rPr>
          <w:lang w:val="ru-RU"/>
        </w:rPr>
        <w:t xml:space="preserve">вопросов </w:t>
      </w:r>
      <w:r w:rsidR="00E30ADE" w:rsidRPr="00E30ADE">
        <w:rPr>
          <w:lang w:val="ru-RU"/>
        </w:rPr>
        <w:t>равенств</w:t>
      </w:r>
      <w:r w:rsidR="002615D6">
        <w:rPr>
          <w:lang w:val="ru-RU"/>
        </w:rPr>
        <w:t>а</w:t>
      </w:r>
      <w:r w:rsidR="00E30ADE" w:rsidRPr="00E30ADE">
        <w:rPr>
          <w:lang w:val="ru-RU"/>
        </w:rPr>
        <w:t xml:space="preserve"> </w:t>
      </w:r>
      <w:r w:rsidR="002615D6">
        <w:rPr>
          <w:lang w:val="ru-RU"/>
        </w:rPr>
        <w:t>каждый должен иметь право высказать свое мнение и быть услышанным.</w:t>
      </w:r>
      <w:r w:rsidR="00E30ADE" w:rsidRPr="00E30ADE">
        <w:rPr>
          <w:lang w:val="ru-RU"/>
        </w:rPr>
        <w:t>/</w:t>
      </w:r>
      <w:r w:rsidR="002615D6" w:rsidRPr="00E30ADE">
        <w:rPr>
          <w:lang w:val="ru-RU"/>
        </w:rPr>
        <w:t xml:space="preserve"> </w:t>
      </w:r>
      <w:r w:rsidR="002615D6">
        <w:rPr>
          <w:lang w:val="ru-RU"/>
        </w:rPr>
        <w:t>А</w:t>
      </w:r>
      <w:r w:rsidR="00E30ADE" w:rsidRPr="00E30ADE">
        <w:rPr>
          <w:lang w:val="ru-RU"/>
        </w:rPr>
        <w:t xml:space="preserve"> что делать </w:t>
      </w:r>
      <w:r w:rsidR="002615D6">
        <w:rPr>
          <w:lang w:val="ru-RU"/>
        </w:rPr>
        <w:t xml:space="preserve">тем, кто застенчив, </w:t>
      </w:r>
      <w:r w:rsidR="00E30ADE" w:rsidRPr="00E30ADE">
        <w:rPr>
          <w:lang w:val="ru-RU"/>
        </w:rPr>
        <w:t>/</w:t>
      </w:r>
      <w:r w:rsidR="002615D6">
        <w:rPr>
          <w:lang w:val="ru-RU"/>
        </w:rPr>
        <w:t xml:space="preserve"> и тем, кто не </w:t>
      </w:r>
      <w:r w:rsidR="00E30ADE" w:rsidRPr="00E30ADE">
        <w:rPr>
          <w:lang w:val="ru-RU"/>
        </w:rPr>
        <w:t>может</w:t>
      </w:r>
      <w:r w:rsidR="002615D6">
        <w:rPr>
          <w:lang w:val="ru-RU"/>
        </w:rPr>
        <w:t xml:space="preserve"> подобрать слов</w:t>
      </w:r>
      <w:r w:rsidR="00E30ADE" w:rsidRPr="00E30ADE">
        <w:rPr>
          <w:lang w:val="ru-RU"/>
        </w:rPr>
        <w:t xml:space="preserve">, чтобы </w:t>
      </w:r>
      <w:r w:rsidR="002615D6">
        <w:rPr>
          <w:lang w:val="ru-RU"/>
        </w:rPr>
        <w:t>заявить о себе и</w:t>
      </w:r>
      <w:r w:rsidR="00E30ADE" w:rsidRPr="00E30ADE">
        <w:rPr>
          <w:lang w:val="ru-RU"/>
        </w:rPr>
        <w:t xml:space="preserve"> </w:t>
      </w:r>
      <w:r w:rsidR="008918E2">
        <w:rPr>
          <w:lang w:val="ru-RU"/>
        </w:rPr>
        <w:t>м</w:t>
      </w:r>
      <w:r w:rsidR="00E66F8B">
        <w:rPr>
          <w:lang w:val="ru-RU"/>
        </w:rPr>
        <w:t>е</w:t>
      </w:r>
      <w:r w:rsidR="008918E2">
        <w:rPr>
          <w:lang w:val="ru-RU"/>
        </w:rPr>
        <w:t>ч</w:t>
      </w:r>
      <w:r w:rsidR="00E66F8B">
        <w:rPr>
          <w:lang w:val="ru-RU"/>
        </w:rPr>
        <w:t>тат</w:t>
      </w:r>
      <w:r w:rsidR="008918E2">
        <w:rPr>
          <w:lang w:val="ru-RU"/>
        </w:rPr>
        <w:t>ь о больших свершениях</w:t>
      </w:r>
      <w:r w:rsidR="00E30ADE" w:rsidRPr="00E30ADE">
        <w:rPr>
          <w:lang w:val="ru-RU"/>
        </w:rPr>
        <w:t xml:space="preserve">? /Многие другие потребности очевидны, такие </w:t>
      </w:r>
      <w:r w:rsidR="00E30ADE" w:rsidRPr="008918E2">
        <w:rPr>
          <w:lang w:val="ru-RU"/>
        </w:rPr>
        <w:t xml:space="preserve">как </w:t>
      </w:r>
      <w:r w:rsidR="00E66F8B">
        <w:rPr>
          <w:lang w:val="ru-RU"/>
        </w:rPr>
        <w:t>обеспечение</w:t>
      </w:r>
      <w:r w:rsidR="00327EA2" w:rsidRPr="008918E2">
        <w:rPr>
          <w:lang w:val="ru-RU"/>
        </w:rPr>
        <w:t xml:space="preserve"> </w:t>
      </w:r>
      <w:r w:rsidR="00E66F8B">
        <w:rPr>
          <w:lang w:val="ru-RU"/>
        </w:rPr>
        <w:t xml:space="preserve">детей </w:t>
      </w:r>
      <w:r w:rsidR="00E30ADE" w:rsidRPr="008918E2">
        <w:rPr>
          <w:lang w:val="ru-RU"/>
        </w:rPr>
        <w:t>школьн</w:t>
      </w:r>
      <w:r w:rsidR="00E66F8B">
        <w:rPr>
          <w:lang w:val="ru-RU"/>
        </w:rPr>
        <w:t>ым</w:t>
      </w:r>
      <w:r w:rsidR="00327EA2" w:rsidRPr="008918E2">
        <w:rPr>
          <w:lang w:val="ru-RU"/>
        </w:rPr>
        <w:t xml:space="preserve"> питани</w:t>
      </w:r>
      <w:r w:rsidR="00E66F8B">
        <w:rPr>
          <w:lang w:val="ru-RU"/>
        </w:rPr>
        <w:t>ем</w:t>
      </w:r>
      <w:r w:rsidR="008C2CFC" w:rsidRPr="008918E2">
        <w:rPr>
          <w:lang w:val="ru-RU"/>
        </w:rPr>
        <w:t>,</w:t>
      </w:r>
      <w:r w:rsidR="00E30ADE" w:rsidRPr="008918E2">
        <w:rPr>
          <w:lang w:val="ru-RU"/>
        </w:rPr>
        <w:t xml:space="preserve"> безопасность учебных заведений и многое другое</w:t>
      </w:r>
      <w:r w:rsidR="00E30ADE" w:rsidRPr="00E30ADE">
        <w:rPr>
          <w:lang w:val="ru-RU"/>
        </w:rPr>
        <w:t xml:space="preserve">. Ключевой вопрос заключается в том, как </w:t>
      </w:r>
      <w:r w:rsidR="00327EA2">
        <w:rPr>
          <w:lang w:val="ru-RU"/>
        </w:rPr>
        <w:t>голос детей</w:t>
      </w:r>
      <w:r w:rsidR="00E30ADE" w:rsidRPr="00E30ADE">
        <w:rPr>
          <w:lang w:val="ru-RU"/>
        </w:rPr>
        <w:t>, находящихся в неблагоприятном положении в рамках системы</w:t>
      </w:r>
      <w:r w:rsidR="008918E2">
        <w:rPr>
          <w:lang w:val="ru-RU"/>
        </w:rPr>
        <w:t>, может быть услышан.</w:t>
      </w:r>
      <w:r w:rsidR="00E30ADE" w:rsidRPr="00E30ADE">
        <w:rPr>
          <w:lang w:val="ru-RU"/>
        </w:rPr>
        <w:t xml:space="preserve"> </w:t>
      </w:r>
      <w:r w:rsidR="00E30ADE" w:rsidRPr="002615D6">
        <w:rPr>
          <w:lang w:val="ru-RU"/>
        </w:rPr>
        <w:t>Как мы</w:t>
      </w:r>
      <w:r w:rsidR="008918E2">
        <w:rPr>
          <w:lang w:val="ru-RU"/>
        </w:rPr>
        <w:t xml:space="preserve"> можем</w:t>
      </w:r>
      <w:r w:rsidR="00E30ADE" w:rsidRPr="002615D6">
        <w:rPr>
          <w:lang w:val="ru-RU"/>
        </w:rPr>
        <w:t xml:space="preserve"> (вместе с учащимися) удовлетвор</w:t>
      </w:r>
      <w:r w:rsidR="008918E2">
        <w:rPr>
          <w:lang w:val="ru-RU"/>
        </w:rPr>
        <w:t>ить</w:t>
      </w:r>
      <w:r w:rsidR="00E30ADE" w:rsidRPr="002615D6">
        <w:rPr>
          <w:lang w:val="ru-RU"/>
        </w:rPr>
        <w:t xml:space="preserve"> их потребности?</w:t>
      </w:r>
    </w:p>
    <w:p w14:paraId="710A5A28" w14:textId="77777777" w:rsidR="008918E2" w:rsidRPr="00496C35" w:rsidRDefault="008918E2" w:rsidP="008918E2">
      <w:pPr>
        <w:rPr>
          <w:lang w:val="ru-RU"/>
        </w:rPr>
      </w:pPr>
    </w:p>
    <w:p w14:paraId="35319F5A" w14:textId="0A6E8A89" w:rsidR="008918E2" w:rsidRPr="008918E2" w:rsidRDefault="008918E2" w:rsidP="008918E2">
      <w:pPr>
        <w:rPr>
          <w:lang w:val="ru-RU"/>
        </w:rPr>
      </w:pPr>
      <w:r w:rsidRPr="008918E2">
        <w:rPr>
          <w:lang w:val="ru-RU"/>
        </w:rPr>
        <w:t>/</w:t>
      </w:r>
      <w:r>
        <w:rPr>
          <w:lang w:val="ru-RU"/>
        </w:rPr>
        <w:t>Учащиеся</w:t>
      </w:r>
      <w:r w:rsidRPr="008918E2">
        <w:rPr>
          <w:lang w:val="ru-RU"/>
        </w:rPr>
        <w:t>, выступавшие на недавнем Глобальном форуме по вопрос</w:t>
      </w:r>
      <w:r>
        <w:rPr>
          <w:lang w:val="ru-RU"/>
        </w:rPr>
        <w:t>ам</w:t>
      </w:r>
      <w:r w:rsidRPr="008918E2">
        <w:rPr>
          <w:lang w:val="ru-RU"/>
        </w:rPr>
        <w:t xml:space="preserve"> будуще</w:t>
      </w:r>
      <w:r>
        <w:rPr>
          <w:lang w:val="ru-RU"/>
        </w:rPr>
        <w:t>го</w:t>
      </w:r>
      <w:r w:rsidRPr="008918E2">
        <w:rPr>
          <w:lang w:val="ru-RU"/>
        </w:rPr>
        <w:t xml:space="preserve"> образования и навыков 2030, </w:t>
      </w:r>
      <w:r>
        <w:rPr>
          <w:lang w:val="ru-RU"/>
        </w:rPr>
        <w:t>озвучили множество предложений</w:t>
      </w:r>
      <w:r w:rsidRPr="008918E2">
        <w:rPr>
          <w:lang w:val="ru-RU"/>
        </w:rPr>
        <w:t xml:space="preserve">. Ниже приводятся некоторые из них. Помимо </w:t>
      </w:r>
      <w:r w:rsidR="00BC70CC">
        <w:rPr>
          <w:lang w:val="ru-RU"/>
        </w:rPr>
        <w:t>благодарности в адрес учителей за</w:t>
      </w:r>
      <w:r w:rsidRPr="008918E2">
        <w:rPr>
          <w:lang w:val="ru-RU"/>
        </w:rPr>
        <w:t xml:space="preserve"> </w:t>
      </w:r>
      <w:r w:rsidR="00BC70CC">
        <w:rPr>
          <w:lang w:val="ru-RU"/>
        </w:rPr>
        <w:t xml:space="preserve">приложенные ими </w:t>
      </w:r>
      <w:r w:rsidRPr="008918E2">
        <w:rPr>
          <w:lang w:val="ru-RU"/>
        </w:rPr>
        <w:t>усилия</w:t>
      </w:r>
      <w:r w:rsidR="00BC70CC">
        <w:rPr>
          <w:lang w:val="ru-RU"/>
        </w:rPr>
        <w:t xml:space="preserve"> по обеспечению</w:t>
      </w:r>
      <w:r w:rsidRPr="008918E2">
        <w:rPr>
          <w:lang w:val="ru-RU"/>
        </w:rPr>
        <w:t xml:space="preserve"> </w:t>
      </w:r>
      <w:r w:rsidR="00BC70CC">
        <w:rPr>
          <w:lang w:val="ru-RU"/>
        </w:rPr>
        <w:t xml:space="preserve">онлайн </w:t>
      </w:r>
      <w:r w:rsidRPr="008918E2">
        <w:rPr>
          <w:lang w:val="ru-RU"/>
        </w:rPr>
        <w:t>обучени</w:t>
      </w:r>
      <w:r w:rsidR="00BC70CC">
        <w:rPr>
          <w:lang w:val="ru-RU"/>
        </w:rPr>
        <w:t>я</w:t>
      </w:r>
      <w:r w:rsidRPr="008918E2">
        <w:rPr>
          <w:lang w:val="ru-RU"/>
        </w:rPr>
        <w:t xml:space="preserve"> и</w:t>
      </w:r>
      <w:r w:rsidR="00BC70CC">
        <w:rPr>
          <w:lang w:val="ru-RU"/>
        </w:rPr>
        <w:t xml:space="preserve"> оказанную</w:t>
      </w:r>
      <w:r w:rsidRPr="008918E2">
        <w:rPr>
          <w:lang w:val="ru-RU"/>
        </w:rPr>
        <w:t xml:space="preserve"> поддержк</w:t>
      </w:r>
      <w:r w:rsidR="00BC70CC">
        <w:rPr>
          <w:lang w:val="ru-RU"/>
        </w:rPr>
        <w:t>и</w:t>
      </w:r>
      <w:r w:rsidRPr="008918E2">
        <w:rPr>
          <w:lang w:val="ru-RU"/>
        </w:rPr>
        <w:t xml:space="preserve">, учащиеся </w:t>
      </w:r>
      <w:r w:rsidR="00BC70CC">
        <w:rPr>
          <w:lang w:val="ru-RU"/>
        </w:rPr>
        <w:t>поделились своими</w:t>
      </w:r>
      <w:r w:rsidR="00E66F8B">
        <w:rPr>
          <w:lang w:val="ru-RU"/>
        </w:rPr>
        <w:t xml:space="preserve"> идеями</w:t>
      </w:r>
      <w:r w:rsidRPr="008918E2">
        <w:rPr>
          <w:lang w:val="ru-RU"/>
        </w:rPr>
        <w:t xml:space="preserve">. / </w:t>
      </w:r>
      <w:r w:rsidR="00BC70CC">
        <w:rPr>
          <w:lang w:val="ru-RU"/>
        </w:rPr>
        <w:t xml:space="preserve">Учащийся из Японии по </w:t>
      </w:r>
      <w:r w:rsidR="00E66F8B">
        <w:rPr>
          <w:lang w:val="ru-RU"/>
        </w:rPr>
        <w:t>имени</w:t>
      </w:r>
      <w:r w:rsidRPr="008918E2">
        <w:rPr>
          <w:lang w:val="ru-RU"/>
        </w:rPr>
        <w:t xml:space="preserve"> Кадзума говорил о необходимости </w:t>
      </w:r>
      <w:r w:rsidR="00BC70CC">
        <w:rPr>
          <w:lang w:val="ru-RU"/>
        </w:rPr>
        <w:t>предоставления</w:t>
      </w:r>
      <w:r w:rsidRPr="008918E2">
        <w:rPr>
          <w:lang w:val="ru-RU"/>
        </w:rPr>
        <w:t xml:space="preserve"> </w:t>
      </w:r>
      <w:r w:rsidR="00BC70CC">
        <w:rPr>
          <w:lang w:val="ru-RU"/>
        </w:rPr>
        <w:t xml:space="preserve">учителями </w:t>
      </w:r>
      <w:r w:rsidRPr="008918E2">
        <w:rPr>
          <w:lang w:val="ru-RU"/>
        </w:rPr>
        <w:t xml:space="preserve">/ </w:t>
      </w:r>
      <w:r w:rsidR="00BC70CC">
        <w:rPr>
          <w:lang w:val="ru-RU"/>
        </w:rPr>
        <w:t>более подробного разъяснения</w:t>
      </w:r>
    </w:p>
    <w:p w14:paraId="02674EFA" w14:textId="77777777" w:rsidR="002B70DE" w:rsidRPr="008918E2" w:rsidRDefault="002B70DE">
      <w:pPr>
        <w:rPr>
          <w:lang w:val="ru-RU"/>
        </w:rPr>
      </w:pPr>
    </w:p>
    <w:p w14:paraId="2B966212" w14:textId="2180E566" w:rsidR="00656949" w:rsidRPr="00BC70CC" w:rsidRDefault="00656949">
      <w:pPr>
        <w:rPr>
          <w:lang w:val="ru-RU"/>
        </w:rPr>
      </w:pPr>
    </w:p>
    <w:p w14:paraId="47FE9A38" w14:textId="23C30D69" w:rsidR="00BC70CC" w:rsidRPr="00BC70CC" w:rsidRDefault="00BC70CC" w:rsidP="00BC70CC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заданий</w:t>
      </w:r>
      <w:r w:rsidRPr="00BC70CC">
        <w:rPr>
          <w:lang w:val="ru-RU"/>
        </w:rPr>
        <w:t>, которые</w:t>
      </w:r>
      <w:r>
        <w:rPr>
          <w:lang w:val="ru-RU"/>
        </w:rPr>
        <w:t xml:space="preserve"> им необходимо выполнить</w:t>
      </w:r>
      <w:r w:rsidR="004F7CD9">
        <w:rPr>
          <w:lang w:val="ru-RU"/>
        </w:rPr>
        <w:t>,</w:t>
      </w:r>
    </w:p>
    <w:p w14:paraId="65C9F97E" w14:textId="6B938244" w:rsidR="00BC70CC" w:rsidRPr="00BC70CC" w:rsidRDefault="00BC70CC" w:rsidP="00BC70CC">
      <w:pPr>
        <w:pStyle w:val="ListParagraph"/>
        <w:numPr>
          <w:ilvl w:val="0"/>
          <w:numId w:val="2"/>
        </w:numPr>
        <w:rPr>
          <w:lang w:val="ru-RU"/>
        </w:rPr>
      </w:pPr>
      <w:r w:rsidRPr="00BC70CC">
        <w:rPr>
          <w:lang w:val="ru-RU"/>
        </w:rPr>
        <w:t>/</w:t>
      </w:r>
      <w:r>
        <w:rPr>
          <w:lang w:val="ru-RU"/>
        </w:rPr>
        <w:t xml:space="preserve">важности выполнения этой работы </w:t>
      </w:r>
      <w:r w:rsidRPr="00BC70CC">
        <w:rPr>
          <w:lang w:val="ru-RU"/>
        </w:rPr>
        <w:t>и /</w:t>
      </w:r>
      <w:r w:rsidR="004F7CD9">
        <w:rPr>
          <w:lang w:val="ru-RU"/>
        </w:rPr>
        <w:t xml:space="preserve"> критериях ее оценивая</w:t>
      </w:r>
      <w:r w:rsidRPr="00BC70CC">
        <w:rPr>
          <w:lang w:val="ru-RU"/>
        </w:rPr>
        <w:t>.</w:t>
      </w:r>
    </w:p>
    <w:p w14:paraId="6BBA0C1B" w14:textId="77777777" w:rsidR="00BC70CC" w:rsidRPr="00BC70CC" w:rsidRDefault="00BC70CC" w:rsidP="00BC70CC">
      <w:pPr>
        <w:ind w:left="360"/>
        <w:rPr>
          <w:lang w:val="ru-RU"/>
        </w:rPr>
      </w:pPr>
    </w:p>
    <w:p w14:paraId="1E51E9AD" w14:textId="5CDED5C4" w:rsidR="004F7CD9" w:rsidRPr="004F7CD9" w:rsidRDefault="004F7CD9" w:rsidP="004F7CD9">
      <w:pPr>
        <w:rPr>
          <w:lang w:val="ru-RU"/>
        </w:rPr>
      </w:pPr>
      <w:r w:rsidRPr="004F7CD9">
        <w:rPr>
          <w:lang w:val="ru-RU"/>
        </w:rPr>
        <w:t xml:space="preserve">/Ардана из Казахстана, обсуждая вопросы мотивации </w:t>
      </w:r>
      <w:r>
        <w:rPr>
          <w:lang w:val="ru-RU"/>
        </w:rPr>
        <w:t>учащихся</w:t>
      </w:r>
      <w:r w:rsidRPr="004F7CD9">
        <w:rPr>
          <w:lang w:val="ru-RU"/>
        </w:rPr>
        <w:t xml:space="preserve"> и формирования уверенности в себе, подчеркнула важность поощрения, но </w:t>
      </w:r>
      <w:r>
        <w:rPr>
          <w:lang w:val="ru-RU"/>
        </w:rPr>
        <w:t xml:space="preserve">также </w:t>
      </w:r>
      <w:r w:rsidRPr="004F7CD9">
        <w:rPr>
          <w:lang w:val="ru-RU"/>
        </w:rPr>
        <w:t>указала на необходимость:</w:t>
      </w:r>
    </w:p>
    <w:p w14:paraId="477E5788" w14:textId="182BEE0B" w:rsidR="004F7CD9" w:rsidRPr="004F7CD9" w:rsidRDefault="004F7CD9" w:rsidP="004F7CD9">
      <w:pPr>
        <w:pStyle w:val="ListParagraph"/>
        <w:numPr>
          <w:ilvl w:val="0"/>
          <w:numId w:val="7"/>
        </w:numPr>
        <w:rPr>
          <w:lang w:val="ru-RU"/>
        </w:rPr>
      </w:pPr>
      <w:r w:rsidRPr="004F7CD9">
        <w:rPr>
          <w:lang w:val="ru-RU"/>
        </w:rPr>
        <w:t>/ получения регулярн</w:t>
      </w:r>
      <w:r>
        <w:rPr>
          <w:lang w:val="ru-RU"/>
        </w:rPr>
        <w:t xml:space="preserve">ой и </w:t>
      </w:r>
      <w:r w:rsidRPr="004F7CD9">
        <w:rPr>
          <w:lang w:val="ru-RU"/>
        </w:rPr>
        <w:t>своевременн</w:t>
      </w:r>
      <w:r>
        <w:rPr>
          <w:lang w:val="ru-RU"/>
        </w:rPr>
        <w:t>ой</w:t>
      </w:r>
      <w:r w:rsidRPr="004F7CD9">
        <w:rPr>
          <w:lang w:val="ru-RU"/>
        </w:rPr>
        <w:t xml:space="preserve"> обратн</w:t>
      </w:r>
      <w:r>
        <w:rPr>
          <w:lang w:val="ru-RU"/>
        </w:rPr>
        <w:t>ой</w:t>
      </w:r>
      <w:r w:rsidRPr="004F7CD9">
        <w:rPr>
          <w:lang w:val="ru-RU"/>
        </w:rPr>
        <w:t xml:space="preserve"> связ</w:t>
      </w:r>
      <w:r>
        <w:rPr>
          <w:lang w:val="ru-RU"/>
        </w:rPr>
        <w:t>и</w:t>
      </w:r>
    </w:p>
    <w:p w14:paraId="54F0D366" w14:textId="565A0FF6" w:rsidR="004F7CD9" w:rsidRPr="004F7CD9" w:rsidRDefault="004F7CD9" w:rsidP="004F7CD9">
      <w:pPr>
        <w:pStyle w:val="ListParagraph"/>
        <w:numPr>
          <w:ilvl w:val="0"/>
          <w:numId w:val="7"/>
        </w:numPr>
        <w:rPr>
          <w:lang w:val="ru-RU"/>
        </w:rPr>
      </w:pPr>
      <w:r w:rsidRPr="004F7CD9">
        <w:rPr>
          <w:lang w:val="ru-RU"/>
        </w:rPr>
        <w:t>/</w:t>
      </w:r>
      <w:r>
        <w:rPr>
          <w:lang w:val="ru-RU"/>
        </w:rPr>
        <w:t>постановки понятных</w:t>
      </w:r>
      <w:r w:rsidRPr="004F7CD9">
        <w:rPr>
          <w:lang w:val="ru-RU"/>
        </w:rPr>
        <w:t xml:space="preserve"> цел</w:t>
      </w:r>
      <w:r>
        <w:rPr>
          <w:lang w:val="ru-RU"/>
        </w:rPr>
        <w:t>ей</w:t>
      </w:r>
      <w:r w:rsidRPr="004F7CD9">
        <w:rPr>
          <w:lang w:val="ru-RU"/>
        </w:rPr>
        <w:t xml:space="preserve"> и критери</w:t>
      </w:r>
      <w:r>
        <w:rPr>
          <w:lang w:val="ru-RU"/>
        </w:rPr>
        <w:t>й</w:t>
      </w:r>
      <w:r w:rsidRPr="004F7CD9">
        <w:rPr>
          <w:lang w:val="ru-RU"/>
        </w:rPr>
        <w:t xml:space="preserve"> </w:t>
      </w:r>
      <w:r>
        <w:rPr>
          <w:lang w:val="ru-RU"/>
        </w:rPr>
        <w:t>оценивания</w:t>
      </w:r>
      <w:r w:rsidRPr="004F7CD9">
        <w:rPr>
          <w:lang w:val="ru-RU"/>
        </w:rPr>
        <w:t>, а также умени</w:t>
      </w:r>
      <w:r>
        <w:rPr>
          <w:lang w:val="ru-RU"/>
        </w:rPr>
        <w:t>я</w:t>
      </w:r>
      <w:r w:rsidRPr="004F7CD9">
        <w:rPr>
          <w:lang w:val="ru-RU"/>
        </w:rPr>
        <w:t xml:space="preserve"> видеть и ощущать прогресс.</w:t>
      </w:r>
    </w:p>
    <w:p w14:paraId="35EAC579" w14:textId="26FBD28B" w:rsidR="004F7CD9" w:rsidRPr="004F7CD9" w:rsidRDefault="004F7CD9" w:rsidP="004F7CD9">
      <w:pPr>
        <w:rPr>
          <w:lang w:val="ru-RU"/>
        </w:rPr>
      </w:pPr>
      <w:r w:rsidRPr="004F7CD9">
        <w:rPr>
          <w:lang w:val="ru-RU"/>
        </w:rPr>
        <w:t xml:space="preserve">Это </w:t>
      </w:r>
      <w:r>
        <w:rPr>
          <w:lang w:val="ru-RU"/>
        </w:rPr>
        <w:t>конкретные</w:t>
      </w:r>
      <w:r w:rsidRPr="004F7CD9">
        <w:rPr>
          <w:lang w:val="ru-RU"/>
        </w:rPr>
        <w:t xml:space="preserve"> элементы, которые формируют уверенность в себе и помогают учащимся </w:t>
      </w:r>
      <w:r>
        <w:rPr>
          <w:lang w:val="ru-RU"/>
        </w:rPr>
        <w:t>в процессе обучения</w:t>
      </w:r>
      <w:r w:rsidRPr="004F7CD9">
        <w:rPr>
          <w:lang w:val="ru-RU"/>
        </w:rPr>
        <w:t xml:space="preserve">. </w:t>
      </w:r>
      <w:r>
        <w:rPr>
          <w:lang w:val="ru-RU"/>
        </w:rPr>
        <w:t>Были и другие учащиеся, которые</w:t>
      </w:r>
      <w:r w:rsidR="002166F0">
        <w:rPr>
          <w:lang w:val="ru-RU"/>
        </w:rPr>
        <w:t xml:space="preserve"> считали, что наличие </w:t>
      </w:r>
      <w:r w:rsidRPr="004F7CD9">
        <w:rPr>
          <w:lang w:val="ru-RU"/>
        </w:rPr>
        <w:t>ясност</w:t>
      </w:r>
      <w:r w:rsidR="00E66F8B">
        <w:rPr>
          <w:lang w:val="ru-RU"/>
        </w:rPr>
        <w:t>и</w:t>
      </w:r>
      <w:r w:rsidR="002166F0">
        <w:rPr>
          <w:lang w:val="ru-RU"/>
        </w:rPr>
        <w:t xml:space="preserve"> в обучении способно снизить тревогу</w:t>
      </w:r>
      <w:r w:rsidRPr="004F7CD9">
        <w:rPr>
          <w:lang w:val="ru-RU"/>
        </w:rPr>
        <w:t xml:space="preserve">. </w:t>
      </w:r>
    </w:p>
    <w:p w14:paraId="0AA68F7F" w14:textId="77777777" w:rsidR="004F7CD9" w:rsidRPr="004F7CD9" w:rsidRDefault="004F7CD9" w:rsidP="004F7CD9">
      <w:pPr>
        <w:rPr>
          <w:lang w:val="ru-RU"/>
        </w:rPr>
      </w:pPr>
    </w:p>
    <w:p w14:paraId="32DBBB20" w14:textId="04FC08C2" w:rsidR="004F7CD9" w:rsidRPr="004F7CD9" w:rsidRDefault="004F7CD9" w:rsidP="004F7CD9">
      <w:pPr>
        <w:rPr>
          <w:lang w:val="ru-RU"/>
        </w:rPr>
      </w:pPr>
      <w:r w:rsidRPr="004F7CD9">
        <w:rPr>
          <w:lang w:val="ru-RU"/>
        </w:rPr>
        <w:t>/</w:t>
      </w:r>
      <w:r w:rsidR="002166F0">
        <w:rPr>
          <w:lang w:val="ru-RU"/>
        </w:rPr>
        <w:t>Учащийся по</w:t>
      </w:r>
      <w:r w:rsidRPr="004F7CD9">
        <w:rPr>
          <w:lang w:val="ru-RU"/>
        </w:rPr>
        <w:t xml:space="preserve"> имени Уэсли </w:t>
      </w:r>
      <w:r w:rsidR="002166F0">
        <w:rPr>
          <w:lang w:val="ru-RU"/>
        </w:rPr>
        <w:t>также отметил:</w:t>
      </w:r>
      <w:r w:rsidRPr="004F7CD9">
        <w:rPr>
          <w:lang w:val="ru-RU"/>
        </w:rPr>
        <w:t xml:space="preserve">  </w:t>
      </w:r>
    </w:p>
    <w:p w14:paraId="087A4A8F" w14:textId="4B74B29A" w:rsidR="00656949" w:rsidRPr="002166F0" w:rsidRDefault="002166F0" w:rsidP="002166F0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Что мы –нечто </w:t>
      </w:r>
      <w:r w:rsidR="004F7CD9" w:rsidRPr="002166F0">
        <w:rPr>
          <w:lang w:val="ru-RU"/>
        </w:rPr>
        <w:t>больше</w:t>
      </w:r>
      <w:r w:rsidR="00651872">
        <w:rPr>
          <w:lang w:val="ru-RU"/>
        </w:rPr>
        <w:t>е</w:t>
      </w:r>
      <w:r w:rsidR="004F7CD9" w:rsidRPr="002166F0">
        <w:rPr>
          <w:lang w:val="ru-RU"/>
        </w:rPr>
        <w:t xml:space="preserve">, чем оценки.  </w:t>
      </w:r>
    </w:p>
    <w:p w14:paraId="5BE98B43" w14:textId="4F141BDC" w:rsidR="00656949" w:rsidRPr="002166F0" w:rsidRDefault="00656949" w:rsidP="002166F0">
      <w:pPr>
        <w:rPr>
          <w:lang w:val="ru-RU"/>
        </w:rPr>
      </w:pPr>
      <w:r w:rsidRPr="002166F0">
        <w:rPr>
          <w:lang w:val="ru-RU"/>
        </w:rPr>
        <w:t xml:space="preserve"> </w:t>
      </w:r>
    </w:p>
    <w:p w14:paraId="29906461" w14:textId="77777777" w:rsidR="00656949" w:rsidRPr="002166F0" w:rsidRDefault="00656949" w:rsidP="00656949">
      <w:pPr>
        <w:rPr>
          <w:lang w:val="ru-RU"/>
        </w:rPr>
      </w:pPr>
    </w:p>
    <w:p w14:paraId="7A9334C2" w14:textId="79354D82" w:rsidR="002166F0" w:rsidRPr="002166F0" w:rsidRDefault="002166F0" w:rsidP="002166F0">
      <w:pPr>
        <w:rPr>
          <w:lang w:val="ru-RU"/>
        </w:rPr>
      </w:pPr>
      <w:r>
        <w:rPr>
          <w:lang w:val="ru-RU"/>
        </w:rPr>
        <w:t>/</w:t>
      </w:r>
      <w:r w:rsidRPr="002166F0">
        <w:rPr>
          <w:lang w:val="ru-RU"/>
        </w:rPr>
        <w:t xml:space="preserve">Другой </w:t>
      </w:r>
      <w:r>
        <w:rPr>
          <w:lang w:val="ru-RU"/>
        </w:rPr>
        <w:t>учащийся</w:t>
      </w:r>
      <w:r w:rsidRPr="002166F0">
        <w:rPr>
          <w:lang w:val="ru-RU"/>
        </w:rPr>
        <w:t xml:space="preserve"> повторил эт</w:t>
      </w:r>
      <w:r>
        <w:rPr>
          <w:lang w:val="ru-RU"/>
        </w:rPr>
        <w:t>у мысль</w:t>
      </w:r>
      <w:r w:rsidRPr="002166F0">
        <w:rPr>
          <w:lang w:val="ru-RU"/>
        </w:rPr>
        <w:t xml:space="preserve">:  Мы - люди, а не цифры. </w:t>
      </w:r>
    </w:p>
    <w:p w14:paraId="7C5BF746" w14:textId="77777777" w:rsidR="002166F0" w:rsidRPr="002166F0" w:rsidRDefault="002166F0" w:rsidP="002166F0">
      <w:pPr>
        <w:rPr>
          <w:lang w:val="ru-RU"/>
        </w:rPr>
      </w:pPr>
    </w:p>
    <w:p w14:paraId="6F2A41EC" w14:textId="4DA46A28" w:rsidR="002166F0" w:rsidRPr="002166F0" w:rsidRDefault="002166F0" w:rsidP="002166F0">
      <w:pPr>
        <w:rPr>
          <w:lang w:val="ru-RU"/>
        </w:rPr>
      </w:pPr>
      <w:r w:rsidRPr="002166F0">
        <w:rPr>
          <w:lang w:val="ru-RU"/>
        </w:rPr>
        <w:t xml:space="preserve">/Третий </w:t>
      </w:r>
      <w:r>
        <w:rPr>
          <w:lang w:val="ru-RU"/>
        </w:rPr>
        <w:t>учащийся</w:t>
      </w:r>
      <w:r w:rsidRPr="002166F0">
        <w:rPr>
          <w:lang w:val="ru-RU"/>
        </w:rPr>
        <w:t xml:space="preserve"> призвал нас найти </w:t>
      </w:r>
      <w:r>
        <w:rPr>
          <w:lang w:val="ru-RU"/>
        </w:rPr>
        <w:t>более совершенные</w:t>
      </w:r>
      <w:r w:rsidRPr="002166F0">
        <w:rPr>
          <w:lang w:val="ru-RU"/>
        </w:rPr>
        <w:t xml:space="preserve"> способы измерения </w:t>
      </w:r>
      <w:r w:rsidR="008765C4">
        <w:rPr>
          <w:lang w:val="ru-RU"/>
        </w:rPr>
        <w:t xml:space="preserve">прогресса в </w:t>
      </w:r>
      <w:r w:rsidRPr="002166F0">
        <w:rPr>
          <w:lang w:val="ru-RU"/>
        </w:rPr>
        <w:t>обучени</w:t>
      </w:r>
      <w:r w:rsidR="008765C4">
        <w:rPr>
          <w:lang w:val="ru-RU"/>
        </w:rPr>
        <w:t>и</w:t>
      </w:r>
      <w:r w:rsidRPr="002166F0">
        <w:rPr>
          <w:lang w:val="ru-RU"/>
        </w:rPr>
        <w:t xml:space="preserve">. </w:t>
      </w:r>
    </w:p>
    <w:p w14:paraId="432FE090" w14:textId="77777777" w:rsidR="002166F0" w:rsidRPr="002166F0" w:rsidRDefault="002166F0" w:rsidP="002166F0">
      <w:pPr>
        <w:rPr>
          <w:lang w:val="ru-RU"/>
        </w:rPr>
      </w:pPr>
    </w:p>
    <w:p w14:paraId="1EC6C876" w14:textId="416F2329" w:rsidR="002166F0" w:rsidRPr="002166F0" w:rsidRDefault="002166F0" w:rsidP="002166F0">
      <w:pPr>
        <w:rPr>
          <w:lang w:val="ru-RU"/>
        </w:rPr>
      </w:pPr>
      <w:r w:rsidRPr="002166F0">
        <w:rPr>
          <w:lang w:val="ru-RU"/>
        </w:rPr>
        <w:t xml:space="preserve">/Этот и другие </w:t>
      </w:r>
      <w:r w:rsidR="00552C41">
        <w:rPr>
          <w:lang w:val="ru-RU"/>
        </w:rPr>
        <w:t>учащиеся</w:t>
      </w:r>
      <w:r w:rsidRPr="002166F0">
        <w:rPr>
          <w:lang w:val="ru-RU"/>
        </w:rPr>
        <w:t xml:space="preserve"> предложили </w:t>
      </w:r>
      <w:r w:rsidR="00552C41">
        <w:rPr>
          <w:lang w:val="ru-RU"/>
        </w:rPr>
        <w:t>перейти на</w:t>
      </w:r>
      <w:r w:rsidRPr="002166F0">
        <w:rPr>
          <w:lang w:val="ru-RU"/>
        </w:rPr>
        <w:t xml:space="preserve"> более целостное </w:t>
      </w:r>
      <w:r w:rsidR="00552C41">
        <w:rPr>
          <w:lang w:val="ru-RU"/>
        </w:rPr>
        <w:t>оценивание</w:t>
      </w:r>
      <w:r w:rsidRPr="002166F0">
        <w:rPr>
          <w:lang w:val="ru-RU"/>
        </w:rPr>
        <w:t>:</w:t>
      </w:r>
    </w:p>
    <w:p w14:paraId="4B0509AB" w14:textId="77777777" w:rsidR="002166F0" w:rsidRPr="002166F0" w:rsidRDefault="002166F0" w:rsidP="002166F0">
      <w:pPr>
        <w:rPr>
          <w:lang w:val="ru-RU"/>
        </w:rPr>
      </w:pPr>
      <w:r w:rsidRPr="002166F0">
        <w:rPr>
          <w:lang w:val="ru-RU"/>
        </w:rPr>
        <w:t>- интервью</w:t>
      </w:r>
    </w:p>
    <w:p w14:paraId="1B50C4CF" w14:textId="77777777" w:rsidR="002166F0" w:rsidRPr="002166F0" w:rsidRDefault="002166F0" w:rsidP="002166F0">
      <w:pPr>
        <w:rPr>
          <w:lang w:val="ru-RU"/>
        </w:rPr>
      </w:pPr>
      <w:r w:rsidRPr="002166F0">
        <w:rPr>
          <w:lang w:val="ru-RU"/>
        </w:rPr>
        <w:t xml:space="preserve">- портфолио </w:t>
      </w:r>
    </w:p>
    <w:p w14:paraId="049AEAF5" w14:textId="77777777" w:rsidR="002166F0" w:rsidRPr="002166F0" w:rsidRDefault="002166F0" w:rsidP="002166F0">
      <w:pPr>
        <w:rPr>
          <w:lang w:val="ru-RU"/>
        </w:rPr>
      </w:pPr>
      <w:r w:rsidRPr="002166F0">
        <w:rPr>
          <w:lang w:val="ru-RU"/>
        </w:rPr>
        <w:t xml:space="preserve">- проекты </w:t>
      </w:r>
    </w:p>
    <w:p w14:paraId="309CE16A" w14:textId="35A35648" w:rsidR="002166F0" w:rsidRPr="00496C35" w:rsidRDefault="002166F0" w:rsidP="002166F0">
      <w:pPr>
        <w:rPr>
          <w:lang w:val="ru-RU"/>
        </w:rPr>
      </w:pPr>
      <w:r w:rsidRPr="00496C35">
        <w:rPr>
          <w:lang w:val="ru-RU"/>
        </w:rPr>
        <w:t xml:space="preserve">- </w:t>
      </w:r>
      <w:r w:rsidR="00552C41">
        <w:rPr>
          <w:lang w:val="ru-RU"/>
        </w:rPr>
        <w:t>участие</w:t>
      </w:r>
      <w:r w:rsidR="00552C41" w:rsidRPr="00496C35">
        <w:rPr>
          <w:lang w:val="ru-RU"/>
        </w:rPr>
        <w:t xml:space="preserve"> </w:t>
      </w:r>
      <w:r w:rsidR="00552C41">
        <w:rPr>
          <w:lang w:val="ru-RU"/>
        </w:rPr>
        <w:t>в</w:t>
      </w:r>
      <w:r w:rsidR="00552C41" w:rsidRPr="00496C35">
        <w:rPr>
          <w:lang w:val="ru-RU"/>
        </w:rPr>
        <w:t xml:space="preserve"> </w:t>
      </w:r>
      <w:r w:rsidR="00552C41">
        <w:rPr>
          <w:lang w:val="ru-RU"/>
        </w:rPr>
        <w:t>коллективной</w:t>
      </w:r>
      <w:r w:rsidR="00552C41" w:rsidRPr="00496C35">
        <w:rPr>
          <w:lang w:val="ru-RU"/>
        </w:rPr>
        <w:t xml:space="preserve"> </w:t>
      </w:r>
      <w:r w:rsidR="00552C41">
        <w:rPr>
          <w:lang w:val="ru-RU"/>
        </w:rPr>
        <w:t>работе</w:t>
      </w:r>
      <w:r w:rsidRPr="00496C35">
        <w:rPr>
          <w:lang w:val="ru-RU"/>
        </w:rPr>
        <w:t xml:space="preserve">.  </w:t>
      </w:r>
    </w:p>
    <w:p w14:paraId="44022394" w14:textId="50731F6F" w:rsidR="00656949" w:rsidRPr="00496C35" w:rsidRDefault="00656949" w:rsidP="00552C41">
      <w:pPr>
        <w:rPr>
          <w:lang w:val="ru-RU"/>
        </w:rPr>
      </w:pPr>
      <w:r w:rsidRPr="00496C35">
        <w:rPr>
          <w:lang w:val="ru-RU"/>
        </w:rPr>
        <w:t xml:space="preserve"> </w:t>
      </w:r>
    </w:p>
    <w:p w14:paraId="18075447" w14:textId="113AF35F" w:rsidR="003300C3" w:rsidRPr="00496C35" w:rsidRDefault="00496C35">
      <w:pPr>
        <w:rPr>
          <w:lang w:val="ru-RU"/>
        </w:rPr>
      </w:pPr>
      <w:r>
        <w:rPr>
          <w:lang w:val="ru-RU"/>
        </w:rPr>
        <w:t>Конец отрывка</w:t>
      </w:r>
    </w:p>
    <w:sectPr w:rsidR="003300C3" w:rsidRPr="00496C35" w:rsidSect="0018154D">
      <w:footerReference w:type="even" r:id="rId7"/>
      <w:foot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92D2" w14:textId="77777777" w:rsidR="00F00185" w:rsidRDefault="00F00185" w:rsidP="005B3BB4">
      <w:r>
        <w:separator/>
      </w:r>
    </w:p>
  </w:endnote>
  <w:endnote w:type="continuationSeparator" w:id="0">
    <w:p w14:paraId="2E7E10A0" w14:textId="77777777" w:rsidR="00F00185" w:rsidRDefault="00F00185" w:rsidP="005B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3577F" w14:textId="77777777" w:rsidR="00E33B80" w:rsidRDefault="00E33B80" w:rsidP="005B3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41EEE" w14:textId="77777777" w:rsidR="00E33B80" w:rsidRDefault="00E33B80" w:rsidP="005B3B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D437" w14:textId="77777777" w:rsidR="00E33B80" w:rsidRDefault="00E33B80" w:rsidP="005B3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9709C7" w14:textId="77777777" w:rsidR="00E33B80" w:rsidRDefault="00E33B80" w:rsidP="005B3B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679C" w14:textId="77777777" w:rsidR="00F00185" w:rsidRDefault="00F00185" w:rsidP="005B3BB4">
      <w:r>
        <w:separator/>
      </w:r>
    </w:p>
  </w:footnote>
  <w:footnote w:type="continuationSeparator" w:id="0">
    <w:p w14:paraId="5BCD9F5B" w14:textId="77777777" w:rsidR="00F00185" w:rsidRDefault="00F00185" w:rsidP="005B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7427"/>
    <w:multiLevelType w:val="hybridMultilevel"/>
    <w:tmpl w:val="7CDA42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5F8"/>
    <w:multiLevelType w:val="hybridMultilevel"/>
    <w:tmpl w:val="EFF07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3D4C"/>
    <w:multiLevelType w:val="hybridMultilevel"/>
    <w:tmpl w:val="7F5A10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F11"/>
    <w:multiLevelType w:val="hybridMultilevel"/>
    <w:tmpl w:val="A6464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2DF8"/>
    <w:multiLevelType w:val="hybridMultilevel"/>
    <w:tmpl w:val="FAF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E73"/>
    <w:multiLevelType w:val="hybridMultilevel"/>
    <w:tmpl w:val="AD44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7A61"/>
    <w:multiLevelType w:val="hybridMultilevel"/>
    <w:tmpl w:val="361EA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B230E"/>
    <w:multiLevelType w:val="multilevel"/>
    <w:tmpl w:val="176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E27F3"/>
    <w:multiLevelType w:val="hybridMultilevel"/>
    <w:tmpl w:val="79C61E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C9"/>
    <w:rsid w:val="000043DA"/>
    <w:rsid w:val="00005206"/>
    <w:rsid w:val="00033B01"/>
    <w:rsid w:val="00035C60"/>
    <w:rsid w:val="00054856"/>
    <w:rsid w:val="000856F8"/>
    <w:rsid w:val="000F1DBE"/>
    <w:rsid w:val="000F7F29"/>
    <w:rsid w:val="00133947"/>
    <w:rsid w:val="00150F5A"/>
    <w:rsid w:val="0017586F"/>
    <w:rsid w:val="0018154D"/>
    <w:rsid w:val="001F15CA"/>
    <w:rsid w:val="002166F0"/>
    <w:rsid w:val="002313AE"/>
    <w:rsid w:val="002513DC"/>
    <w:rsid w:val="002615D6"/>
    <w:rsid w:val="0027033D"/>
    <w:rsid w:val="00292F4F"/>
    <w:rsid w:val="002B70DE"/>
    <w:rsid w:val="002D4C60"/>
    <w:rsid w:val="002E7425"/>
    <w:rsid w:val="00302C6D"/>
    <w:rsid w:val="0031626B"/>
    <w:rsid w:val="00327EA2"/>
    <w:rsid w:val="003300C3"/>
    <w:rsid w:val="00341DF2"/>
    <w:rsid w:val="00350DDB"/>
    <w:rsid w:val="00361A67"/>
    <w:rsid w:val="00370ED9"/>
    <w:rsid w:val="003A6DC9"/>
    <w:rsid w:val="003D6A11"/>
    <w:rsid w:val="003F6EF3"/>
    <w:rsid w:val="0041768E"/>
    <w:rsid w:val="00421627"/>
    <w:rsid w:val="00433BAC"/>
    <w:rsid w:val="004354F7"/>
    <w:rsid w:val="00456181"/>
    <w:rsid w:val="00457E08"/>
    <w:rsid w:val="00496C35"/>
    <w:rsid w:val="004A1C46"/>
    <w:rsid w:val="004C27C7"/>
    <w:rsid w:val="004D5539"/>
    <w:rsid w:val="004F02E4"/>
    <w:rsid w:val="004F57DD"/>
    <w:rsid w:val="004F7CD9"/>
    <w:rsid w:val="00542EED"/>
    <w:rsid w:val="00552C41"/>
    <w:rsid w:val="00557409"/>
    <w:rsid w:val="00560CE9"/>
    <w:rsid w:val="00563C35"/>
    <w:rsid w:val="005953C6"/>
    <w:rsid w:val="005B3BB4"/>
    <w:rsid w:val="005B3F6B"/>
    <w:rsid w:val="005B7A6D"/>
    <w:rsid w:val="005C24A7"/>
    <w:rsid w:val="005D7014"/>
    <w:rsid w:val="0060005F"/>
    <w:rsid w:val="0060168D"/>
    <w:rsid w:val="00610CD9"/>
    <w:rsid w:val="00651872"/>
    <w:rsid w:val="00656949"/>
    <w:rsid w:val="00696356"/>
    <w:rsid w:val="006B7B1F"/>
    <w:rsid w:val="00702CED"/>
    <w:rsid w:val="00715A26"/>
    <w:rsid w:val="007458DD"/>
    <w:rsid w:val="007B72FF"/>
    <w:rsid w:val="007D3B27"/>
    <w:rsid w:val="007E7519"/>
    <w:rsid w:val="008264D2"/>
    <w:rsid w:val="008340C5"/>
    <w:rsid w:val="00844F45"/>
    <w:rsid w:val="00870A16"/>
    <w:rsid w:val="008765C4"/>
    <w:rsid w:val="008918E2"/>
    <w:rsid w:val="008A6669"/>
    <w:rsid w:val="008C0344"/>
    <w:rsid w:val="008C2CFC"/>
    <w:rsid w:val="008E1445"/>
    <w:rsid w:val="008E2A42"/>
    <w:rsid w:val="00946232"/>
    <w:rsid w:val="009B63FA"/>
    <w:rsid w:val="009E0CE8"/>
    <w:rsid w:val="009E4B8A"/>
    <w:rsid w:val="009F00AC"/>
    <w:rsid w:val="00A02651"/>
    <w:rsid w:val="00A06010"/>
    <w:rsid w:val="00A1104E"/>
    <w:rsid w:val="00A35C3F"/>
    <w:rsid w:val="00A65714"/>
    <w:rsid w:val="00A93652"/>
    <w:rsid w:val="00AA0F32"/>
    <w:rsid w:val="00AA223C"/>
    <w:rsid w:val="00AB646D"/>
    <w:rsid w:val="00AC10DC"/>
    <w:rsid w:val="00AE6DD5"/>
    <w:rsid w:val="00BB2193"/>
    <w:rsid w:val="00BC5386"/>
    <w:rsid w:val="00BC70CC"/>
    <w:rsid w:val="00C162F4"/>
    <w:rsid w:val="00C9254F"/>
    <w:rsid w:val="00CC3390"/>
    <w:rsid w:val="00CE75B9"/>
    <w:rsid w:val="00D159A5"/>
    <w:rsid w:val="00D44B5A"/>
    <w:rsid w:val="00D748C3"/>
    <w:rsid w:val="00D75DC2"/>
    <w:rsid w:val="00DB43CC"/>
    <w:rsid w:val="00DF439A"/>
    <w:rsid w:val="00DF6248"/>
    <w:rsid w:val="00E01531"/>
    <w:rsid w:val="00E074CB"/>
    <w:rsid w:val="00E30ADE"/>
    <w:rsid w:val="00E33B80"/>
    <w:rsid w:val="00E43CE6"/>
    <w:rsid w:val="00E5226C"/>
    <w:rsid w:val="00E66F8B"/>
    <w:rsid w:val="00E72B0B"/>
    <w:rsid w:val="00E85BA8"/>
    <w:rsid w:val="00E92E9B"/>
    <w:rsid w:val="00EF0F80"/>
    <w:rsid w:val="00F00185"/>
    <w:rsid w:val="00F10B47"/>
    <w:rsid w:val="00F26D88"/>
    <w:rsid w:val="00F32CBE"/>
    <w:rsid w:val="00F61795"/>
    <w:rsid w:val="00F633EC"/>
    <w:rsid w:val="00F742A1"/>
    <w:rsid w:val="00F84BBD"/>
    <w:rsid w:val="00F84DDE"/>
    <w:rsid w:val="00F93BAE"/>
    <w:rsid w:val="00FA0F70"/>
    <w:rsid w:val="00FC0A10"/>
    <w:rsid w:val="00FC6F1F"/>
    <w:rsid w:val="00FE695E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984BC"/>
  <w14:defaultImageDpi w14:val="300"/>
  <w15:docId w15:val="{4BB74819-A619-A94D-8807-80870DFF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48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48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E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3B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BB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B3BB4"/>
  </w:style>
  <w:style w:type="paragraph" w:styleId="NormalWeb">
    <w:name w:val="Normal (Web)"/>
    <w:basedOn w:val="Normal"/>
    <w:uiPriority w:val="99"/>
    <w:semiHidden/>
    <w:unhideWhenUsed/>
    <w:rsid w:val="00FE69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il">
    <w:name w:val="il"/>
    <w:basedOn w:val="DefaultParagraphFont"/>
    <w:rsid w:val="00FE69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2F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Mehisto</dc:creator>
  <cp:keywords/>
  <dc:description/>
  <cp:lastModifiedBy>A. Sultanov</cp:lastModifiedBy>
  <cp:revision>32</cp:revision>
  <cp:lastPrinted>2020-07-16T14:06:00Z</cp:lastPrinted>
  <dcterms:created xsi:type="dcterms:W3CDTF">2020-07-15T08:45:00Z</dcterms:created>
  <dcterms:modified xsi:type="dcterms:W3CDTF">2020-11-12T03:20:00Z</dcterms:modified>
  <cp:category/>
</cp:coreProperties>
</file>