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كل نوع من الدستور له خصائصه الخاصة</w:t>
      </w:r>
      <w:r>
        <w:rPr>
          <w:rFonts w:cs="Arial"/>
          <w:rtl/>
          <w:lang w:val="en-US"/>
        </w:rPr>
        <w:t xml:space="preserve">. يمكنك تحديد نوع خاص بك إذا </w:t>
      </w:r>
      <w:r w:rsidRPr="00C743FD">
        <w:rPr>
          <w:rFonts w:cs="Arial"/>
          <w:rtl/>
          <w:lang w:val="en-US"/>
        </w:rPr>
        <w:t>ت</w:t>
      </w:r>
      <w:r>
        <w:rPr>
          <w:rFonts w:cs="Arial"/>
          <w:rtl/>
          <w:lang w:val="en-US"/>
        </w:rPr>
        <w:t>كم</w:t>
      </w:r>
      <w:r w:rsidRPr="00C743FD">
        <w:rPr>
          <w:rFonts w:cs="Arial"/>
          <w:rtl/>
          <w:lang w:val="en-US"/>
        </w:rPr>
        <w:t>ل هذا الاختبار. لقد كتبت ذلك خصيصًا لك ، مع مراعاة الوقت الحالي وخصائص ثقافتنا ومناخنا. نتيجة للاختبار ، يتم عرض نسب الأنواع الخاصة بك. يشير نوع (أو أنواع) الدستور الذي سجل أكبر عدد من النقاط إلى الدستور الأساسي</w:t>
      </w:r>
      <w:r w:rsidRPr="00C743FD">
        <w:rPr>
          <w:lang w:val="en-US"/>
        </w:rPr>
        <w:t xml:space="preserve"> (</w:t>
      </w:r>
      <w:proofErr w:type="spellStart"/>
      <w:r w:rsidRPr="00C743FD">
        <w:rPr>
          <w:lang w:val="en-US"/>
        </w:rPr>
        <w:t>prakriti</w:t>
      </w:r>
      <w:proofErr w:type="spellEnd"/>
      <w:r w:rsidRPr="00C743FD">
        <w:rPr>
          <w:lang w:val="en-US"/>
        </w:rPr>
        <w:t>)</w:t>
      </w:r>
      <w:bookmarkStart w:id="0" w:name="_GoBack"/>
      <w:bookmarkEnd w:id="0"/>
      <w:r w:rsidRPr="00C743FD">
        <w:rPr>
          <w:lang w:val="en-US"/>
        </w:rPr>
        <w:t xml:space="preserve">. </w:t>
      </w:r>
      <w:r w:rsidRPr="00C743FD">
        <w:rPr>
          <w:rFonts w:cs="Arial"/>
          <w:rtl/>
          <w:lang w:val="en-US"/>
        </w:rPr>
        <w:t>إذا كانت لديك نفس النتائج ، فعندئذٍ لديك</w:t>
      </w:r>
      <w:r w:rsidRPr="00C743FD">
        <w:rPr>
          <w:lang w:val="en-US"/>
        </w:rPr>
        <w:t xml:space="preserve"> </w:t>
      </w:r>
      <w:proofErr w:type="spellStart"/>
      <w:r w:rsidRPr="00C743FD">
        <w:rPr>
          <w:lang w:val="en-US"/>
        </w:rPr>
        <w:t>dosha</w:t>
      </w:r>
      <w:proofErr w:type="spellEnd"/>
      <w:r w:rsidRPr="00C743FD">
        <w:rPr>
          <w:lang w:val="en-US"/>
        </w:rPr>
        <w:t xml:space="preserve"> </w:t>
      </w:r>
      <w:r w:rsidRPr="00C743FD">
        <w:rPr>
          <w:rFonts w:cs="Arial"/>
          <w:rtl/>
          <w:lang w:val="en-US"/>
        </w:rPr>
        <w:t>مزدوج</w:t>
      </w:r>
      <w:r w:rsidRPr="00C743FD">
        <w:rPr>
          <w:lang w:val="en-US"/>
        </w:rPr>
        <w:t xml:space="preserve">: </w:t>
      </w:r>
      <w:proofErr w:type="spellStart"/>
      <w:r w:rsidRPr="00C743FD">
        <w:rPr>
          <w:lang w:val="en-US"/>
        </w:rPr>
        <w:t>vata</w:t>
      </w:r>
      <w:proofErr w:type="spellEnd"/>
      <w:r w:rsidRPr="00C743FD">
        <w:rPr>
          <w:lang w:val="en-US"/>
        </w:rPr>
        <w:t xml:space="preserve">-pitta </w:t>
      </w:r>
      <w:r w:rsidRPr="00C743FD">
        <w:rPr>
          <w:rFonts w:cs="Arial"/>
          <w:rtl/>
          <w:lang w:val="en-US"/>
        </w:rPr>
        <w:t xml:space="preserve">، </w:t>
      </w:r>
      <w:r w:rsidRPr="00C743FD">
        <w:rPr>
          <w:lang w:val="en-US"/>
        </w:rPr>
        <w:t>pitta-</w:t>
      </w:r>
      <w:proofErr w:type="spellStart"/>
      <w:r w:rsidRPr="00C743FD">
        <w:rPr>
          <w:lang w:val="en-US"/>
        </w:rPr>
        <w:t>kapha</w:t>
      </w:r>
      <w:proofErr w:type="spellEnd"/>
      <w:r w:rsidRPr="00C743FD">
        <w:rPr>
          <w:lang w:val="en-US"/>
        </w:rPr>
        <w:t xml:space="preserve"> </w:t>
      </w:r>
      <w:r w:rsidRPr="00C743FD">
        <w:rPr>
          <w:rFonts w:cs="Arial"/>
          <w:rtl/>
          <w:lang w:val="en-US"/>
        </w:rPr>
        <w:t>أو</w:t>
      </w:r>
      <w:r w:rsidRPr="00C743FD">
        <w:rPr>
          <w:lang w:val="en-US"/>
        </w:rPr>
        <w:t xml:space="preserve"> </w:t>
      </w:r>
      <w:proofErr w:type="spellStart"/>
      <w:r w:rsidRPr="00C743FD">
        <w:rPr>
          <w:lang w:val="en-US"/>
        </w:rPr>
        <w:t>kapha-vata</w:t>
      </w:r>
      <w:proofErr w:type="spellEnd"/>
      <w:r w:rsidRPr="00C743FD">
        <w:rPr>
          <w:lang w:val="en-US"/>
        </w:rPr>
        <w:t xml:space="preserve">. </w:t>
      </w:r>
      <w:r w:rsidRPr="00C743FD">
        <w:rPr>
          <w:rFonts w:cs="Arial"/>
          <w:rtl/>
          <w:lang w:val="en-US"/>
        </w:rPr>
        <w:t>نادراً ما ، ولكن في بعض الأحيان يحدث أن تكسب الأنواع الثلاثة من الدساتير نفس مقدار النقاط تقريبًا ، وسيشير هذا إلى أنك تريدوشا أو فاتا بيتا كابا</w:t>
      </w:r>
      <w:r w:rsidRPr="00C743FD">
        <w:rPr>
          <w:lang w:val="en-US"/>
        </w:rPr>
        <w:t>.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بناءً على إجاباتك وتوضيحاتك المستلمة أثناء المشاورة ، ستتلقى توصيات فردية</w:t>
      </w:r>
      <w:r w:rsidRPr="00C743FD">
        <w:rPr>
          <w:lang w:val="en-US"/>
        </w:rPr>
        <w:t>: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اختيار النظام الغذائي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خطة التمرين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نصائح تغيير نمط الحياة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>•</w:t>
      </w:r>
      <w:r w:rsidRPr="00C743FD">
        <w:rPr>
          <w:rFonts w:cs="Arial"/>
          <w:rtl/>
          <w:lang w:val="en-US"/>
        </w:rPr>
        <w:t>جدول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ادارة الاجهاد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برنامج التخلص من السموم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القضاء على الأعراض المؤلمة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• </w:t>
      </w:r>
      <w:r w:rsidRPr="00C743FD">
        <w:rPr>
          <w:rFonts w:cs="Arial"/>
          <w:rtl/>
          <w:lang w:val="en-US"/>
        </w:rPr>
        <w:t>العمل مع الحالة الذهنية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املأ النموذج في سطر الموضوع ، اكتب "! احصل على استشارة عبر الإنترنت</w:t>
      </w:r>
      <w:r w:rsidRPr="00C743FD">
        <w:rPr>
          <w:lang w:val="en-US"/>
        </w:rPr>
        <w:t>»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يسرني أن أقدم نفسي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اسمي ماريا ، أنا من أوكرانيا. أنا طبيب معتمد من الأيورفيدا. درست ومارست في جامعة معروفة في الهند. عشت لمدة 7 سنوات في الهند ، درست التقاليد وتعرفت على الفلسفة. اكتشفت أن أخصائيي علم الايورفيدا يهتمون بي ، لقد اكتشفت بنفسي عالماً هائلاً من إمكانية علاج نفسي بالغذاء وحتى تنظيم حالتي النفسية والعاطفية. راجع أيضًا دورات البراناياما (تمارين التنفس) واليوجا نيدرا (علم الاسترخاء التام)</w:t>
      </w:r>
      <w:r w:rsidRPr="00C743FD">
        <w:rPr>
          <w:lang w:val="en-US"/>
        </w:rPr>
        <w:t>.</w:t>
      </w:r>
    </w:p>
    <w:p w:rsidR="00C743FD" w:rsidRPr="00C743FD" w:rsidRDefault="00C743FD" w:rsidP="00C743FD">
      <w:pPr>
        <w:rPr>
          <w:lang w:val="en-US"/>
        </w:rPr>
      </w:pP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دوشا ، اختبار</w:t>
      </w:r>
      <w:r w:rsidRPr="00C743FD">
        <w:rPr>
          <w:lang w:val="en-US"/>
        </w:rPr>
        <w:t xml:space="preserve"> </w:t>
      </w:r>
      <w:proofErr w:type="spellStart"/>
      <w:r w:rsidRPr="00C743FD">
        <w:rPr>
          <w:lang w:val="en-US"/>
        </w:rPr>
        <w:t>prakriti</w:t>
      </w:r>
      <w:proofErr w:type="spellEnd"/>
      <w:r w:rsidRPr="00C743FD">
        <w:rPr>
          <w:lang w:val="en-US"/>
        </w:rPr>
        <w:t>: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1. </w:t>
      </w:r>
      <w:r w:rsidRPr="00C743FD">
        <w:rPr>
          <w:rFonts w:cs="Arial"/>
          <w:rtl/>
          <w:lang w:val="en-US"/>
        </w:rPr>
        <w:t>معدل التفاعل ، النشاط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سريع جدا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بسرعة متوسطة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بطيء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2. </w:t>
      </w:r>
      <w:r w:rsidRPr="00C743FD">
        <w:rPr>
          <w:rFonts w:cs="Arial"/>
          <w:rtl/>
          <w:lang w:val="en-US"/>
        </w:rPr>
        <w:t>الدافع لفعل الأشياء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سهل جدا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بشكل مختلف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صعب</w:t>
      </w:r>
    </w:p>
    <w:p w:rsidR="00C743FD" w:rsidRPr="00C743FD" w:rsidRDefault="00C743FD" w:rsidP="00C743FD">
      <w:pPr>
        <w:rPr>
          <w:lang w:val="en-US"/>
        </w:rPr>
      </w:pPr>
      <w:proofErr w:type="gramStart"/>
      <w:r w:rsidRPr="00C743FD">
        <w:rPr>
          <w:lang w:val="en-US"/>
        </w:rPr>
        <w:t>3.Mood</w:t>
      </w:r>
      <w:proofErr w:type="gramEnd"/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تغيير سريع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تغيير سريع وصعب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بثبات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4. </w:t>
      </w:r>
      <w:r w:rsidRPr="00C743FD">
        <w:rPr>
          <w:rFonts w:cs="Arial"/>
          <w:rtl/>
          <w:lang w:val="en-US"/>
        </w:rPr>
        <w:t>التعلم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lastRenderedPageBreak/>
        <w:t>بسرعة وسهولة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ليس دائما سريع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ببطء ، بعناية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5. </w:t>
      </w:r>
      <w:r w:rsidRPr="00C743FD">
        <w:rPr>
          <w:rFonts w:cs="Arial"/>
          <w:rtl/>
          <w:lang w:val="en-US"/>
        </w:rPr>
        <w:t>جودة العقل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سريعة ، خلاقة ، لا يهدأ ، تحريكها ، غنية في الخيال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حاد ، عنيد ، فضولي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مستدامة ومركزة</w:t>
      </w:r>
    </w:p>
    <w:p w:rsidR="00C743FD" w:rsidRPr="00C743FD" w:rsidRDefault="00C743FD" w:rsidP="00C743FD">
      <w:pPr>
        <w:rPr>
          <w:lang w:val="en-US"/>
        </w:rPr>
      </w:pPr>
      <w:proofErr w:type="gramStart"/>
      <w:r w:rsidRPr="00C743FD">
        <w:rPr>
          <w:lang w:val="en-US"/>
        </w:rPr>
        <w:t>6.Memory</w:t>
      </w:r>
      <w:proofErr w:type="gramEnd"/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لحظة ، على المدى القصير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التشغيل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طويل الأمد</w:t>
      </w:r>
    </w:p>
    <w:p w:rsidR="00C743FD" w:rsidRPr="00C743FD" w:rsidRDefault="00C743FD" w:rsidP="00C743FD">
      <w:pPr>
        <w:rPr>
          <w:lang w:val="en-US"/>
        </w:rPr>
      </w:pPr>
      <w:proofErr w:type="gramStart"/>
      <w:r w:rsidRPr="00C743FD">
        <w:rPr>
          <w:lang w:val="en-US"/>
        </w:rPr>
        <w:t>7</w:t>
      </w:r>
      <w:proofErr w:type="gramEnd"/>
      <w:r w:rsidRPr="00C743FD">
        <w:rPr>
          <w:lang w:val="en-US"/>
        </w:rPr>
        <w:t xml:space="preserve"> </w:t>
      </w:r>
      <w:r w:rsidRPr="00C743FD">
        <w:rPr>
          <w:rFonts w:cs="Arial"/>
          <w:rtl/>
          <w:lang w:val="en-US"/>
        </w:rPr>
        <w:t>الهضم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متقلب ، يتغير بين ضعيف وقوي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جيد عادة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ضعيف وبطيء</w:t>
      </w:r>
    </w:p>
    <w:p w:rsidR="00C743FD" w:rsidRPr="00C743FD" w:rsidRDefault="00C743FD" w:rsidP="00C743FD">
      <w:pPr>
        <w:rPr>
          <w:lang w:val="en-US"/>
        </w:rPr>
      </w:pPr>
      <w:proofErr w:type="gramStart"/>
      <w:r w:rsidRPr="00C743FD">
        <w:rPr>
          <w:lang w:val="en-US"/>
        </w:rPr>
        <w:t>8.Appetite</w:t>
      </w:r>
      <w:proofErr w:type="gramEnd"/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متقلب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شهية قوية وثابتة ، تشعر بالضيق إذا لم تؤكل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معتدلة ، لا تشعر بعدم الراحة إذا تخطيت وجبة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9. </w:t>
      </w:r>
      <w:r w:rsidRPr="00C743FD">
        <w:rPr>
          <w:rFonts w:cs="Arial"/>
          <w:rtl/>
          <w:lang w:val="en-US"/>
        </w:rPr>
        <w:t>كمية الطعام الذي تم تناوله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بشكل مختلف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أحب الطعام وفيرة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أحب أن أكل بكميات صغيرة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10. </w:t>
      </w:r>
      <w:r w:rsidRPr="00C743FD">
        <w:rPr>
          <w:rFonts w:cs="Arial"/>
          <w:rtl/>
          <w:lang w:val="en-US"/>
        </w:rPr>
        <w:t>طعم التفضيلات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حلوة ، حامضة ، مالحة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حلوة ، مريرة ، عقولة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حاد ، مريرة ، عقولة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11. </w:t>
      </w:r>
      <w:r w:rsidRPr="00C743FD">
        <w:rPr>
          <w:rFonts w:cs="Arial"/>
          <w:rtl/>
          <w:lang w:val="en-US"/>
        </w:rPr>
        <w:t>العطش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متغير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قوي ، اشرب كثيرا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نادرا ما تشعر بالعطش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12. </w:t>
      </w:r>
      <w:r w:rsidRPr="00C743FD">
        <w:rPr>
          <w:rFonts w:cs="Arial"/>
          <w:rtl/>
          <w:lang w:val="en-US"/>
        </w:rPr>
        <w:t>تفضيلات الطعام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دافئ ، سائل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lastRenderedPageBreak/>
        <w:t>البرد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جاف بشكل دافئ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>13.</w:t>
      </w:r>
      <w:r w:rsidRPr="00C743FD">
        <w:rPr>
          <w:rFonts w:cs="Arial"/>
          <w:rtl/>
          <w:lang w:val="en-US"/>
        </w:rPr>
        <w:t>المراجع في المشروبات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الغازية والبرد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حرق والعصائر الحامضة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بارد الحلو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14. </w:t>
      </w:r>
      <w:r w:rsidRPr="00C743FD">
        <w:rPr>
          <w:rFonts w:cs="Arial"/>
          <w:rtl/>
          <w:lang w:val="en-US"/>
        </w:rPr>
        <w:t>تردد التغوط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غير عادي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مرتين أو أكثر في اليوم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منتظم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15. </w:t>
      </w:r>
      <w:r w:rsidRPr="00C743FD">
        <w:rPr>
          <w:rFonts w:cs="Arial"/>
          <w:rtl/>
          <w:lang w:val="en-US"/>
        </w:rPr>
        <w:t>التعرق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بشكل مختلف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وفيرة مع رائحة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تافه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16. </w:t>
      </w:r>
      <w:r w:rsidRPr="00C743FD">
        <w:rPr>
          <w:rFonts w:cs="Arial"/>
          <w:rtl/>
          <w:lang w:val="en-US"/>
        </w:rPr>
        <w:t>الدافع الجنسي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ضعيف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بشكل مختلف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قوي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17. </w:t>
      </w:r>
      <w:r w:rsidRPr="00C743FD">
        <w:rPr>
          <w:rFonts w:cs="Arial"/>
          <w:rtl/>
          <w:lang w:val="en-US"/>
        </w:rPr>
        <w:t>النوم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عادة 5 - 7 ساعات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عادة 7 - 9 ساعات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عادة 9 ساعات أو أكثر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18. </w:t>
      </w:r>
      <w:r w:rsidRPr="00C743FD">
        <w:rPr>
          <w:rFonts w:cs="Arial"/>
          <w:rtl/>
          <w:lang w:val="en-US"/>
        </w:rPr>
        <w:t>نوعية النوم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سطحي ، انقطع بسهولة ، وغالبا ما يستيقظ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عميق ومستمر وخفيف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ثقيلة عميقة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19. </w:t>
      </w:r>
      <w:r w:rsidRPr="00C743FD">
        <w:rPr>
          <w:rFonts w:cs="Arial"/>
          <w:rtl/>
          <w:lang w:val="en-US"/>
        </w:rPr>
        <w:t>نوع الأحلام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هناك أحلام فظيعة ، في بعض الأحيان في الحلم تطير وتهرب وتقفز وتسلق الأشجار والجبال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أحلام الغضب والعنف والنضال والحرب بالنار والبرق والشمس والذهب والضوء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في الأحلام يوجد الماء والأنهار والبحيرات والمحيطات والسحب والبجع والزهور والرومانسية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20. </w:t>
      </w:r>
      <w:r w:rsidRPr="00C743FD">
        <w:rPr>
          <w:rFonts w:cs="Arial"/>
          <w:rtl/>
          <w:lang w:val="en-US"/>
        </w:rPr>
        <w:t>رد فعل لتحدي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إلى أجل غير مسمى ، لا يهدأ ، غير حاسم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الغضب ، تهيج ، لا ضبط النفس ، نفاد الصبر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lastRenderedPageBreak/>
        <w:t>واضح ومستمر وصبور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21. </w:t>
      </w:r>
      <w:r w:rsidRPr="00C743FD">
        <w:rPr>
          <w:rFonts w:cs="Arial"/>
          <w:rtl/>
          <w:lang w:val="en-US"/>
        </w:rPr>
        <w:t>الكلام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بسرعة ، وأحيانا نفتقد الكلمات والحصول على مشتتا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سريعة وواضحة ودقيقة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بطيئة ، واضحة ، لينة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22. </w:t>
      </w:r>
      <w:r w:rsidRPr="00C743FD">
        <w:rPr>
          <w:rFonts w:cs="Arial"/>
          <w:rtl/>
          <w:lang w:val="en-US"/>
        </w:rPr>
        <w:t>الوجه الشكل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رقيقة ، ممدود ، شاحب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البيضاوي ، الزاوي قليلا ، متوسطة كاملة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جولة ، كاملة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23. </w:t>
      </w:r>
      <w:r w:rsidRPr="00C743FD">
        <w:rPr>
          <w:rFonts w:cs="Arial"/>
          <w:rtl/>
          <w:lang w:val="en-US"/>
        </w:rPr>
        <w:t>وزن الجسم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رقيقة ، أقل من المعتاد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معدل الوزن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يميل إلى السمنة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24. </w:t>
      </w:r>
      <w:r w:rsidRPr="00C743FD">
        <w:rPr>
          <w:rFonts w:cs="Arial"/>
          <w:rtl/>
          <w:lang w:val="en-US"/>
        </w:rPr>
        <w:t>هيكل الجسم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غرامة العظام ، طويل القامة جدا أو قصيرة جدا القامة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اللياقة البدنية سمين ، متوسط ​​الارتفاع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اللياقة البدنية كبيرة ، لينة أو السمين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25. </w:t>
      </w:r>
      <w:r w:rsidRPr="00C743FD">
        <w:rPr>
          <w:rFonts w:cs="Arial"/>
          <w:rtl/>
          <w:lang w:val="en-US"/>
        </w:rPr>
        <w:t>درجة حرارة الجسم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أطرافه الباردة منخفضة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عالية ، دائما الساخنة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منخفضة ، بارد الجسم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26. </w:t>
      </w:r>
      <w:r w:rsidRPr="00C743FD">
        <w:rPr>
          <w:rFonts w:cs="Arial"/>
          <w:rtl/>
          <w:lang w:val="en-US"/>
        </w:rPr>
        <w:t>هيكل الإصبع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قصيرة جدا أو طويلة جدا ، معقدة وسميكة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متوسطة ، مربعة أو بيضاوية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طول متوسط ​​، شكل أنيق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27. </w:t>
      </w:r>
      <w:r w:rsidRPr="00C743FD">
        <w:rPr>
          <w:rFonts w:cs="Arial"/>
          <w:rtl/>
          <w:lang w:val="en-US"/>
        </w:rPr>
        <w:t>في أي وقت من السنة تشعر براحة أكبر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شتاء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الصيف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الربيع ، الخريف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t xml:space="preserve">28. </w:t>
      </w:r>
      <w:r w:rsidRPr="00C743FD">
        <w:rPr>
          <w:rFonts w:cs="Arial"/>
          <w:rtl/>
          <w:lang w:val="en-US"/>
        </w:rPr>
        <w:t>هواية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السفر والرقص والجري والتمارين الرياضية (الحركة)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الرياضة والسياسة (المسابقات)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المشي والقراءة والحدائق العامة (الترفيه)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lang w:val="en-US"/>
        </w:rPr>
        <w:lastRenderedPageBreak/>
        <w:t xml:space="preserve">29. </w:t>
      </w:r>
      <w:r w:rsidRPr="00C743FD">
        <w:rPr>
          <w:rFonts w:cs="Arial"/>
          <w:rtl/>
          <w:lang w:val="en-US"/>
        </w:rPr>
        <w:t>عندما يصب الشعور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يصرخ ويبكي</w:t>
      </w:r>
    </w:p>
    <w:p w:rsidR="00C743FD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انا اجادل</w:t>
      </w:r>
    </w:p>
    <w:p w:rsidR="00074C37" w:rsidRPr="00C743FD" w:rsidRDefault="00C743FD" w:rsidP="00C743FD">
      <w:pPr>
        <w:rPr>
          <w:lang w:val="en-US"/>
        </w:rPr>
      </w:pPr>
      <w:r w:rsidRPr="00C743FD">
        <w:rPr>
          <w:rFonts w:cs="Arial"/>
          <w:rtl/>
          <w:lang w:val="en-US"/>
        </w:rPr>
        <w:t>سأغادر</w:t>
      </w:r>
    </w:p>
    <w:sectPr w:rsidR="00074C37" w:rsidRPr="00C7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9"/>
    <w:rsid w:val="00074C37"/>
    <w:rsid w:val="00B6396F"/>
    <w:rsid w:val="00C743FD"/>
    <w:rsid w:val="00F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0973"/>
  <w15:chartTrackingRefBased/>
  <w15:docId w15:val="{D8BA8EE5-03D2-4008-948A-746E525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 A.I.</dc:creator>
  <cp:keywords/>
  <dc:description/>
  <cp:lastModifiedBy>Chetverikov A.I.</cp:lastModifiedBy>
  <cp:revision>3</cp:revision>
  <dcterms:created xsi:type="dcterms:W3CDTF">2020-03-02T13:30:00Z</dcterms:created>
  <dcterms:modified xsi:type="dcterms:W3CDTF">2020-03-03T11:38:00Z</dcterms:modified>
</cp:coreProperties>
</file>