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41" w:rsidRPr="00D13D41" w:rsidRDefault="00D13D41" w:rsidP="00D13D41">
      <w:pPr>
        <w:pStyle w:val="1"/>
        <w:spacing w:after="240" w:line="240" w:lineRule="auto"/>
      </w:pPr>
      <w:r w:rsidRPr="00D13D41">
        <w:t>Масло какао от кашля</w:t>
      </w:r>
      <w:bookmarkStart w:id="0" w:name="_GoBack"/>
      <w:bookmarkEnd w:id="0"/>
    </w:p>
    <w:p w:rsidR="00D13D41" w:rsidRPr="00D13D41" w:rsidRDefault="00D13D41" w:rsidP="00D13D41">
      <w:pPr>
        <w:spacing w:after="240" w:line="240" w:lineRule="auto"/>
        <w:rPr>
          <w:szCs w:val="24"/>
        </w:rPr>
      </w:pPr>
      <w:r w:rsidRPr="00D13D41">
        <w:rPr>
          <w:szCs w:val="24"/>
        </w:rPr>
        <w:t>Кашель – необходимый организму защитный рефлекс, позволяющий изба</w:t>
      </w:r>
      <w:r w:rsidR="006B56BF">
        <w:rPr>
          <w:szCs w:val="24"/>
        </w:rPr>
        <w:t>виться от вредоносных бактерий в органах дыхания</w:t>
      </w:r>
      <w:r w:rsidR="002747C5">
        <w:rPr>
          <w:szCs w:val="24"/>
        </w:rPr>
        <w:t xml:space="preserve">. Тем не </w:t>
      </w:r>
      <w:commentRangeStart w:id="1"/>
      <w:proofErr w:type="gramStart"/>
      <w:r w:rsidR="002747C5">
        <w:rPr>
          <w:szCs w:val="24"/>
        </w:rPr>
        <w:t>менее</w:t>
      </w:r>
      <w:commentRangeEnd w:id="1"/>
      <w:proofErr w:type="gramEnd"/>
      <w:r w:rsidR="002747C5">
        <w:rPr>
          <w:rStyle w:val="a4"/>
        </w:rPr>
        <w:commentReference w:id="1"/>
      </w:r>
      <w:r w:rsidR="002747C5">
        <w:rPr>
          <w:szCs w:val="24"/>
        </w:rPr>
        <w:t xml:space="preserve"> этот симптом</w:t>
      </w:r>
      <w:r w:rsidRPr="00D13D41">
        <w:rPr>
          <w:szCs w:val="24"/>
        </w:rPr>
        <w:t xml:space="preserve"> может достав</w:t>
      </w:r>
      <w:r w:rsidR="006B56BF">
        <w:rPr>
          <w:szCs w:val="24"/>
        </w:rPr>
        <w:t>и</w:t>
      </w:r>
      <w:r w:rsidRPr="00D13D41">
        <w:rPr>
          <w:szCs w:val="24"/>
        </w:rPr>
        <w:t xml:space="preserve">ть </w:t>
      </w:r>
      <w:commentRangeStart w:id="2"/>
      <w:r w:rsidR="006B56BF">
        <w:rPr>
          <w:szCs w:val="24"/>
        </w:rPr>
        <w:t>заболевшему человеку</w:t>
      </w:r>
      <w:commentRangeEnd w:id="2"/>
      <w:r w:rsidR="002747C5">
        <w:rPr>
          <w:rStyle w:val="a4"/>
        </w:rPr>
        <w:commentReference w:id="2"/>
      </w:r>
      <w:r w:rsidR="002747C5">
        <w:rPr>
          <w:szCs w:val="24"/>
        </w:rPr>
        <w:t xml:space="preserve"> </w:t>
      </w:r>
      <w:r w:rsidRPr="00D13D41">
        <w:rPr>
          <w:szCs w:val="24"/>
        </w:rPr>
        <w:t xml:space="preserve">немало </w:t>
      </w:r>
      <w:r w:rsidR="006B56BF">
        <w:rPr>
          <w:szCs w:val="24"/>
        </w:rPr>
        <w:t>неприятностей</w:t>
      </w:r>
      <w:r w:rsidRPr="00D13D41">
        <w:rPr>
          <w:szCs w:val="24"/>
        </w:rPr>
        <w:t xml:space="preserve">. Хорошим средством, которое поможет избавиться от </w:t>
      </w:r>
      <w:r w:rsidR="006B56BF">
        <w:rPr>
          <w:szCs w:val="24"/>
        </w:rPr>
        <w:t>кашля</w:t>
      </w:r>
      <w:r w:rsidRPr="00D13D41">
        <w:rPr>
          <w:szCs w:val="24"/>
        </w:rPr>
        <w:t>, считается масло какао.</w:t>
      </w:r>
    </w:p>
    <w:p w:rsidR="00D13D41" w:rsidRPr="00D13D41" w:rsidRDefault="00D13D41" w:rsidP="00D13D41">
      <w:pPr>
        <w:pStyle w:val="2"/>
        <w:spacing w:after="240" w:line="240" w:lineRule="auto"/>
      </w:pPr>
      <w:r w:rsidRPr="00D13D41">
        <w:t>Свойства и особенности</w:t>
      </w:r>
    </w:p>
    <w:p w:rsidR="00D13D41" w:rsidRPr="00D13D41" w:rsidRDefault="00A448B2" w:rsidP="00D13D41">
      <w:pPr>
        <w:spacing w:after="240" w:line="240" w:lineRule="auto"/>
        <w:rPr>
          <w:szCs w:val="24"/>
        </w:rPr>
      </w:pPr>
      <w:r>
        <w:rPr>
          <w:szCs w:val="24"/>
        </w:rPr>
        <w:t>Какао-м</w:t>
      </w:r>
      <w:r w:rsidR="00D13D41" w:rsidRPr="00D13D41">
        <w:rPr>
          <w:szCs w:val="24"/>
        </w:rPr>
        <w:t>асло представляет собой выжимку из бобов</w:t>
      </w:r>
      <w:r>
        <w:rPr>
          <w:szCs w:val="24"/>
        </w:rPr>
        <w:t xml:space="preserve"> шоколадного дерева</w:t>
      </w:r>
      <w:r w:rsidR="00D13D41" w:rsidRPr="00D13D41">
        <w:rPr>
          <w:szCs w:val="24"/>
        </w:rPr>
        <w:t xml:space="preserve">. Оно применяется в различных отраслях – косметической, кулинарной, а с 18 века и в фармацевтической. Дело в том, что </w:t>
      </w:r>
      <w:r>
        <w:rPr>
          <w:szCs w:val="24"/>
        </w:rPr>
        <w:t xml:space="preserve">этот </w:t>
      </w:r>
      <w:r w:rsidR="00D13D41" w:rsidRPr="00D13D41">
        <w:rPr>
          <w:szCs w:val="24"/>
        </w:rPr>
        <w:t xml:space="preserve">натуральный продукт не имеет побочных действий, за исключением редких случаев аллергии. Средство используется </w:t>
      </w:r>
      <w:proofErr w:type="gramStart"/>
      <w:r w:rsidR="00D13D41" w:rsidRPr="00D13D41">
        <w:rPr>
          <w:szCs w:val="24"/>
        </w:rPr>
        <w:t>для</w:t>
      </w:r>
      <w:proofErr w:type="gramEnd"/>
      <w:r w:rsidR="00D13D41" w:rsidRPr="00D13D41">
        <w:rPr>
          <w:szCs w:val="24"/>
        </w:rPr>
        <w:t>:</w:t>
      </w:r>
    </w:p>
    <w:p w:rsidR="00D13D41" w:rsidRPr="00D13D41" w:rsidRDefault="00D13D41" w:rsidP="00D13D41">
      <w:pPr>
        <w:pStyle w:val="a3"/>
        <w:numPr>
          <w:ilvl w:val="0"/>
          <w:numId w:val="5"/>
        </w:numPr>
        <w:spacing w:after="240" w:line="240" w:lineRule="auto"/>
        <w:rPr>
          <w:szCs w:val="24"/>
        </w:rPr>
      </w:pPr>
      <w:r>
        <w:rPr>
          <w:szCs w:val="24"/>
        </w:rPr>
        <w:t>л</w:t>
      </w:r>
      <w:r w:rsidRPr="00D13D41">
        <w:rPr>
          <w:szCs w:val="24"/>
        </w:rPr>
        <w:t>ечения заболеваний и механических повреждений кожи</w:t>
      </w:r>
      <w:r>
        <w:rPr>
          <w:szCs w:val="24"/>
        </w:rPr>
        <w:t>;</w:t>
      </w:r>
    </w:p>
    <w:p w:rsidR="00D13D41" w:rsidRPr="00D13D41" w:rsidRDefault="00D13D41" w:rsidP="00D13D41">
      <w:pPr>
        <w:pStyle w:val="a3"/>
        <w:numPr>
          <w:ilvl w:val="0"/>
          <w:numId w:val="5"/>
        </w:numPr>
        <w:spacing w:after="240" w:line="240" w:lineRule="auto"/>
        <w:rPr>
          <w:szCs w:val="24"/>
        </w:rPr>
      </w:pPr>
      <w:r>
        <w:rPr>
          <w:szCs w:val="24"/>
        </w:rPr>
        <w:t>л</w:t>
      </w:r>
      <w:r w:rsidRPr="00D13D41">
        <w:rPr>
          <w:szCs w:val="24"/>
        </w:rPr>
        <w:t xml:space="preserve">ечения </w:t>
      </w:r>
      <w:r w:rsidR="00A448B2">
        <w:rPr>
          <w:szCs w:val="24"/>
        </w:rPr>
        <w:t xml:space="preserve">болезней </w:t>
      </w:r>
      <w:r w:rsidRPr="00D13D41">
        <w:rPr>
          <w:szCs w:val="24"/>
        </w:rPr>
        <w:t>в</w:t>
      </w:r>
      <w:r w:rsidR="00A448B2">
        <w:rPr>
          <w:szCs w:val="24"/>
        </w:rPr>
        <w:t>нутренних органов, в частности</w:t>
      </w:r>
      <w:r w:rsidRPr="00D13D41">
        <w:rPr>
          <w:szCs w:val="24"/>
        </w:rPr>
        <w:t xml:space="preserve"> органов желудочно-кишечного тракта и </w:t>
      </w:r>
      <w:proofErr w:type="gramStart"/>
      <w:r w:rsidRPr="00D13D41">
        <w:rPr>
          <w:szCs w:val="24"/>
        </w:rPr>
        <w:t>сердечно-сосудистой</w:t>
      </w:r>
      <w:proofErr w:type="gramEnd"/>
      <w:r w:rsidRPr="00D13D41">
        <w:rPr>
          <w:szCs w:val="24"/>
        </w:rPr>
        <w:t xml:space="preserve"> системы</w:t>
      </w:r>
      <w:r>
        <w:rPr>
          <w:szCs w:val="24"/>
        </w:rPr>
        <w:t>;</w:t>
      </w:r>
    </w:p>
    <w:p w:rsidR="00D13D41" w:rsidRPr="00D13D41" w:rsidRDefault="00D13D41" w:rsidP="00D13D41">
      <w:pPr>
        <w:pStyle w:val="a3"/>
        <w:numPr>
          <w:ilvl w:val="0"/>
          <w:numId w:val="5"/>
        </w:numPr>
        <w:spacing w:after="240" w:line="240" w:lineRule="auto"/>
        <w:rPr>
          <w:szCs w:val="24"/>
        </w:rPr>
      </w:pPr>
      <w:r>
        <w:rPr>
          <w:szCs w:val="24"/>
        </w:rPr>
        <w:t>п</w:t>
      </w:r>
      <w:r w:rsidRPr="00D13D41">
        <w:rPr>
          <w:szCs w:val="24"/>
        </w:rPr>
        <w:t xml:space="preserve">рофилактики развития </w:t>
      </w:r>
      <w:r w:rsidR="00A448B2">
        <w:rPr>
          <w:szCs w:val="24"/>
        </w:rPr>
        <w:t>злокачественных опухолей</w:t>
      </w:r>
      <w:r>
        <w:rPr>
          <w:szCs w:val="24"/>
        </w:rPr>
        <w:t>;</w:t>
      </w:r>
    </w:p>
    <w:p w:rsidR="00D13D41" w:rsidRPr="00D13D41" w:rsidRDefault="00D13D41" w:rsidP="00D13D41">
      <w:pPr>
        <w:pStyle w:val="a3"/>
        <w:numPr>
          <w:ilvl w:val="0"/>
          <w:numId w:val="5"/>
        </w:numPr>
        <w:spacing w:after="240" w:line="240" w:lineRule="auto"/>
        <w:rPr>
          <w:szCs w:val="24"/>
        </w:rPr>
      </w:pPr>
      <w:r>
        <w:rPr>
          <w:szCs w:val="24"/>
        </w:rPr>
        <w:t>л</w:t>
      </w:r>
      <w:r w:rsidRPr="00D13D41">
        <w:rPr>
          <w:szCs w:val="24"/>
        </w:rPr>
        <w:t>ечения простуды.</w:t>
      </w:r>
    </w:p>
    <w:p w:rsidR="00D13D41" w:rsidRPr="00D13D41" w:rsidRDefault="00D13D41" w:rsidP="00D13D41">
      <w:pPr>
        <w:spacing w:after="240" w:line="240" w:lineRule="auto"/>
        <w:rPr>
          <w:szCs w:val="24"/>
        </w:rPr>
      </w:pPr>
      <w:r w:rsidRPr="00D13D41">
        <w:rPr>
          <w:szCs w:val="24"/>
        </w:rPr>
        <w:t xml:space="preserve">Этот универсальный продукт содержит </w:t>
      </w:r>
      <w:commentRangeStart w:id="3"/>
      <w:r w:rsidRPr="00D13D41">
        <w:rPr>
          <w:szCs w:val="24"/>
        </w:rPr>
        <w:t>уникальные</w:t>
      </w:r>
      <w:commentRangeEnd w:id="3"/>
      <w:r w:rsidR="00F0668F">
        <w:rPr>
          <w:rStyle w:val="a4"/>
        </w:rPr>
        <w:commentReference w:id="3"/>
      </w:r>
      <w:r w:rsidRPr="00D13D41">
        <w:rPr>
          <w:szCs w:val="24"/>
        </w:rPr>
        <w:t xml:space="preserve"> вещества, которые стимулируют отхаркивание. Такой эффект позволяет организму быстрее избавиться от болезнетворных бакт</w:t>
      </w:r>
      <w:r w:rsidR="00F0668F">
        <w:rPr>
          <w:szCs w:val="24"/>
        </w:rPr>
        <w:t>ерий. К тому же масло какао</w:t>
      </w:r>
      <w:r w:rsidRPr="00D13D41">
        <w:rPr>
          <w:szCs w:val="24"/>
        </w:rPr>
        <w:t xml:space="preserve"> богато витаминами, способствующими укреплению иммунитета</w:t>
      </w:r>
      <w:r w:rsidR="00F0668F">
        <w:rPr>
          <w:szCs w:val="24"/>
        </w:rPr>
        <w:t xml:space="preserve"> и предотвращению болезней. </w:t>
      </w:r>
      <w:r w:rsidR="00A24388">
        <w:rPr>
          <w:szCs w:val="24"/>
        </w:rPr>
        <w:t>П</w:t>
      </w:r>
      <w:r w:rsidRPr="00D13D41">
        <w:rPr>
          <w:szCs w:val="24"/>
        </w:rPr>
        <w:t xml:space="preserve">родукт </w:t>
      </w:r>
      <w:r w:rsidR="00A24388">
        <w:rPr>
          <w:szCs w:val="24"/>
        </w:rPr>
        <w:t>используется как вспомогательное средство при лечении многих за</w:t>
      </w:r>
      <w:r w:rsidR="00B32330">
        <w:rPr>
          <w:szCs w:val="24"/>
        </w:rPr>
        <w:t>болеваний</w:t>
      </w:r>
      <w:r w:rsidRPr="00D13D41">
        <w:rPr>
          <w:szCs w:val="24"/>
        </w:rPr>
        <w:t>.</w:t>
      </w:r>
    </w:p>
    <w:p w:rsidR="00D13D41" w:rsidRPr="00D13D41" w:rsidRDefault="00D13D41" w:rsidP="00D13D41">
      <w:pPr>
        <w:pStyle w:val="2"/>
        <w:spacing w:after="240" w:line="240" w:lineRule="auto"/>
      </w:pPr>
      <w:r w:rsidRPr="00D13D41">
        <w:t>Методы использования</w:t>
      </w:r>
    </w:p>
    <w:p w:rsidR="00D13D41" w:rsidRPr="00D13D41" w:rsidRDefault="00D13D41" w:rsidP="00D13D41">
      <w:pPr>
        <w:spacing w:after="240" w:line="240" w:lineRule="auto"/>
        <w:rPr>
          <w:szCs w:val="24"/>
        </w:rPr>
      </w:pPr>
      <w:r w:rsidRPr="00D13D41">
        <w:rPr>
          <w:szCs w:val="24"/>
        </w:rPr>
        <w:t>Нужно знать, что целебными свойствами обладает только натуральный</w:t>
      </w:r>
      <w:r w:rsidR="00C3236D">
        <w:rPr>
          <w:szCs w:val="24"/>
        </w:rPr>
        <w:t>, не дезодорированный</w:t>
      </w:r>
      <w:r w:rsidRPr="00D13D41">
        <w:rPr>
          <w:szCs w:val="24"/>
        </w:rPr>
        <w:t xml:space="preserve"> продукт. Существуют два основных способа употребления какао-масла:</w:t>
      </w:r>
    </w:p>
    <w:p w:rsidR="00D13D41" w:rsidRPr="00D13D41" w:rsidRDefault="00F0668F" w:rsidP="00D13D41">
      <w:pPr>
        <w:pStyle w:val="a3"/>
        <w:numPr>
          <w:ilvl w:val="0"/>
          <w:numId w:val="2"/>
        </w:numPr>
        <w:spacing w:after="240" w:line="240" w:lineRule="auto"/>
        <w:rPr>
          <w:szCs w:val="24"/>
        </w:rPr>
      </w:pPr>
      <w:r>
        <w:rPr>
          <w:szCs w:val="24"/>
        </w:rPr>
        <w:t>Прием внутрь</w:t>
      </w:r>
      <w:r w:rsidR="00D13D41">
        <w:rPr>
          <w:szCs w:val="24"/>
        </w:rPr>
        <w:t xml:space="preserve">. </w:t>
      </w:r>
      <w:r w:rsidR="00D13D41" w:rsidRPr="00D13D41">
        <w:rPr>
          <w:szCs w:val="24"/>
        </w:rPr>
        <w:t xml:space="preserve">Хорошо помогают от кашля коктейли, содержащие масло какао. </w:t>
      </w:r>
      <w:r w:rsidR="00541C5A" w:rsidRPr="00541C5A">
        <w:rPr>
          <w:szCs w:val="24"/>
        </w:rPr>
        <w:t>Они способствуют отхаркиванию, облегчают процесс дыхания.</w:t>
      </w:r>
      <w:r w:rsidR="00541C5A">
        <w:rPr>
          <w:szCs w:val="24"/>
        </w:rPr>
        <w:t xml:space="preserve"> </w:t>
      </w:r>
      <w:r w:rsidR="00D13D41" w:rsidRPr="00D13D41">
        <w:rPr>
          <w:szCs w:val="24"/>
        </w:rPr>
        <w:t xml:space="preserve">Отличный терапевтический эффект окажет сочетание напитка с другими лечебными продуктами: медом, молоком, малиновым вареньем. </w:t>
      </w:r>
    </w:p>
    <w:p w:rsidR="00D13D41" w:rsidRPr="00D13D41" w:rsidRDefault="00D13D41" w:rsidP="00D13D41">
      <w:pPr>
        <w:pStyle w:val="a3"/>
        <w:numPr>
          <w:ilvl w:val="0"/>
          <w:numId w:val="2"/>
        </w:numPr>
        <w:spacing w:after="240" w:line="240" w:lineRule="auto"/>
        <w:rPr>
          <w:szCs w:val="24"/>
        </w:rPr>
      </w:pPr>
      <w:r w:rsidRPr="00D13D41">
        <w:rPr>
          <w:szCs w:val="24"/>
        </w:rPr>
        <w:t>Наружный способ применения</w:t>
      </w:r>
      <w:r>
        <w:rPr>
          <w:szCs w:val="24"/>
        </w:rPr>
        <w:t xml:space="preserve">. </w:t>
      </w:r>
      <w:commentRangeStart w:id="4"/>
      <w:r w:rsidR="00541C5A">
        <w:rPr>
          <w:szCs w:val="24"/>
        </w:rPr>
        <w:t>С</w:t>
      </w:r>
      <w:r w:rsidRPr="00D13D41">
        <w:rPr>
          <w:szCs w:val="24"/>
        </w:rPr>
        <w:t xml:space="preserve">редством </w:t>
      </w:r>
      <w:r w:rsidR="00541C5A">
        <w:rPr>
          <w:szCs w:val="24"/>
        </w:rPr>
        <w:t>в чистом виде</w:t>
      </w:r>
      <w:commentRangeEnd w:id="4"/>
      <w:r w:rsidR="00541C5A">
        <w:rPr>
          <w:rStyle w:val="a4"/>
        </w:rPr>
        <w:commentReference w:id="4"/>
      </w:r>
      <w:r w:rsidR="00541C5A">
        <w:rPr>
          <w:szCs w:val="24"/>
        </w:rPr>
        <w:t xml:space="preserve"> </w:t>
      </w:r>
      <w:r w:rsidR="00B32330">
        <w:rPr>
          <w:szCs w:val="24"/>
        </w:rPr>
        <w:t xml:space="preserve">или в смеси с барсучьим жиром </w:t>
      </w:r>
      <w:r w:rsidRPr="00D13D41">
        <w:rPr>
          <w:szCs w:val="24"/>
        </w:rPr>
        <w:t>м</w:t>
      </w:r>
      <w:r w:rsidR="00B32330">
        <w:rPr>
          <w:szCs w:val="24"/>
        </w:rPr>
        <w:t>ожно растирать грудную клетку</w:t>
      </w:r>
      <w:proofErr w:type="gramStart"/>
      <w:r w:rsidR="00B32330">
        <w:rPr>
          <w:szCs w:val="24"/>
        </w:rPr>
        <w:t>.</w:t>
      </w:r>
      <w:proofErr w:type="gramEnd"/>
      <w:r w:rsidR="00B32330">
        <w:rPr>
          <w:szCs w:val="24"/>
        </w:rPr>
        <w:t xml:space="preserve"> Э</w:t>
      </w:r>
      <w:r w:rsidRPr="00D13D41">
        <w:rPr>
          <w:szCs w:val="24"/>
        </w:rPr>
        <w:t xml:space="preserve">то окажет согревающий эффект и обеспечит приток крови к пораженным органам. </w:t>
      </w:r>
      <w:r w:rsidR="00541C5A">
        <w:rPr>
          <w:szCs w:val="24"/>
        </w:rPr>
        <w:t xml:space="preserve">Можно </w:t>
      </w:r>
      <w:r w:rsidR="00A24388">
        <w:rPr>
          <w:szCs w:val="24"/>
        </w:rPr>
        <w:t>использовать</w:t>
      </w:r>
      <w:r w:rsidR="00541C5A">
        <w:rPr>
          <w:szCs w:val="24"/>
        </w:rPr>
        <w:t xml:space="preserve"> масл</w:t>
      </w:r>
      <w:r w:rsidR="00A24388">
        <w:rPr>
          <w:szCs w:val="24"/>
        </w:rPr>
        <w:t>о</w:t>
      </w:r>
      <w:r w:rsidR="00541C5A">
        <w:rPr>
          <w:szCs w:val="24"/>
        </w:rPr>
        <w:t xml:space="preserve"> какао</w:t>
      </w:r>
      <w:r w:rsidRPr="00D13D41">
        <w:rPr>
          <w:szCs w:val="24"/>
        </w:rPr>
        <w:t xml:space="preserve"> </w:t>
      </w:r>
      <w:r w:rsidR="00A24388">
        <w:rPr>
          <w:szCs w:val="24"/>
        </w:rPr>
        <w:t>в качестве мази для носа,</w:t>
      </w:r>
      <w:r w:rsidRPr="00D13D41">
        <w:rPr>
          <w:szCs w:val="24"/>
        </w:rPr>
        <w:t xml:space="preserve"> </w:t>
      </w:r>
      <w:r w:rsidR="00A24388">
        <w:rPr>
          <w:szCs w:val="24"/>
        </w:rPr>
        <w:t>он</w:t>
      </w:r>
      <w:r w:rsidRPr="00D13D41">
        <w:rPr>
          <w:szCs w:val="24"/>
        </w:rPr>
        <w:t>о поможет вылечить насморк.</w:t>
      </w:r>
    </w:p>
    <w:p w:rsidR="00D13D41" w:rsidRPr="00D13D41" w:rsidRDefault="00541C5A" w:rsidP="00D13D41">
      <w:pPr>
        <w:spacing w:after="240" w:line="240" w:lineRule="auto"/>
        <w:rPr>
          <w:szCs w:val="24"/>
        </w:rPr>
      </w:pPr>
      <w:r>
        <w:rPr>
          <w:szCs w:val="24"/>
        </w:rPr>
        <w:t>Какой метод окажется более действенным, зависит от ситуации</w:t>
      </w:r>
      <w:r w:rsidR="00D13D41" w:rsidRPr="00D13D41">
        <w:rPr>
          <w:szCs w:val="24"/>
        </w:rPr>
        <w:t xml:space="preserve">. </w:t>
      </w:r>
      <w:proofErr w:type="gramStart"/>
      <w:r w:rsidR="00D13D41" w:rsidRPr="00D13D41">
        <w:rPr>
          <w:szCs w:val="24"/>
        </w:rPr>
        <w:t>К примеру</w:t>
      </w:r>
      <w:proofErr w:type="gramEnd"/>
      <w:r w:rsidR="00D13D41" w:rsidRPr="00D13D41">
        <w:rPr>
          <w:szCs w:val="24"/>
        </w:rPr>
        <w:t xml:space="preserve">, детям больше понравятся </w:t>
      </w:r>
      <w:r w:rsidR="00C3236D">
        <w:rPr>
          <w:szCs w:val="24"/>
        </w:rPr>
        <w:t xml:space="preserve">сладкие напитки </w:t>
      </w:r>
      <w:r w:rsidR="00D13D41" w:rsidRPr="00D13D41">
        <w:rPr>
          <w:szCs w:val="24"/>
        </w:rPr>
        <w:t xml:space="preserve">с добавлением </w:t>
      </w:r>
      <w:r w:rsidR="00C3236D">
        <w:rPr>
          <w:szCs w:val="24"/>
        </w:rPr>
        <w:t>какао-масла</w:t>
      </w:r>
      <w:r w:rsidR="00D13D41" w:rsidRPr="00D13D41">
        <w:rPr>
          <w:szCs w:val="24"/>
        </w:rPr>
        <w:t>, а взрослому человеку может быть проще использовать продукт в качестве мази.</w:t>
      </w:r>
    </w:p>
    <w:p w:rsidR="00D13D41" w:rsidRPr="00D13D41" w:rsidRDefault="00D13D41" w:rsidP="00D13D41">
      <w:pPr>
        <w:pStyle w:val="2"/>
        <w:spacing w:after="240" w:line="240" w:lineRule="auto"/>
      </w:pPr>
      <w:r w:rsidRPr="00D13D41">
        <w:t>Возможные противопоказания</w:t>
      </w:r>
    </w:p>
    <w:p w:rsidR="00D13D41" w:rsidRPr="00D13D41" w:rsidRDefault="00D13D41" w:rsidP="00D13D41">
      <w:pPr>
        <w:spacing w:after="240" w:line="240" w:lineRule="auto"/>
        <w:rPr>
          <w:szCs w:val="24"/>
        </w:rPr>
      </w:pPr>
      <w:r w:rsidRPr="00D13D41">
        <w:rPr>
          <w:szCs w:val="24"/>
        </w:rPr>
        <w:t>К сожалению, масло какао, как и любое средство, имеет некоторые противопоказания</w:t>
      </w:r>
      <w:r w:rsidR="00C3236D">
        <w:rPr>
          <w:szCs w:val="24"/>
        </w:rPr>
        <w:t xml:space="preserve"> для применения</w:t>
      </w:r>
      <w:r w:rsidRPr="00D13D41">
        <w:rPr>
          <w:szCs w:val="24"/>
        </w:rPr>
        <w:t>:</w:t>
      </w:r>
    </w:p>
    <w:p w:rsidR="00D13D41" w:rsidRPr="00D13D41" w:rsidRDefault="00C3236D" w:rsidP="00D13D41">
      <w:pPr>
        <w:pStyle w:val="a3"/>
        <w:numPr>
          <w:ilvl w:val="0"/>
          <w:numId w:val="3"/>
        </w:numPr>
        <w:spacing w:after="240" w:line="240" w:lineRule="auto"/>
        <w:rPr>
          <w:szCs w:val="24"/>
        </w:rPr>
      </w:pPr>
      <w:r>
        <w:rPr>
          <w:szCs w:val="24"/>
        </w:rPr>
        <w:lastRenderedPageBreak/>
        <w:t>К</w:t>
      </w:r>
      <w:r w:rsidR="00D13D41" w:rsidRPr="00D13D41">
        <w:rPr>
          <w:szCs w:val="24"/>
        </w:rPr>
        <w:t>акао</w:t>
      </w:r>
      <w:r>
        <w:rPr>
          <w:szCs w:val="24"/>
        </w:rPr>
        <w:t>-масло</w:t>
      </w:r>
      <w:r w:rsidR="00D13D41" w:rsidRPr="00D13D41">
        <w:rPr>
          <w:szCs w:val="24"/>
        </w:rPr>
        <w:t xml:space="preserve"> не рекомендуется людям, страдающим гипертонией и бессонницей</w:t>
      </w:r>
      <w:r>
        <w:rPr>
          <w:szCs w:val="24"/>
        </w:rPr>
        <w:t>, так как этот</w:t>
      </w:r>
      <w:r w:rsidR="00D13D41" w:rsidRPr="00D13D41">
        <w:rPr>
          <w:szCs w:val="24"/>
        </w:rPr>
        <w:t xml:space="preserve"> продукт богат кофеином.</w:t>
      </w:r>
    </w:p>
    <w:p w:rsidR="00D13D41" w:rsidRPr="00D13D41" w:rsidRDefault="00D13D41" w:rsidP="00D13D41">
      <w:pPr>
        <w:pStyle w:val="a3"/>
        <w:numPr>
          <w:ilvl w:val="0"/>
          <w:numId w:val="3"/>
        </w:numPr>
        <w:spacing w:after="240" w:line="240" w:lineRule="auto"/>
        <w:rPr>
          <w:szCs w:val="24"/>
        </w:rPr>
      </w:pPr>
      <w:r w:rsidRPr="00D13D41">
        <w:rPr>
          <w:szCs w:val="24"/>
        </w:rPr>
        <w:t xml:space="preserve">Людям, страдающим </w:t>
      </w:r>
      <w:commentRangeStart w:id="5"/>
      <w:r w:rsidRPr="00D13D41">
        <w:rPr>
          <w:szCs w:val="24"/>
        </w:rPr>
        <w:t>сахарн</w:t>
      </w:r>
      <w:r w:rsidR="00C3236D">
        <w:rPr>
          <w:szCs w:val="24"/>
        </w:rPr>
        <w:t>ым</w:t>
      </w:r>
      <w:r w:rsidRPr="00D13D41">
        <w:rPr>
          <w:szCs w:val="24"/>
        </w:rPr>
        <w:t xml:space="preserve"> диабет</w:t>
      </w:r>
      <w:r w:rsidR="00C3236D">
        <w:rPr>
          <w:szCs w:val="24"/>
        </w:rPr>
        <w:t>ом</w:t>
      </w:r>
      <w:commentRangeEnd w:id="5"/>
      <w:r w:rsidR="00C3236D">
        <w:rPr>
          <w:rStyle w:val="a4"/>
        </w:rPr>
        <w:commentReference w:id="5"/>
      </w:r>
      <w:r w:rsidRPr="00D13D41">
        <w:rPr>
          <w:szCs w:val="24"/>
        </w:rPr>
        <w:t>, перед применением необходимо проконсультироваться с врачом.</w:t>
      </w:r>
    </w:p>
    <w:p w:rsidR="00D13D41" w:rsidRPr="00D13D41" w:rsidRDefault="00A24388" w:rsidP="00D13D41">
      <w:pPr>
        <w:pStyle w:val="a3"/>
        <w:numPr>
          <w:ilvl w:val="0"/>
          <w:numId w:val="3"/>
        </w:numPr>
        <w:spacing w:after="240" w:line="240" w:lineRule="auto"/>
        <w:rPr>
          <w:szCs w:val="24"/>
        </w:rPr>
      </w:pPr>
      <w:r>
        <w:rPr>
          <w:szCs w:val="24"/>
        </w:rPr>
        <w:t>Продукт может повышать кислотность и</w:t>
      </w:r>
      <w:r w:rsidR="00D13D41" w:rsidRPr="00D13D41">
        <w:rPr>
          <w:szCs w:val="24"/>
        </w:rPr>
        <w:t xml:space="preserve"> вызвать рецидив хронического гастрита.</w:t>
      </w:r>
    </w:p>
    <w:p w:rsidR="00D13D41" w:rsidRPr="00D13D41" w:rsidRDefault="00D13D41" w:rsidP="00D13D41">
      <w:pPr>
        <w:pStyle w:val="a3"/>
        <w:numPr>
          <w:ilvl w:val="0"/>
          <w:numId w:val="3"/>
        </w:numPr>
        <w:spacing w:after="240" w:line="240" w:lineRule="auto"/>
        <w:rPr>
          <w:szCs w:val="24"/>
        </w:rPr>
      </w:pPr>
      <w:r w:rsidRPr="00D13D41">
        <w:rPr>
          <w:szCs w:val="24"/>
        </w:rPr>
        <w:t>Нельзя использовать людям с индивидуальной непереносимостью какао.</w:t>
      </w:r>
    </w:p>
    <w:p w:rsidR="005A2B47" w:rsidRPr="00D13D41" w:rsidRDefault="00A24388" w:rsidP="00D13D41">
      <w:pPr>
        <w:spacing w:after="240" w:line="240" w:lineRule="auto"/>
        <w:rPr>
          <w:szCs w:val="24"/>
        </w:rPr>
      </w:pPr>
      <w:r>
        <w:rPr>
          <w:szCs w:val="24"/>
        </w:rPr>
        <w:t xml:space="preserve">В любом </w:t>
      </w:r>
      <w:commentRangeStart w:id="6"/>
      <w:r>
        <w:rPr>
          <w:szCs w:val="24"/>
        </w:rPr>
        <w:t>случае</w:t>
      </w:r>
      <w:commentRangeEnd w:id="6"/>
      <w:r>
        <w:rPr>
          <w:rStyle w:val="a4"/>
        </w:rPr>
        <w:commentReference w:id="6"/>
      </w:r>
      <w:r w:rsidR="00D13D41" w:rsidRPr="00D13D41">
        <w:rPr>
          <w:szCs w:val="24"/>
        </w:rPr>
        <w:t xml:space="preserve"> не рекомендуется заниматься самолечением, даже если речь идет о </w:t>
      </w:r>
      <w:r>
        <w:rPr>
          <w:szCs w:val="24"/>
        </w:rPr>
        <w:t xml:space="preserve">применении </w:t>
      </w:r>
      <w:r w:rsidR="00D13D41" w:rsidRPr="00D13D41">
        <w:rPr>
          <w:szCs w:val="24"/>
        </w:rPr>
        <w:t>народных метод</w:t>
      </w:r>
      <w:r>
        <w:rPr>
          <w:szCs w:val="24"/>
        </w:rPr>
        <w:t>ов</w:t>
      </w:r>
      <w:r w:rsidR="00D13D41" w:rsidRPr="00D13D41">
        <w:rPr>
          <w:szCs w:val="24"/>
        </w:rPr>
        <w:t>. Совет специалиста никогда не помешает.</w:t>
      </w:r>
    </w:p>
    <w:p w:rsidR="00EB5D1D" w:rsidRPr="00D13D41" w:rsidRDefault="00EB5D1D">
      <w:pPr>
        <w:spacing w:after="240" w:line="240" w:lineRule="auto"/>
        <w:rPr>
          <w:szCs w:val="24"/>
        </w:rPr>
      </w:pPr>
    </w:p>
    <w:sectPr w:rsidR="00EB5D1D" w:rsidRPr="00D13D41" w:rsidSect="00CA4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Мышь" w:date="2020-11-20T21:52:00Z" w:initials="М">
    <w:p w:rsidR="002747C5" w:rsidRDefault="002747C5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2" w:author="Мышь" w:date="2020-11-20T21:53:00Z" w:initials="М">
    <w:p w:rsidR="002747C5" w:rsidRDefault="002747C5">
      <w:pPr>
        <w:pStyle w:val="a5"/>
      </w:pPr>
      <w:r>
        <w:rPr>
          <w:rStyle w:val="a4"/>
        </w:rPr>
        <w:annotationRef/>
      </w:r>
      <w:r>
        <w:t>Заменено «</w:t>
      </w:r>
      <w:r w:rsidRPr="002747C5">
        <w:t>своему хозяину</w:t>
      </w:r>
      <w:r>
        <w:t>»</w:t>
      </w:r>
    </w:p>
  </w:comment>
  <w:comment w:id="3" w:author="Мышь" w:date="2020-11-20T22:04:00Z" w:initials="М">
    <w:p w:rsidR="00F0668F" w:rsidRDefault="00F0668F">
      <w:pPr>
        <w:pStyle w:val="a5"/>
      </w:pPr>
      <w:r>
        <w:rPr>
          <w:rStyle w:val="a4"/>
        </w:rPr>
        <w:annotationRef/>
      </w:r>
      <w:r>
        <w:t>Удалено «</w:t>
      </w:r>
      <w:r w:rsidRPr="00F0668F">
        <w:t>в составе</w:t>
      </w:r>
      <w:r>
        <w:t>»</w:t>
      </w:r>
    </w:p>
  </w:comment>
  <w:comment w:id="4" w:author="Мышь" w:date="2020-11-20T22:09:00Z" w:initials="М">
    <w:p w:rsidR="00541C5A" w:rsidRDefault="00541C5A">
      <w:pPr>
        <w:pStyle w:val="a5"/>
      </w:pPr>
      <w:r>
        <w:rPr>
          <w:rStyle w:val="a4"/>
        </w:rPr>
        <w:annotationRef/>
      </w:r>
      <w:r>
        <w:t>Заменено «чистым средством»</w:t>
      </w:r>
    </w:p>
  </w:comment>
  <w:comment w:id="5" w:author="Мышь" w:date="2020-11-20T22:14:00Z" w:initials="М">
    <w:p w:rsidR="00C3236D" w:rsidRDefault="00C3236D">
      <w:pPr>
        <w:pStyle w:val="a5"/>
      </w:pPr>
      <w:r>
        <w:rPr>
          <w:rStyle w:val="a4"/>
        </w:rPr>
        <w:annotationRef/>
      </w:r>
      <w:r>
        <w:t>Заменено «от сахарного диабета»</w:t>
      </w:r>
    </w:p>
  </w:comment>
  <w:comment w:id="6" w:author="Мышь" w:date="2020-11-20T22:17:00Z" w:initials="М">
    <w:p w:rsidR="00A24388" w:rsidRDefault="00A24388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4299"/>
    <w:multiLevelType w:val="hybridMultilevel"/>
    <w:tmpl w:val="46BAA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B0906"/>
    <w:multiLevelType w:val="hybridMultilevel"/>
    <w:tmpl w:val="BB80B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C3C73"/>
    <w:multiLevelType w:val="hybridMultilevel"/>
    <w:tmpl w:val="747AC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04580"/>
    <w:multiLevelType w:val="hybridMultilevel"/>
    <w:tmpl w:val="289E9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65F"/>
    <w:rsid w:val="002747C5"/>
    <w:rsid w:val="003667EB"/>
    <w:rsid w:val="00541C5A"/>
    <w:rsid w:val="005A2B47"/>
    <w:rsid w:val="006B56BF"/>
    <w:rsid w:val="006B644F"/>
    <w:rsid w:val="006B765F"/>
    <w:rsid w:val="00740C57"/>
    <w:rsid w:val="00954FA7"/>
    <w:rsid w:val="00A24388"/>
    <w:rsid w:val="00A448B2"/>
    <w:rsid w:val="00B32330"/>
    <w:rsid w:val="00C3236D"/>
    <w:rsid w:val="00C636DD"/>
    <w:rsid w:val="00CA4A4E"/>
    <w:rsid w:val="00D13D41"/>
    <w:rsid w:val="00EB5D1D"/>
    <w:rsid w:val="00F06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41"/>
    <w:pPr>
      <w:spacing w:line="25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636DD"/>
    <w:pPr>
      <w:keepNext/>
      <w:keepLines/>
      <w:spacing w:before="480" w:after="0" w:line="276" w:lineRule="auto"/>
      <w:outlineLvl w:val="0"/>
    </w:pPr>
    <w:rPr>
      <w:rFonts w:eastAsiaTheme="majorEastAsia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644F"/>
    <w:pPr>
      <w:keepNext/>
      <w:keepLines/>
      <w:spacing w:before="40" w:after="0" w:line="276" w:lineRule="auto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0C57"/>
    <w:pPr>
      <w:keepNext/>
      <w:keepLines/>
      <w:spacing w:before="40" w:after="0" w:line="276" w:lineRule="auto"/>
      <w:outlineLvl w:val="2"/>
    </w:pPr>
    <w:rPr>
      <w:rFonts w:eastAsiaTheme="majorEastAsia" w:cstheme="majorBidi"/>
      <w:color w:val="2F5496" w:themeColor="accent1" w:themeShade="BF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36DD"/>
    <w:rPr>
      <w:rFonts w:ascii="Times New Roman" w:eastAsiaTheme="majorEastAsia" w:hAnsi="Times New Roman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B644F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40C57"/>
    <w:rPr>
      <w:rFonts w:ascii="Times New Roman" w:eastAsiaTheme="majorEastAsia" w:hAnsi="Times New Roman" w:cstheme="majorBidi"/>
      <w:color w:val="2F5496" w:themeColor="accent1" w:themeShade="BF"/>
      <w:szCs w:val="24"/>
    </w:rPr>
  </w:style>
  <w:style w:type="paragraph" w:styleId="a3">
    <w:name w:val="List Paragraph"/>
    <w:basedOn w:val="a"/>
    <w:uiPriority w:val="34"/>
    <w:qFormat/>
    <w:rsid w:val="00D13D4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747C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747C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747C5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747C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747C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7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6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390</Words>
  <Characters>2384</Characters>
  <Application>Microsoft Office Word</Application>
  <DocSecurity>0</DocSecurity>
  <Lines>64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 Райманова</dc:creator>
  <cp:keywords/>
  <dc:description/>
  <cp:lastModifiedBy>Мышь</cp:lastModifiedBy>
  <cp:revision>4</cp:revision>
  <dcterms:created xsi:type="dcterms:W3CDTF">2020-11-20T18:15:00Z</dcterms:created>
  <dcterms:modified xsi:type="dcterms:W3CDTF">2020-11-20T20:22:00Z</dcterms:modified>
</cp:coreProperties>
</file>