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0A6" w:rsidRPr="009710A6" w:rsidRDefault="009710A6" w:rsidP="009710A6">
      <w:pPr>
        <w:jc w:val="center"/>
        <w:rPr>
          <w:b/>
        </w:rPr>
      </w:pPr>
      <w:r w:rsidRPr="009710A6">
        <w:rPr>
          <w:b/>
        </w:rPr>
        <w:t xml:space="preserve">О международных </w:t>
      </w:r>
      <w:r w:rsidR="000000BE" w:rsidRPr="009710A6">
        <w:rPr>
          <w:b/>
        </w:rPr>
        <w:t>стандартах</w:t>
      </w:r>
      <w:r w:rsidR="000000BE">
        <w:rPr>
          <w:b/>
        </w:rPr>
        <w:t xml:space="preserve"> </w:t>
      </w:r>
      <w:r w:rsidR="000000BE" w:rsidRPr="009710A6">
        <w:rPr>
          <w:b/>
        </w:rPr>
        <w:t>ISO</w:t>
      </w:r>
      <w:r w:rsidRPr="009710A6">
        <w:rPr>
          <w:b/>
        </w:rPr>
        <w:t xml:space="preserve"> и </w:t>
      </w:r>
      <w:r w:rsidRPr="009710A6">
        <w:rPr>
          <w:b/>
          <w:lang w:val="en-US"/>
        </w:rPr>
        <w:t>HACCP</w:t>
      </w:r>
      <w:r w:rsidRPr="009710A6">
        <w:rPr>
          <w:b/>
        </w:rPr>
        <w:t xml:space="preserve"> и их значимости для Кыргызстана.</w:t>
      </w:r>
    </w:p>
    <w:p w:rsidR="00115292" w:rsidRDefault="005423C7">
      <w:r>
        <w:t xml:space="preserve">  </w:t>
      </w:r>
      <w:r w:rsidR="00BF5783">
        <w:t>В современном мире для потребителей одним из определяющих факторов покупаемых</w:t>
      </w:r>
      <w:r>
        <w:t xml:space="preserve"> ими</w:t>
      </w:r>
      <w:r w:rsidR="00BF5783">
        <w:t xml:space="preserve"> товаров и услуг является качество</w:t>
      </w:r>
      <w:r w:rsidR="006372DA" w:rsidRPr="006372DA">
        <w:t xml:space="preserve"> </w:t>
      </w:r>
      <w:r w:rsidR="006372DA">
        <w:t>и безопасность</w:t>
      </w:r>
      <w:r w:rsidR="00BF5783">
        <w:t xml:space="preserve">. Однако, что есть качество? Существуют различные определения этого термина. С точки зрения потребителя, качество – это </w:t>
      </w:r>
      <w:r>
        <w:t xml:space="preserve">оправдание или даже преувеличение </w:t>
      </w:r>
      <w:r w:rsidR="00BF5783">
        <w:t>его ожид</w:t>
      </w:r>
      <w:r>
        <w:t>аний относительно продукции</w:t>
      </w:r>
      <w:r w:rsidR="00BF5783">
        <w:t xml:space="preserve"> </w:t>
      </w:r>
      <w:r>
        <w:t>или услуги, получение от нее удовольствия или пользы.</w:t>
      </w:r>
    </w:p>
    <w:p w:rsidR="005423C7" w:rsidRDefault="005423C7">
      <w:r>
        <w:t xml:space="preserve">  Разумеется, такое отношение к качеству субъективно. Поэтому разработаны особые</w:t>
      </w:r>
      <w:r w:rsidR="0079448F">
        <w:t xml:space="preserve"> стандарты</w:t>
      </w:r>
      <w:r>
        <w:t>, благодаря которым и опреде</w:t>
      </w:r>
      <w:r w:rsidR="00F34580">
        <w:t>ляется степень качества тех или иных товаров.</w:t>
      </w:r>
      <w:r w:rsidR="0079448F">
        <w:t xml:space="preserve"> Одним из таких стандартов является </w:t>
      </w:r>
      <w:r w:rsidR="0079448F">
        <w:rPr>
          <w:lang w:val="en-US"/>
        </w:rPr>
        <w:t>ISO</w:t>
      </w:r>
      <w:r w:rsidR="0079448F">
        <w:t xml:space="preserve"> 9001. </w:t>
      </w:r>
    </w:p>
    <w:p w:rsidR="00F0092B" w:rsidRPr="00A028AF" w:rsidRDefault="0079448F" w:rsidP="00F0092B">
      <w:r>
        <w:t xml:space="preserve">  </w:t>
      </w:r>
      <w:r w:rsidRPr="0079448F">
        <w:t>ISO 9001</w:t>
      </w:r>
      <w:r w:rsidR="00B200A5">
        <w:t xml:space="preserve"> –</w:t>
      </w:r>
      <w:r>
        <w:t xml:space="preserve"> </w:t>
      </w:r>
      <w:r w:rsidR="00B200A5">
        <w:t xml:space="preserve">самый популярный в мире стандарт, на базе которого создается система менеджмента качества. Преимущества стандарта </w:t>
      </w:r>
      <w:r w:rsidR="00816D85">
        <w:rPr>
          <w:lang w:val="en-US"/>
        </w:rPr>
        <w:t>ISO</w:t>
      </w:r>
      <w:r w:rsidR="00816D85">
        <w:t xml:space="preserve"> </w:t>
      </w:r>
      <w:r w:rsidR="00816D85" w:rsidRPr="00B200A5">
        <w:t>перед</w:t>
      </w:r>
      <w:r w:rsidR="00B200A5">
        <w:t xml:space="preserve"> другими в том, что он подходит для организаций любой специализации и любого размера, посколь</w:t>
      </w:r>
      <w:r w:rsidR="00816D85">
        <w:t>ку не содержит обязательные критерии</w:t>
      </w:r>
      <w:r w:rsidR="00B200A5">
        <w:t xml:space="preserve"> к определенному товару или услуге</w:t>
      </w:r>
      <w:r w:rsidR="00816D85">
        <w:t>, а регламентирует требования к системе управления самой организации. Но результат, безусловно, сказывается на конечном продукте.</w:t>
      </w:r>
    </w:p>
    <w:p w:rsidR="006372DA" w:rsidRDefault="00A028AF" w:rsidP="006372DA">
      <w:r>
        <w:t xml:space="preserve">  </w:t>
      </w:r>
      <w:r w:rsidR="006372DA">
        <w:t xml:space="preserve">Теперь о безопасности. И прежде всего о безопасности продуктов питания. Эта область менеджмента регламентируется международным стандартом </w:t>
      </w:r>
      <w:r w:rsidR="006B6C85">
        <w:rPr>
          <w:lang w:val="en-US"/>
        </w:rPr>
        <w:t>ISO</w:t>
      </w:r>
      <w:r w:rsidR="006B6C85" w:rsidRPr="00D17366">
        <w:t xml:space="preserve"> </w:t>
      </w:r>
      <w:r w:rsidR="006372DA">
        <w:t xml:space="preserve">22000. </w:t>
      </w:r>
    </w:p>
    <w:p w:rsidR="00663B18" w:rsidRDefault="00663B18" w:rsidP="006372DA">
      <w:r>
        <w:t>Долгое время пищевая промышленность на территории России и стран СНГ не имела дееспособной нормативной базы обеспечения пищевой безопасности</w:t>
      </w:r>
      <w:r w:rsidR="004B7DCF">
        <w:t>. Соответственно</w:t>
      </w:r>
      <w:r w:rsidR="007877EC">
        <w:t>,</w:t>
      </w:r>
      <w:r w:rsidR="004B7DCF">
        <w:t xml:space="preserve"> качество и безопасность выпускаемой продукции базировались на устаревших стандартах и</w:t>
      </w:r>
      <w:r w:rsidR="007877EC">
        <w:t>,</w:t>
      </w:r>
      <w:r w:rsidR="004B7DCF">
        <w:t xml:space="preserve"> по большому счету</w:t>
      </w:r>
      <w:r w:rsidR="007877EC">
        <w:t>,</w:t>
      </w:r>
      <w:r w:rsidR="004B7DCF">
        <w:t xml:space="preserve"> лежали лишь на совести производителей.</w:t>
      </w:r>
    </w:p>
    <w:p w:rsidR="004B7DCF" w:rsidRDefault="004B7DCF" w:rsidP="006372DA">
      <w:r>
        <w:t xml:space="preserve">Первый стандарт </w:t>
      </w:r>
      <w:r w:rsidRPr="004B7DCF">
        <w:t>«Системы менеджмента в области безопасности прод</w:t>
      </w:r>
      <w:r w:rsidR="007877EC">
        <w:t>овольствия и пищевой продукции.</w:t>
      </w:r>
      <w:r w:rsidRPr="004B7DCF">
        <w:t xml:space="preserve"> Требования для любых организаций в цепи поставок»</w:t>
      </w:r>
      <w:r w:rsidR="005F05F6">
        <w:t>, он же стандарт серии</w:t>
      </w:r>
      <w:r w:rsidR="005F05F6" w:rsidRPr="004B7DCF">
        <w:t xml:space="preserve"> </w:t>
      </w:r>
      <w:r w:rsidR="005F05F6" w:rsidRPr="005F05F6">
        <w:t xml:space="preserve">ISO 22000, </w:t>
      </w:r>
      <w:r w:rsidRPr="004B7DCF">
        <w:t>был опубликован Международной организацией по стандартизации ISO в 2005 году.</w:t>
      </w:r>
      <w:r w:rsidR="00051C04">
        <w:t xml:space="preserve"> </w:t>
      </w:r>
      <w:r w:rsidR="00051C04" w:rsidRPr="00051C04">
        <w:t>Это первый международный стандарт, на основании которого можно внедрить и сертифицировать систему менеджмента безопасности пищевой продукции. В нем рассмотрены вопросы информирования, управления системой и контроля рисков для пищевой безопасности.</w:t>
      </w:r>
    </w:p>
    <w:p w:rsidR="00051C04" w:rsidRDefault="00051C04" w:rsidP="006372DA">
      <w:r w:rsidRPr="00051C04">
        <w:t xml:space="preserve">Стандарт </w:t>
      </w:r>
      <w:r w:rsidR="005B0CA8">
        <w:t>основан на принципах HACCP</w:t>
      </w:r>
      <w:r w:rsidR="005B0CA8" w:rsidRPr="00051C04">
        <w:t xml:space="preserve"> </w:t>
      </w:r>
      <w:r w:rsidR="005B0CA8">
        <w:t>- системе</w:t>
      </w:r>
      <w:r w:rsidRPr="00051C04">
        <w:t xml:space="preserve"> анализа опасностей и установления критиче</w:t>
      </w:r>
      <w:r>
        <w:t>ских контрольных точек</w:t>
      </w:r>
      <w:r w:rsidR="006B6C85">
        <w:t>.</w:t>
      </w:r>
    </w:p>
    <w:p w:rsidR="00F11AAB" w:rsidRDefault="00F11AAB" w:rsidP="006372DA">
      <w:r>
        <w:t xml:space="preserve">Стандарт </w:t>
      </w:r>
      <w:r w:rsidRPr="00F11AAB">
        <w:t>ISO 22000:2005</w:t>
      </w:r>
      <w:r>
        <w:t xml:space="preserve"> разработан для </w:t>
      </w:r>
      <w:r w:rsidRPr="00F11AAB">
        <w:t>организаций, работающих в сфере пищевой промышленности или же каким-либо образом касающихся ее.</w:t>
      </w:r>
    </w:p>
    <w:p w:rsidR="006B6C85" w:rsidRDefault="006B6C85" w:rsidP="006372DA">
      <w:r>
        <w:t xml:space="preserve">Однако </w:t>
      </w:r>
      <w:r w:rsidRPr="006B6C85">
        <w:t>ISO 22000:2005 - не единственный стандарт, есть еще BRC (</w:t>
      </w:r>
      <w:proofErr w:type="spellStart"/>
      <w:r w:rsidRPr="006B6C85">
        <w:t>British</w:t>
      </w:r>
      <w:proofErr w:type="spellEnd"/>
      <w:r w:rsidRPr="006B6C85">
        <w:t xml:space="preserve"> </w:t>
      </w:r>
      <w:proofErr w:type="spellStart"/>
      <w:r w:rsidRPr="006B6C85">
        <w:t>Retail</w:t>
      </w:r>
      <w:proofErr w:type="spellEnd"/>
      <w:r w:rsidRPr="006B6C85">
        <w:t xml:space="preserve"> </w:t>
      </w:r>
      <w:proofErr w:type="spellStart"/>
      <w:r w:rsidRPr="006B6C85">
        <w:t>Consortium</w:t>
      </w:r>
      <w:proofErr w:type="spellEnd"/>
      <w:r w:rsidRPr="006B6C85">
        <w:t>), IFS (</w:t>
      </w:r>
      <w:proofErr w:type="spellStart"/>
      <w:r w:rsidRPr="006B6C85">
        <w:t>International</w:t>
      </w:r>
      <w:proofErr w:type="spellEnd"/>
      <w:r w:rsidRPr="006B6C85">
        <w:t xml:space="preserve"> </w:t>
      </w:r>
      <w:proofErr w:type="spellStart"/>
      <w:r w:rsidRPr="006B6C85">
        <w:t>Food</w:t>
      </w:r>
      <w:proofErr w:type="spellEnd"/>
      <w:r w:rsidRPr="006B6C85">
        <w:t xml:space="preserve"> </w:t>
      </w:r>
      <w:proofErr w:type="spellStart"/>
      <w:r w:rsidRPr="006B6C85">
        <w:t>Standard</w:t>
      </w:r>
      <w:proofErr w:type="spellEnd"/>
      <w:r w:rsidRPr="006B6C85">
        <w:t xml:space="preserve">), SQF - </w:t>
      </w:r>
      <w:proofErr w:type="spellStart"/>
      <w:r w:rsidRPr="006B6C85">
        <w:t>Safe</w:t>
      </w:r>
      <w:proofErr w:type="spellEnd"/>
      <w:r w:rsidRPr="006B6C85">
        <w:t xml:space="preserve"> </w:t>
      </w:r>
      <w:proofErr w:type="spellStart"/>
      <w:r w:rsidRPr="006B6C85">
        <w:t>Quality</w:t>
      </w:r>
      <w:proofErr w:type="spellEnd"/>
      <w:r w:rsidRPr="006B6C85">
        <w:t xml:space="preserve"> </w:t>
      </w:r>
      <w:proofErr w:type="spellStart"/>
      <w:r w:rsidRPr="006B6C85">
        <w:t>Food</w:t>
      </w:r>
      <w:proofErr w:type="spellEnd"/>
      <w:r w:rsidRPr="006B6C85">
        <w:t xml:space="preserve"> </w:t>
      </w:r>
      <w:proofErr w:type="spellStart"/>
      <w:r w:rsidRPr="006B6C85">
        <w:t>Standard</w:t>
      </w:r>
      <w:proofErr w:type="spellEnd"/>
      <w:r w:rsidR="007877EC">
        <w:t>,</w:t>
      </w:r>
      <w:r w:rsidRPr="006B6C85">
        <w:t xml:space="preserve"> HALAL (пища, приготовленная в соответствии с традициями Ислама), системы НАССР. Но ISO 22000:2005</w:t>
      </w:r>
      <w:r>
        <w:t xml:space="preserve"> можно назвать самым структурированным</w:t>
      </w:r>
      <w:r w:rsidRPr="006B6C85">
        <w:t>.</w:t>
      </w:r>
    </w:p>
    <w:p w:rsidR="006B6C85" w:rsidRDefault="006B6C85" w:rsidP="006372DA">
      <w:r w:rsidRPr="006B6C85">
        <w:t xml:space="preserve">Стандарт опирается на требования Кодекса </w:t>
      </w:r>
      <w:proofErr w:type="spellStart"/>
      <w:r w:rsidRPr="006B6C85">
        <w:t>Элементариус</w:t>
      </w:r>
      <w:proofErr w:type="spellEnd"/>
      <w:r w:rsidRPr="006B6C85">
        <w:t>. При этом существует перечень нормативных требований, которые законодательно регламентируют безопасность пищевых производств.</w:t>
      </w:r>
    </w:p>
    <w:p w:rsidR="006B6C85" w:rsidRDefault="006B6C85" w:rsidP="006372DA">
      <w:r w:rsidRPr="006B6C85">
        <w:t xml:space="preserve"> Преимущество стандарта ISO 22000:2005 состоит в том, что</w:t>
      </w:r>
      <w:r>
        <w:t xml:space="preserve"> он контролирует </w:t>
      </w:r>
      <w:r w:rsidRPr="006B6C85">
        <w:t>не столько качество самого продукта, сколько систему его производства, меры, предотвращающие возникновение проблем</w:t>
      </w:r>
      <w:r>
        <w:t>.</w:t>
      </w:r>
    </w:p>
    <w:p w:rsidR="00D300C8" w:rsidRDefault="005B0CA8" w:rsidP="006372DA">
      <w:r>
        <w:t xml:space="preserve">  </w:t>
      </w:r>
      <w:bookmarkStart w:id="0" w:name="_GoBack"/>
      <w:bookmarkEnd w:id="0"/>
      <w:r w:rsidR="009710A6">
        <w:t xml:space="preserve"> </w:t>
      </w:r>
      <w:r>
        <w:t>Т</w:t>
      </w:r>
      <w:r w:rsidRPr="005B0CA8">
        <w:t>ребования об обязательной сертификации систем менеджмента, основанных на принципах HACCP,</w:t>
      </w:r>
      <w:r w:rsidR="007877EC">
        <w:t xml:space="preserve"> сегодня</w:t>
      </w:r>
      <w:r w:rsidRPr="005B0CA8">
        <w:t xml:space="preserve"> в законодательстве</w:t>
      </w:r>
      <w:r>
        <w:t xml:space="preserve"> КР</w:t>
      </w:r>
      <w:r w:rsidRPr="005B0CA8">
        <w:t xml:space="preserve"> отсутствуют</w:t>
      </w:r>
      <w:r w:rsidR="00D300C8" w:rsidRPr="00D300C8">
        <w:t xml:space="preserve">. </w:t>
      </w:r>
      <w:r w:rsidR="00D300C8">
        <w:t xml:space="preserve">Но это </w:t>
      </w:r>
      <w:r w:rsidR="007877EC">
        <w:t xml:space="preserve">лишь </w:t>
      </w:r>
      <w:r w:rsidR="00D300C8">
        <w:t>дело времени. Как мы помним, в 2015 году Кыргызстан официально вступил в ЕАЭС</w:t>
      </w:r>
      <w:r w:rsidR="007877EC">
        <w:t>, ч</w:t>
      </w:r>
      <w:r w:rsidR="00693F0B">
        <w:t xml:space="preserve">то дало ряд преимуществ стране, в том числе </w:t>
      </w:r>
      <w:r w:rsidR="007877EC">
        <w:t xml:space="preserve">потенциально больший </w:t>
      </w:r>
      <w:r w:rsidR="00693F0B">
        <w:t xml:space="preserve">экспорт производимой продукции. </w:t>
      </w:r>
      <w:r w:rsidR="000000BE" w:rsidRPr="007877EC">
        <w:rPr>
          <w:rFonts w:cstheme="minorHAnsi"/>
        </w:rPr>
        <w:t xml:space="preserve">Однако </w:t>
      </w:r>
      <w:r w:rsidR="000000BE" w:rsidRPr="007877EC">
        <w:rPr>
          <w:rStyle w:val="apple-converted-space"/>
          <w:rFonts w:cstheme="minorHAnsi"/>
          <w:color w:val="1F1F1F"/>
        </w:rPr>
        <w:t>Евразийский</w:t>
      </w:r>
      <w:r w:rsidR="007877EC" w:rsidRPr="007877EC">
        <w:rPr>
          <w:rFonts w:cstheme="minorHAnsi"/>
          <w:color w:val="1F1F1F"/>
        </w:rPr>
        <w:t xml:space="preserve"> экономический </w:t>
      </w:r>
      <w:r w:rsidR="000000BE" w:rsidRPr="007877EC">
        <w:rPr>
          <w:rFonts w:cstheme="minorHAnsi"/>
          <w:color w:val="1F1F1F"/>
        </w:rPr>
        <w:t>союз</w:t>
      </w:r>
      <w:r w:rsidR="000000BE" w:rsidRPr="007877EC">
        <w:rPr>
          <w:rStyle w:val="apple-converted-space"/>
          <w:rFonts w:cstheme="minorHAnsi"/>
          <w:color w:val="1F1F1F"/>
        </w:rPr>
        <w:t> </w:t>
      </w:r>
      <w:r w:rsidR="000000BE" w:rsidRPr="007877EC">
        <w:rPr>
          <w:rFonts w:cstheme="minorHAnsi"/>
        </w:rPr>
        <w:t>предъявляет</w:t>
      </w:r>
      <w:r w:rsidR="00693F0B" w:rsidRPr="007877EC">
        <w:rPr>
          <w:rFonts w:ascii="Arial" w:hAnsi="Arial" w:cs="Arial"/>
        </w:rPr>
        <w:t xml:space="preserve"> </w:t>
      </w:r>
      <w:r w:rsidR="00693F0B">
        <w:t xml:space="preserve">к импортируемому товару очень высокие требования, особенно к продуктам питания. Здесь то и возникает </w:t>
      </w:r>
      <w:r w:rsidR="007877EC">
        <w:t xml:space="preserve">у производителя </w:t>
      </w:r>
      <w:r w:rsidR="00693F0B">
        <w:t xml:space="preserve">необходимость </w:t>
      </w:r>
      <w:r w:rsidR="007877EC">
        <w:t xml:space="preserve">наличия </w:t>
      </w:r>
      <w:r w:rsidR="00693F0B">
        <w:t xml:space="preserve">сертификата </w:t>
      </w:r>
      <w:r w:rsidR="00693F0B" w:rsidRPr="00693F0B">
        <w:t>HACCP</w:t>
      </w:r>
      <w:r w:rsidR="00693F0B">
        <w:t>.</w:t>
      </w:r>
      <w:r w:rsidR="007877EC">
        <w:t xml:space="preserve">  </w:t>
      </w:r>
    </w:p>
    <w:p w:rsidR="003E0482" w:rsidRDefault="007943E0" w:rsidP="006372DA">
      <w:r>
        <w:t xml:space="preserve"> Еще в 2013 </w:t>
      </w:r>
      <w:r w:rsidR="007877EC">
        <w:t>году Технический</w:t>
      </w:r>
      <w:r>
        <w:t xml:space="preserve"> регламент Таможенного союза</w:t>
      </w:r>
      <w:r w:rsidR="007877EC">
        <w:t xml:space="preserve"> ТР ТС 021</w:t>
      </w:r>
      <w:r>
        <w:t xml:space="preserve"> обязал </w:t>
      </w:r>
      <w:r w:rsidRPr="007943E0">
        <w:t>предприятия внедрять системы менеджмента пищевой безопасности на основе принципов</w:t>
      </w:r>
      <w:r>
        <w:t xml:space="preserve"> </w:t>
      </w:r>
      <w:r w:rsidRPr="007943E0">
        <w:t>HACCP.</w:t>
      </w:r>
      <w:r>
        <w:t xml:space="preserve">  А со вступлением в ЕАЭС Кыргызстан обязался в течении двух лет привести свои предприятия в соответствие с требуемыми условиями.</w:t>
      </w:r>
      <w:r w:rsidR="003E0482">
        <w:t xml:space="preserve"> </w:t>
      </w:r>
    </w:p>
    <w:p w:rsidR="007943E0" w:rsidRDefault="003E0482" w:rsidP="006372DA">
      <w:r w:rsidRPr="003E0482">
        <w:lastRenderedPageBreak/>
        <w:t>Таким образом, с августа 2017 года отечественные предприятия</w:t>
      </w:r>
      <w:r w:rsidR="00BB5732">
        <w:t xml:space="preserve"> пищевой цепи</w:t>
      </w:r>
      <w:r w:rsidRPr="003E0482">
        <w:t xml:space="preserve">, не отвечающие требованиям технического регламента, не смогут экспортировать </w:t>
      </w:r>
      <w:r w:rsidR="00BB5732">
        <w:t xml:space="preserve">свою </w:t>
      </w:r>
      <w:r w:rsidRPr="003E0482">
        <w:t>продукцию в страны ЕАЭС.</w:t>
      </w:r>
      <w:r>
        <w:t xml:space="preserve"> Более того, распространение продукции этих предприятий внутри страны уже будет считаться незаконным.</w:t>
      </w:r>
    </w:p>
    <w:p w:rsidR="003E0482" w:rsidRDefault="003E0482" w:rsidP="006372DA">
      <w:r>
        <w:t xml:space="preserve"> </w:t>
      </w:r>
      <w:r w:rsidR="007877EC">
        <w:t>На рынке</w:t>
      </w:r>
      <w:r w:rsidR="000000BE">
        <w:t xml:space="preserve"> ЕАЭС</w:t>
      </w:r>
      <w:r w:rsidR="007877EC">
        <w:t xml:space="preserve"> система </w:t>
      </w:r>
      <w:r w:rsidRPr="003E0482">
        <w:t>HACCP</w:t>
      </w:r>
      <w:r>
        <w:t xml:space="preserve"> – не </w:t>
      </w:r>
      <w:r w:rsidR="00BB5732">
        <w:t xml:space="preserve">единственное требование к товаропроизводителям. Многие </w:t>
      </w:r>
      <w:r w:rsidR="007877EC">
        <w:t xml:space="preserve">европейские </w:t>
      </w:r>
      <w:r w:rsidR="00BB5732">
        <w:t>дистрибьюторы обязательным требованием выставляют еще и сертификацию стандарта ISO</w:t>
      </w:r>
      <w:r w:rsidR="00BB5732" w:rsidRPr="00BB5732">
        <w:t xml:space="preserve"> 22000</w:t>
      </w:r>
      <w:r w:rsidR="00BB5732">
        <w:t xml:space="preserve">. </w:t>
      </w:r>
    </w:p>
    <w:p w:rsidR="009710A6" w:rsidRDefault="009710A6" w:rsidP="006372DA">
      <w:r>
        <w:t xml:space="preserve">Такие, казалось бы, жесткие требования вовсе не исключают выгоды для самих пищевых предприятий. Можно выделить </w:t>
      </w:r>
      <w:r w:rsidRPr="00D6754E">
        <w:t xml:space="preserve">следующий ряд преимуществ для организации от внедрения системы менеджмента пищевой безопасности по </w:t>
      </w:r>
      <w:r>
        <w:t>требованиям стандарта ISO 22000:</w:t>
      </w:r>
    </w:p>
    <w:p w:rsidR="00D17366" w:rsidRDefault="00D17366" w:rsidP="00D17366">
      <w:pPr>
        <w:pStyle w:val="a3"/>
        <w:numPr>
          <w:ilvl w:val="0"/>
          <w:numId w:val="4"/>
        </w:numPr>
      </w:pPr>
      <w:r>
        <w:t>Повышение имиджа компании в глазах, как потребителей, так и партнеров. Благодаря полному соответствию продукции всем запросам и требованиям потребителей, значительно увеличивается доверие со стороны покупателей.</w:t>
      </w:r>
    </w:p>
    <w:p w:rsidR="00D17366" w:rsidRDefault="00D17366" w:rsidP="00D17366">
      <w:pPr>
        <w:pStyle w:val="a3"/>
        <w:numPr>
          <w:ilvl w:val="0"/>
          <w:numId w:val="4"/>
        </w:numPr>
      </w:pPr>
      <w:r>
        <w:t>Увеличивается стоимость бизнеса в целом, что делает инвестирование еще более привлекательным для других компаний.</w:t>
      </w:r>
    </w:p>
    <w:p w:rsidR="00D17366" w:rsidRDefault="00D17366" w:rsidP="00D17366">
      <w:pPr>
        <w:pStyle w:val="a3"/>
        <w:numPr>
          <w:ilvl w:val="0"/>
          <w:numId w:val="4"/>
        </w:numPr>
      </w:pPr>
      <w:r>
        <w:t>Появляется стабильность производства, которая становится видна заинтересованным лицам.</w:t>
      </w:r>
    </w:p>
    <w:p w:rsidR="00D17366" w:rsidRDefault="00D17366" w:rsidP="00D17366">
      <w:pPr>
        <w:pStyle w:val="a3"/>
        <w:numPr>
          <w:ilvl w:val="0"/>
          <w:numId w:val="4"/>
        </w:numPr>
      </w:pPr>
      <w:r>
        <w:t>Значительно повышается конкурентоспособность продукции, производимой компанией.</w:t>
      </w:r>
    </w:p>
    <w:p w:rsidR="00D17366" w:rsidRDefault="00D17366" w:rsidP="00D17366">
      <w:pPr>
        <w:pStyle w:val="a3"/>
        <w:numPr>
          <w:ilvl w:val="0"/>
          <w:numId w:val="4"/>
        </w:numPr>
      </w:pPr>
      <w:r>
        <w:t>Повышается уровень подготовки, профессионализм сотрудников, что способствует снижению количества производственных браков и увеличению эффективности производства.</w:t>
      </w:r>
    </w:p>
    <w:p w:rsidR="00D17366" w:rsidRDefault="00D17366" w:rsidP="00D17366">
      <w:pPr>
        <w:pStyle w:val="a3"/>
        <w:numPr>
          <w:ilvl w:val="0"/>
          <w:numId w:val="4"/>
        </w:numPr>
      </w:pPr>
      <w:r>
        <w:t>Повышается результативность и эффективность</w:t>
      </w:r>
      <w:r w:rsidR="00707043">
        <w:t xml:space="preserve"> работы всех участников, </w:t>
      </w:r>
      <w:r>
        <w:t>заняты</w:t>
      </w:r>
      <w:r w:rsidR="00707043">
        <w:t>х</w:t>
      </w:r>
      <w:r>
        <w:t xml:space="preserve"> в производстве, хранении и поставке продукции.</w:t>
      </w:r>
    </w:p>
    <w:p w:rsidR="00D17366" w:rsidRDefault="00D17366" w:rsidP="00D17366">
      <w:pPr>
        <w:pStyle w:val="a3"/>
        <w:numPr>
          <w:ilvl w:val="0"/>
          <w:numId w:val="4"/>
        </w:numPr>
      </w:pPr>
      <w:r>
        <w:t>Производство предприятия становится безопасным, а получаемый продукт – максимально качественным.</w:t>
      </w:r>
    </w:p>
    <w:p w:rsidR="000E609F" w:rsidRDefault="00707043" w:rsidP="00D17366">
      <w:pPr>
        <w:jc w:val="both"/>
      </w:pPr>
      <w:r>
        <w:t xml:space="preserve">Также </w:t>
      </w:r>
      <w:r w:rsidR="009710A6">
        <w:t>с</w:t>
      </w:r>
      <w:r w:rsidR="009710A6" w:rsidRPr="00D17366">
        <w:t xml:space="preserve">ертификация </w:t>
      </w:r>
      <w:r w:rsidR="007877EC">
        <w:t xml:space="preserve">по </w:t>
      </w:r>
      <w:r w:rsidR="009710A6" w:rsidRPr="00D17366">
        <w:t>ISO 22000</w:t>
      </w:r>
      <w:r w:rsidR="007877EC">
        <w:t xml:space="preserve"> </w:t>
      </w:r>
      <w:r w:rsidR="009710A6">
        <w:t>–</w:t>
      </w:r>
      <w:r w:rsidR="00D17366" w:rsidRPr="00D17366">
        <w:t xml:space="preserve"> это не только гарантия безопасности производимой пищевой проду</w:t>
      </w:r>
      <w:r w:rsidR="007877EC">
        <w:t>кции, э</w:t>
      </w:r>
      <w:r>
        <w:t>то еще</w:t>
      </w:r>
      <w:r w:rsidR="00D17366" w:rsidRPr="00D17366">
        <w:t xml:space="preserve"> </w:t>
      </w:r>
      <w:r w:rsidR="007877EC">
        <w:t xml:space="preserve">и </w:t>
      </w:r>
      <w:r w:rsidR="00D17366" w:rsidRPr="00D17366">
        <w:t>возможно</w:t>
      </w:r>
      <w:r>
        <w:t>сть для компании расширить рынок</w:t>
      </w:r>
      <w:r w:rsidR="00D17366" w:rsidRPr="00D17366">
        <w:t xml:space="preserve"> сбыта,</w:t>
      </w:r>
      <w:r>
        <w:t xml:space="preserve"> обзавестись новой клиентурой и партнерами. У предприятия</w:t>
      </w:r>
      <w:r w:rsidR="00D17366" w:rsidRPr="00D17366">
        <w:t xml:space="preserve"> появляется возможность гарантировать полную безопас</w:t>
      </w:r>
      <w:r>
        <w:t>ность и высокое качество на каждом этапе</w:t>
      </w:r>
      <w:r w:rsidR="00D17366" w:rsidRPr="00D17366">
        <w:t xml:space="preserve"> производства продукции, своевременно реагировать </w:t>
      </w:r>
      <w:r>
        <w:t>на непредвиденные ситуации, тем самым способствуя</w:t>
      </w:r>
      <w:r w:rsidR="00D17366" w:rsidRPr="00D17366">
        <w:t xml:space="preserve"> сокращению расходов до </w:t>
      </w:r>
      <w:r>
        <w:t xml:space="preserve">минимума. Компания с сертификатом </w:t>
      </w:r>
      <w:r>
        <w:rPr>
          <w:lang w:val="en-US"/>
        </w:rPr>
        <w:t>ISO</w:t>
      </w:r>
      <w:r w:rsidR="00D17366" w:rsidRPr="00D17366">
        <w:t xml:space="preserve"> </w:t>
      </w:r>
      <w:r w:rsidR="007877EC">
        <w:t xml:space="preserve">22000 </w:t>
      </w:r>
      <w:r w:rsidR="00D17366" w:rsidRPr="00D17366">
        <w:t>может наладить качестве</w:t>
      </w:r>
      <w:r>
        <w:t xml:space="preserve">нное производство продукции </w:t>
      </w:r>
      <w:r w:rsidR="00D17366" w:rsidRPr="00D17366">
        <w:t>и обеспечить себе получение высокого дохода на протяжении всего периода деятельности.</w:t>
      </w:r>
    </w:p>
    <w:p w:rsidR="004D12B3" w:rsidRPr="00663B18" w:rsidRDefault="000E609F" w:rsidP="00D17366">
      <w:pPr>
        <w:jc w:val="both"/>
      </w:pPr>
      <w:r>
        <w:t xml:space="preserve">  Но, как правило, местные </w:t>
      </w:r>
      <w:r w:rsidR="00A87C3E">
        <w:t>производители довольно плохо осведомлены о том, как внедрить систему менеджмента пищевой безопасности.</w:t>
      </w:r>
      <w:r>
        <w:t xml:space="preserve"> На помощь им могут прийти профессионалы</w:t>
      </w:r>
      <w:r w:rsidR="00A87C3E">
        <w:t>-</w:t>
      </w:r>
      <w:r>
        <w:t>консультанты</w:t>
      </w:r>
      <w:r w:rsidR="00A87C3E">
        <w:t xml:space="preserve"> по системам. Проблема в том, что таких профессионалов очень мало.  Да и среди </w:t>
      </w:r>
      <w:r>
        <w:t>них</w:t>
      </w:r>
      <w:r w:rsidR="00A87C3E">
        <w:t xml:space="preserve"> </w:t>
      </w:r>
      <w:r>
        <w:t xml:space="preserve">встречаются </w:t>
      </w:r>
      <w:r w:rsidR="00A87C3E">
        <w:t xml:space="preserve">дилетанты, не имеющие достаточной квалификации, опыта, а порой, и просто знаний.  Решить эту проблему под силу только государству. </w:t>
      </w:r>
      <w:r w:rsidR="000000BE">
        <w:t>Д</w:t>
      </w:r>
      <w:r>
        <w:t xml:space="preserve">анную тему необходимо </w:t>
      </w:r>
      <w:r w:rsidR="00A87C3E">
        <w:t>обстоятельн</w:t>
      </w:r>
      <w:r>
        <w:t>о</w:t>
      </w:r>
      <w:r w:rsidR="00A87C3E">
        <w:t xml:space="preserve"> </w:t>
      </w:r>
      <w:r>
        <w:t>обсудить всем</w:t>
      </w:r>
      <w:r w:rsidR="00A87C3E">
        <w:t xml:space="preserve"> з</w:t>
      </w:r>
      <w:r>
        <w:t>аинтересованным</w:t>
      </w:r>
      <w:r w:rsidR="00A87C3E">
        <w:t xml:space="preserve"> сторон</w:t>
      </w:r>
      <w:r>
        <w:t>ам. Но</w:t>
      </w:r>
      <w:r w:rsidR="009A6E6D">
        <w:t xml:space="preserve"> обсуждение не должно</w:t>
      </w:r>
      <w:r w:rsidR="00A87C3E">
        <w:t xml:space="preserve"> стать очередным дежурным «круглым столом» с нулевым результатом. К разговору нужно привлечь прежде всего производителей, </w:t>
      </w:r>
      <w:proofErr w:type="spellStart"/>
      <w:r w:rsidR="00A87C3E">
        <w:t>продажистов</w:t>
      </w:r>
      <w:proofErr w:type="spellEnd"/>
      <w:r w:rsidR="00A87C3E">
        <w:t xml:space="preserve">, </w:t>
      </w:r>
      <w:proofErr w:type="spellStart"/>
      <w:r w:rsidR="00A87C3E">
        <w:t>стандартизаторов</w:t>
      </w:r>
      <w:proofErr w:type="spellEnd"/>
      <w:r w:rsidR="00A87C3E">
        <w:t>, консультантов</w:t>
      </w:r>
      <w:r w:rsidR="009A6E6D">
        <w:t xml:space="preserve">, да и простых </w:t>
      </w:r>
      <w:r w:rsidR="00A87C3E">
        <w:t xml:space="preserve">потребителей. </w:t>
      </w:r>
      <w:r w:rsidR="009A6E6D">
        <w:t xml:space="preserve">Главное понять пользу </w:t>
      </w:r>
      <w:r w:rsidR="00D511EA">
        <w:t xml:space="preserve">внедрения системы, а не только ее </w:t>
      </w:r>
      <w:r w:rsidR="009A6E6D">
        <w:t>необходимость</w:t>
      </w:r>
      <w:r w:rsidR="00D511EA">
        <w:t>.</w:t>
      </w:r>
      <w:r w:rsidR="009A6E6D">
        <w:t xml:space="preserve"> </w:t>
      </w:r>
    </w:p>
    <w:sectPr w:rsidR="004D12B3" w:rsidRPr="00663B18" w:rsidSect="002A15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05175"/>
    <w:multiLevelType w:val="hybridMultilevel"/>
    <w:tmpl w:val="7D5EFC2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01B01F8"/>
    <w:multiLevelType w:val="hybridMultilevel"/>
    <w:tmpl w:val="5150E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E3DF8"/>
    <w:multiLevelType w:val="hybridMultilevel"/>
    <w:tmpl w:val="2948F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421FF"/>
    <w:multiLevelType w:val="hybridMultilevel"/>
    <w:tmpl w:val="024EB0CC"/>
    <w:lvl w:ilvl="0" w:tplc="36A01D9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F6"/>
    <w:rsid w:val="000000BE"/>
    <w:rsid w:val="00051C04"/>
    <w:rsid w:val="00063F61"/>
    <w:rsid w:val="000E609F"/>
    <w:rsid w:val="00115292"/>
    <w:rsid w:val="00211A62"/>
    <w:rsid w:val="00271DA6"/>
    <w:rsid w:val="0029620C"/>
    <w:rsid w:val="002A1565"/>
    <w:rsid w:val="002B0447"/>
    <w:rsid w:val="002C33A5"/>
    <w:rsid w:val="002F5B34"/>
    <w:rsid w:val="003819CC"/>
    <w:rsid w:val="003E0482"/>
    <w:rsid w:val="00453692"/>
    <w:rsid w:val="00470C77"/>
    <w:rsid w:val="004B7DCF"/>
    <w:rsid w:val="004D12B3"/>
    <w:rsid w:val="005423C7"/>
    <w:rsid w:val="005B0CA8"/>
    <w:rsid w:val="005F05F6"/>
    <w:rsid w:val="00633DF6"/>
    <w:rsid w:val="006372DA"/>
    <w:rsid w:val="00663B18"/>
    <w:rsid w:val="006759FE"/>
    <w:rsid w:val="00693F0B"/>
    <w:rsid w:val="00697929"/>
    <w:rsid w:val="006B6C85"/>
    <w:rsid w:val="00707043"/>
    <w:rsid w:val="00743C02"/>
    <w:rsid w:val="007877EC"/>
    <w:rsid w:val="007943E0"/>
    <w:rsid w:val="0079448F"/>
    <w:rsid w:val="00816D85"/>
    <w:rsid w:val="00884EAB"/>
    <w:rsid w:val="00933C65"/>
    <w:rsid w:val="0096663A"/>
    <w:rsid w:val="009710A6"/>
    <w:rsid w:val="009A6E6D"/>
    <w:rsid w:val="009B288E"/>
    <w:rsid w:val="00A028AF"/>
    <w:rsid w:val="00A87C3E"/>
    <w:rsid w:val="00B200A5"/>
    <w:rsid w:val="00BB5732"/>
    <w:rsid w:val="00BF5783"/>
    <w:rsid w:val="00C22C2D"/>
    <w:rsid w:val="00C50FDC"/>
    <w:rsid w:val="00C87377"/>
    <w:rsid w:val="00D17366"/>
    <w:rsid w:val="00D300C8"/>
    <w:rsid w:val="00D511EA"/>
    <w:rsid w:val="00D6754E"/>
    <w:rsid w:val="00D96E74"/>
    <w:rsid w:val="00E25397"/>
    <w:rsid w:val="00EF290E"/>
    <w:rsid w:val="00F0092B"/>
    <w:rsid w:val="00F11AAB"/>
    <w:rsid w:val="00F34580"/>
    <w:rsid w:val="00F85F1D"/>
    <w:rsid w:val="00FB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3B16E-A286-4EAA-B808-C68FD347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0C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Стиль7"/>
    <w:basedOn w:val="1"/>
    <w:autoRedefine/>
    <w:qFormat/>
    <w:rsid w:val="00470C77"/>
    <w:pPr>
      <w:spacing w:before="120" w:after="120" w:line="578" w:lineRule="atLeast"/>
      <w:jc w:val="center"/>
    </w:pPr>
    <w:rPr>
      <w:rFonts w:ascii="Times New Roman" w:eastAsia="SimSun" w:hAnsi="Times New Roman" w:cs="Times New Roman"/>
      <w:b/>
      <w:bCs/>
      <w:color w:val="auto"/>
      <w:kern w:val="44"/>
      <w:sz w:val="28"/>
      <w:szCs w:val="4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470C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884EAB"/>
    <w:pPr>
      <w:ind w:left="720"/>
      <w:contextualSpacing/>
    </w:pPr>
  </w:style>
  <w:style w:type="character" w:customStyle="1" w:styleId="apple-converted-space">
    <w:name w:val="apple-converted-space"/>
    <w:basedOn w:val="a0"/>
    <w:rsid w:val="00787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9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2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</dc:creator>
  <cp:keywords/>
  <dc:description/>
  <cp:lastModifiedBy>Сания</cp:lastModifiedBy>
  <cp:revision>15</cp:revision>
  <dcterms:created xsi:type="dcterms:W3CDTF">2016-06-30T06:37:00Z</dcterms:created>
  <dcterms:modified xsi:type="dcterms:W3CDTF">2016-07-06T16:41:00Z</dcterms:modified>
</cp:coreProperties>
</file>