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E8" w:rsidRDefault="00C83FE8" w:rsidP="00C83FE8">
      <w:r>
        <w:t xml:space="preserve">О.Г. </w:t>
      </w:r>
      <w:proofErr w:type="spellStart"/>
      <w:proofErr w:type="gramStart"/>
      <w:r>
        <w:t>Торсунов</w:t>
      </w:r>
      <w:proofErr w:type="spellEnd"/>
      <w:r>
        <w:t>.:</w:t>
      </w:r>
      <w:proofErr w:type="gramEnd"/>
      <w:r>
        <w:t xml:space="preserve"> Прежде всего, я бы хотел поговорить вот о чем. То есть мы будем делать обзор определенный и во время него вы может быть вы разберетесь в том, что происходит у вас: как вам вести, что вам делать и так далее.</w:t>
      </w:r>
    </w:p>
    <w:p w:rsidR="00C83FE8" w:rsidRDefault="00C83FE8" w:rsidP="00C83FE8">
      <w:r>
        <w:t>Первый момент - очень важно понять природу человека, с которым ты хочешь работать. я уже говорил на прошлых беседах, что люди имеют в деятельности 4 стадии развития. Первая стадия - это хобби, то есть человеку нравится всё делать, но он не хочет делать то, что надо. Ему хочется делать то, что он хочет делать. Он не может выйти из этих рамок. Это очень не развитый человек. Даже если у него если природа руководителя, то связываться с ним в отношениях серьезных очень опасно.</w:t>
      </w:r>
    </w:p>
    <w:p w:rsidR="00C83FE8" w:rsidRDefault="00C83FE8" w:rsidP="00C83FE8">
      <w:r>
        <w:t>Вот мы сейчас говорим о диагностике интеллекта человека, с которым вы хотите связаться. Диагностика интеллекта - очень важный вопрос. Интеллект означает его развитие в деятельности.</w:t>
      </w:r>
    </w:p>
    <w:p w:rsidR="000459E0" w:rsidRDefault="00C83FE8" w:rsidP="00C83FE8">
      <w:r>
        <w:t>Вторая стадия способностей - человек может много сделать, но ему очень тяжело это делать. Это не его природа чем он занимается, это его способности. Он может руководить, но он говорит: "Я сильно устаю". Он может строить большие планы по руководству, говорить: "Я хочу повышаться, но я очень сильно устаю". У него нет мотивации именно руководить людьми. У него мотивация - деньги, власть, но люди его не интересуют. Хотя он может руководить. Это означает, что этот человек не имеет такую природу. Природа человека всегда упирается в любовь и в миссию перед тем, чем он занимается. Например, если он руководитель, то его миссия - это любить людей, заботиться о них, сделать что-то для страны, вот. У него патриотический дух силен или желание служить обществу, и так далее. То есть руководитель сам по себе, он очень сильно нацелен на социальное счастье, на счастье людей, с которыми он работает. Но если человек имеет способности руководителя, то его всё это не интересует. И он естественно, так как у него нет творческого внутреннего потенциала, он устает от работы. И если вы видите: он уже устает прямо сейчас от своей работы, и вы хотите на него ставки как на руководителя делать, то он может уйти с этой деятельности в любой момент. Потому что это не его природа.</w:t>
      </w:r>
      <w:bookmarkStart w:id="0" w:name="_GoBack"/>
      <w:bookmarkEnd w:id="0"/>
    </w:p>
    <w:sectPr w:rsidR="00045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78"/>
    <w:rsid w:val="000459E0"/>
    <w:rsid w:val="00115F78"/>
    <w:rsid w:val="00C8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4032-06C2-417E-8B36-AA097E21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2020-12-03T15:48:00Z</dcterms:created>
  <dcterms:modified xsi:type="dcterms:W3CDTF">2020-12-03T15:48:00Z</dcterms:modified>
</cp:coreProperties>
</file>