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Тема: Правила безопасности на дороге</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Зрители видят картинку с пешеходным переходом или участком дороги, по которому идут люди. Далее на передний план выходит главный персонаж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жираф Жорик.</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Жорик:</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02122"/>
          <w:spacing w:val="0"/>
          <w:position w:val="0"/>
          <w:sz w:val="21"/>
          <w:shd w:fill="FFFFFF" w:val="clear"/>
        </w:rPr>
        <w:t xml:space="preserve">—</w:t>
      </w:r>
      <w:r>
        <w:rPr>
          <w:rFonts w:ascii="Arial" w:hAnsi="Arial" w:cs="Arial" w:eastAsia="Arial"/>
          <w:color w:val="202122"/>
          <w:spacing w:val="0"/>
          <w:position w:val="0"/>
          <w:sz w:val="21"/>
          <w:shd w:fill="FFFFFF" w:val="clear"/>
        </w:rPr>
        <w:t xml:space="preserve"> </w:t>
      </w:r>
      <w:r>
        <w:rPr>
          <w:rFonts w:ascii="Calibri" w:hAnsi="Calibri" w:cs="Calibri" w:eastAsia="Calibri"/>
          <w:color w:val="auto"/>
          <w:spacing w:val="0"/>
          <w:position w:val="0"/>
          <w:sz w:val="22"/>
          <w:shd w:fill="auto" w:val="clear"/>
        </w:rPr>
        <w:t xml:space="preserve">Здравствуйте, дорогие ребята! Меня зовут жираф Жорик, и я прибыл к вам из жаркой Африки. Сегодня у нас важная тема не только для детей, но и для их родителей </w:t>
      </w:r>
      <w:r>
        <w:rPr>
          <w:rFonts w:ascii="Arial" w:hAnsi="Arial" w:cs="Arial" w:eastAsia="Arial"/>
          <w:color w:val="202122"/>
          <w:spacing w:val="0"/>
          <w:position w:val="0"/>
          <w:sz w:val="21"/>
          <w:shd w:fill="FFFFFF" w:val="clear"/>
        </w:rPr>
        <w:t xml:space="preserve">—</w:t>
      </w:r>
      <w:r>
        <w:rPr>
          <w:rFonts w:ascii="Arial" w:hAnsi="Arial" w:cs="Arial" w:eastAsia="Arial"/>
          <w:color w:val="202122"/>
          <w:spacing w:val="0"/>
          <w:position w:val="0"/>
          <w:sz w:val="21"/>
          <w:shd w:fill="FFFFFF" w:val="clear"/>
        </w:rPr>
        <w:t xml:space="preserve"> </w:t>
      </w:r>
      <w:r>
        <w:rPr>
          <w:rFonts w:ascii="Calibri" w:hAnsi="Calibri" w:cs="Calibri" w:eastAsia="Calibri"/>
          <w:color w:val="auto"/>
          <w:spacing w:val="0"/>
          <w:position w:val="0"/>
          <w:sz w:val="22"/>
          <w:shd w:fill="auto" w:val="clear"/>
        </w:rPr>
        <w:t xml:space="preserve">правила безопасности на дороге.</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Зрители видят картинку или анимацию с автобусами, машинами и т.д., едущими по дороге. Жорик пропадает.</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Голос за кадром:</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Многие из вас живут в больших городах, населенных пунктах, где по дорогам каждый день проезжают сотни машин, автобусов, трамваев. И чтобы не попасть в аварию, все люди должны знать правила дорожного движения.</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Фон меняется: на дороге играет мальчик, пинает мячик, бегает, машин вокруг нет. В кадр выходит жираф Жорик.</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Жорик:</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вы думаете, ребята, правильно ли поступает мальчик, играя на дороге?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пару секунд ждет, чтобы зрители успели подумать.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Конечно, нет! Даже если вокруг нет машин, это не означает, что резвиться на проезжей части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безопасно. Автомобиль может выскочить в любой момент. Даже мне, жирафу из Африки, хорошо известно, что дорога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место для игр!</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Следующая картинка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изображение пешеходного перехода.</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Жорик, указывая на череду белых полос на дороге: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это, друзья, пешеходный переход. Люди обычно называют его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зеброй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как интересно: он действительно напоминает мне мою сестричку, зебру, из-за схожести окраса. Точно такие же бело-черные полосы! Только в этом месте можно переходить дорогу.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За спиной Жорика появляется неработающий светофор, жираф пугается.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это еще что такое, ребята? В Африке я такого не видел... Помощь зала!</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Жорик убегает на несколько секунд из кадра, возвращается со словами: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так это же светофор!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стукает себя ладонью по лбу.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Ну-ка, светофор, загорись!</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Светофор загорается, но цвета оказываются перепутаны местами. Например, так: зеленый, красный, желтый. Жорик задумчиво качает головой:</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Кажется, ребята, что-то тут не так. Цвета не на своих местах, кто же их перепутал?  Нужно срочно собрать светофор, чтобы водители и пешеходы не запутались! Какой цвет должен стоять первым? Что-что?</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Жорик делает вид, что пытается услышать ответ зрителя, потом поворачивается и ставит красный свет на первое место.</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Жорик: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Конечно, это красный! А на втором месте?</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Снова ждет ответа, ставит желтый.</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Желтый, правильно. А третий?</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Опять то же самое.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Зеленый!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Теперь цвета светофора расположены правильно, жираф радуется.</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Жорик:</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Какие вы молодцы, посмотрите, какой красивый светофор получился. А какой яркий и красочный, прям как новогодняя игрушка на елке! А знаете ли вы, что обозначают эти цвета?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Все цвета на светофоре гаснут, остается только красный.</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Когда вы видите, что на светофоре горит красный, то это означает: СТОЙ! Не стоит торопиться и выбегать на дорогу, ведь это время предназначено только для машин.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Красный гаснет, на замену ему загорается желтый.</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желтый означает, что совсем скоро вы сможете перейти дорогу, но пока вам нужно приготовиться. Снять с головы капюшон, чтобы быть наготове, убрать телефон и игрушки, чтобы вас ничего не отвлекало.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Загорается зеленый.</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Зеленый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можно идти! Но только здесь тоже нужно соблюдать правила. Перед тем как вы сделаете шаг на проезжую часть, внимательно посмотрите налево, потом направо. Нет ли там движущихся машин? Если нет, то можно спокойно идти до середины дороги. Теперь снова посмотрите по сторонам. И когда вы убедитесь, что ваш путь чист, можете смело идти вперед.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На заднем фоне появляется следующая картинка. Мальчик переезжает дорогу на велосипеде.</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Взволнованный голос Жорика за кадром:</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Ой-ой-ой! Что не так на этой картинке, ребята?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Ждет несколько секунд, чтобы дать зрителям подумать.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Давайте посмотрим: на светофоре горит зеленый, машин поблизости от мальчика нет. Однако он все-таки нарушил правило дорожного движения. Какое же?</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Жираф снова появляется в кадре.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Переходить дорогу можно только пешком. Нельзя переезжать пешеходный переход на велосипеде, самокате, роликах, коньках, санках, лыжах... Так, что-то я замечтался! В общем, если вы хотите перейти дорогу, то вам нужно слезть с вашего транспорта. Когда будете идти, везите его рядом.</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Прощание со зрителями:</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Конечно, сегодня я вам рассказал только несколько правил. Их гораздо больше, и все они очень важны. Я надеюсь, ребята, что теперь вы будете внимательны на улицах, не будете играть около дороги и перебегать на красный свет. Теперь мне пора обратно, в Африку, но мы с вами еще обязательно увидимся. До новых встреч!</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