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E1" w:rsidRDefault="00B054E1" w:rsidP="00B054E1">
      <w:pPr>
        <w:pStyle w:val="a3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Здесь вы можете ознакомиться с парой примеров моих авторских стихотворений.</w:t>
      </w:r>
    </w:p>
    <w:p w:rsid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</w:p>
    <w:p w:rsidR="00B054E1" w:rsidRPr="00B054E1" w:rsidRDefault="00B054E1" w:rsidP="00B054E1">
      <w:pPr>
        <w:pStyle w:val="a3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  <w:lang w:val="cs-CZ"/>
        </w:rPr>
        <w:t>1</w:t>
      </w:r>
      <w:r>
        <w:rPr>
          <w:rFonts w:ascii="Mistral" w:hAnsi="Mistral"/>
          <w:sz w:val="32"/>
          <w:szCs w:val="32"/>
        </w:rPr>
        <w:t>)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 w:rsidRPr="00403803">
        <w:rPr>
          <w:rFonts w:ascii="Mistral" w:hAnsi="Mistral"/>
          <w:sz w:val="32"/>
          <w:szCs w:val="32"/>
        </w:rPr>
        <w:t>Пустыми седыми глазами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 w:rsidRPr="00403803">
        <w:rPr>
          <w:rFonts w:ascii="Mistral" w:hAnsi="Mistral"/>
          <w:sz w:val="32"/>
          <w:szCs w:val="32"/>
        </w:rPr>
        <w:t>См</w:t>
      </w:r>
      <w:r>
        <w:rPr>
          <w:rFonts w:ascii="Mistral" w:hAnsi="Mistral"/>
          <w:sz w:val="32"/>
          <w:szCs w:val="32"/>
        </w:rPr>
        <w:t>отрю я в раскрытое небо,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 w:rsidRPr="00403803">
        <w:rPr>
          <w:rFonts w:ascii="Mistral" w:hAnsi="Mistral"/>
          <w:sz w:val="32"/>
          <w:szCs w:val="32"/>
        </w:rPr>
        <w:t>Тону в своих мыслях и слепо</w:t>
      </w:r>
    </w:p>
    <w:p w:rsidR="00B054E1" w:rsidRPr="00FA022A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 w:rsidRPr="00403803">
        <w:rPr>
          <w:rFonts w:ascii="Mistral" w:hAnsi="Mistral"/>
          <w:sz w:val="32"/>
          <w:szCs w:val="32"/>
        </w:rPr>
        <w:t>Пытаюсь познать их глотками</w:t>
      </w:r>
      <w:r>
        <w:rPr>
          <w:rFonts w:ascii="Mistral" w:hAnsi="Mistral"/>
          <w:sz w:val="32"/>
          <w:szCs w:val="32"/>
        </w:rPr>
        <w:t>.</w:t>
      </w:r>
    </w:p>
    <w:p w:rsidR="00B054E1" w:rsidRPr="00FA022A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 xml:space="preserve">Мне видится </w:t>
      </w:r>
      <w:r w:rsidRPr="00403803">
        <w:rPr>
          <w:rFonts w:ascii="Mistral" w:hAnsi="Mistral"/>
          <w:sz w:val="32"/>
          <w:szCs w:val="32"/>
        </w:rPr>
        <w:t>море и парус,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Плывущий легко, безмятежно,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Не помня ни юность, ни старость,</w:t>
      </w:r>
    </w:p>
    <w:p w:rsid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Не зная о лживой надежде.</w:t>
      </w:r>
    </w:p>
    <w:p w:rsidR="00B054E1" w:rsidRPr="00403803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</w:p>
    <w:p w:rsid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Волна штилем мягко ласкает,</w:t>
      </w:r>
    </w:p>
    <w:p w:rsid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К концу приближается день…</w:t>
      </w:r>
    </w:p>
    <w:p w:rsid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По глади закат расстилает</w:t>
      </w:r>
    </w:p>
    <w:p w:rsidR="001874CE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Малиново-алую тень.</w:t>
      </w:r>
    </w:p>
    <w:p w:rsidR="00B054E1" w:rsidRDefault="00B054E1" w:rsidP="00B054E1">
      <w:pPr>
        <w:pStyle w:val="a3"/>
        <w:rPr>
          <w:rFonts w:ascii="Mistral" w:hAnsi="Mistral"/>
          <w:sz w:val="32"/>
          <w:szCs w:val="32"/>
        </w:rPr>
      </w:pPr>
    </w:p>
    <w:p w:rsidR="00B054E1" w:rsidRDefault="00B054E1" w:rsidP="00B054E1">
      <w:pPr>
        <w:pStyle w:val="a3"/>
        <w:rPr>
          <w:rFonts w:ascii="Mistral" w:hAnsi="Mistral"/>
          <w:sz w:val="32"/>
          <w:szCs w:val="32"/>
        </w:rPr>
      </w:pPr>
    </w:p>
    <w:p w:rsidR="00B054E1" w:rsidRPr="00B054E1" w:rsidRDefault="00B054E1" w:rsidP="00B054E1">
      <w:pPr>
        <w:pStyle w:val="a3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2)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2 бокала вина,</w:t>
      </w:r>
      <w:bookmarkStart w:id="0" w:name="_GoBack"/>
      <w:bookmarkEnd w:id="0"/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Горсть клубники.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Берег моря, закат,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Волны, блики.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Атмосфера пьяна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Твоим взглядом.</w:t>
      </w:r>
    </w:p>
    <w:p w:rsidR="00B054E1" w:rsidRPr="00403803" w:rsidRDefault="00B054E1" w:rsidP="00B054E1">
      <w:pPr>
        <w:spacing w:after="0" w:line="240" w:lineRule="auto"/>
        <w:jc w:val="center"/>
        <w:rPr>
          <w:rFonts w:ascii="Mistral" w:hAnsi="Mistral" w:cs="Times New Roman"/>
          <w:sz w:val="32"/>
          <w:szCs w:val="32"/>
        </w:rPr>
      </w:pPr>
      <w:r w:rsidRPr="00403803">
        <w:rPr>
          <w:rFonts w:ascii="Mistral" w:hAnsi="Mistral" w:cs="Times New Roman"/>
          <w:sz w:val="32"/>
          <w:szCs w:val="32"/>
        </w:rPr>
        <w:t>Ты бриллиант в 100 карат</w:t>
      </w:r>
    </w:p>
    <w:p w:rsidR="00B054E1" w:rsidRPr="00B054E1" w:rsidRDefault="00B054E1" w:rsidP="00B054E1">
      <w:pPr>
        <w:pStyle w:val="a3"/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 w:cs="Times New Roman"/>
          <w:sz w:val="32"/>
          <w:szCs w:val="32"/>
        </w:rPr>
        <w:t>Со мной рядом.</w:t>
      </w:r>
    </w:p>
    <w:sectPr w:rsidR="00B054E1" w:rsidRPr="00B0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E8"/>
    <w:rsid w:val="001874CE"/>
    <w:rsid w:val="004816E8"/>
    <w:rsid w:val="00B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D0A"/>
  <w15:chartTrackingRefBased/>
  <w15:docId w15:val="{74B7BF66-23F9-434F-9BAF-96CBCCB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4E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54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Company>diakov.net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2021-01-21T03:14:00Z</dcterms:created>
  <dcterms:modified xsi:type="dcterms:W3CDTF">2021-01-21T03:17:00Z</dcterms:modified>
</cp:coreProperties>
</file>