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CE" w:rsidRDefault="002007CE">
      <w:r>
        <w:t xml:space="preserve">Эффективность работы любого сайта в первую очередь зависит от посещаемости. Привлечь целевую аудиторию на </w:t>
      </w:r>
      <w:proofErr w:type="spellStart"/>
      <w:r>
        <w:t>веб-ресурс</w:t>
      </w:r>
      <w:proofErr w:type="spellEnd"/>
      <w:r>
        <w:t xml:space="preserve"> довольно сложно, если обходиться без помощи специалистов по этому вопросу. Наша компания предлагает услуги по продвижению сайтов. В качестве хорошо работающего инструмента у нас выступает контекстная реклама. Это оптимальный способ заставить пользователей интернета не просто найти ваш ресурс, но и захотеть перейти на его страницы.</w:t>
      </w:r>
    </w:p>
    <w:p w:rsidR="007D1A90" w:rsidRDefault="002007CE">
      <w:r>
        <w:t>Наши сотрудники имеют большой опыт в настройке данной услуги. Уже через час после запуска рекламы у вас появятся первые посетители</w:t>
      </w:r>
      <w:r w:rsidR="0022208D">
        <w:t xml:space="preserve"> из Г</w:t>
      </w:r>
      <w:r>
        <w:t xml:space="preserve">угл </w:t>
      </w:r>
      <w:proofErr w:type="spellStart"/>
      <w:r>
        <w:t>Адвордс</w:t>
      </w:r>
      <w:proofErr w:type="spellEnd"/>
      <w:r>
        <w:t xml:space="preserve"> или Яндекс </w:t>
      </w:r>
      <w:proofErr w:type="spellStart"/>
      <w:r>
        <w:t>Директ</w:t>
      </w:r>
      <w:proofErr w:type="spellEnd"/>
      <w:r>
        <w:t>, которые заинтересуются вашим ресурсом. Все наши сотрудники обладают сертификатами и колоссальным опытом, что позволяет выполнять настройки рекламы на высоком профессиональном уровне.</w:t>
      </w:r>
    </w:p>
    <w:p w:rsidR="00161F04" w:rsidRPr="00B60FCB" w:rsidRDefault="00906E20">
      <w:pPr>
        <w:rPr>
          <w:i/>
        </w:rPr>
      </w:pPr>
      <w:r w:rsidRPr="00B60FCB">
        <w:rPr>
          <w:i/>
        </w:rPr>
        <w:t>Что включает первая стадия контекстной рекламы</w:t>
      </w:r>
      <w:r w:rsidR="0022208D" w:rsidRPr="00B60FCB">
        <w:rPr>
          <w:i/>
        </w:rPr>
        <w:t xml:space="preserve"> и услуга аналитической поддержки</w:t>
      </w:r>
    </w:p>
    <w:p w:rsidR="00906E20" w:rsidRDefault="00906E20">
      <w:r>
        <w:t>Для запуска рекламы, которая эффективно покажет себя в действии, изначально проводится анализ сайта и грамотный подбор ключевых слов. Далее последовательно выполняются следующие шаги:</w:t>
      </w:r>
    </w:p>
    <w:p w:rsidR="00906E20" w:rsidRDefault="00906E20" w:rsidP="00906E20">
      <w:pPr>
        <w:pStyle w:val="a3"/>
        <w:numPr>
          <w:ilvl w:val="0"/>
          <w:numId w:val="1"/>
        </w:numPr>
      </w:pPr>
      <w:r>
        <w:t>создается аккаунт;</w:t>
      </w:r>
    </w:p>
    <w:p w:rsidR="00906E20" w:rsidRDefault="00906E20" w:rsidP="00906E20">
      <w:pPr>
        <w:pStyle w:val="a3"/>
        <w:numPr>
          <w:ilvl w:val="0"/>
          <w:numId w:val="1"/>
        </w:numPr>
      </w:pPr>
      <w:r>
        <w:t>проводится подготовка рекламных материалов и их согласование;</w:t>
      </w:r>
    </w:p>
    <w:p w:rsidR="00906E20" w:rsidRDefault="00906E20" w:rsidP="00906E20">
      <w:pPr>
        <w:pStyle w:val="a3"/>
        <w:numPr>
          <w:ilvl w:val="0"/>
          <w:numId w:val="1"/>
        </w:numPr>
      </w:pPr>
      <w:r>
        <w:t>настройка и запуск рекламы.</w:t>
      </w:r>
    </w:p>
    <w:p w:rsidR="00906E20" w:rsidRDefault="00906E20" w:rsidP="00906E20">
      <w:r>
        <w:t xml:space="preserve">В первое время проводится ежедневный мониторинг, а также </w:t>
      </w:r>
      <w:r w:rsidR="0022208D">
        <w:t>оптимизация</w:t>
      </w:r>
      <w:r>
        <w:t xml:space="preserve"> рекламной компании на целевых страницах сайта.</w:t>
      </w:r>
      <w:r w:rsidR="0022208D">
        <w:t xml:space="preserve"> Более эффективной и продвинутой схемой внедрения контекстной рекламы для привлечения пользователей из Гугл </w:t>
      </w:r>
      <w:proofErr w:type="spellStart"/>
      <w:r w:rsidR="0022208D">
        <w:t>Адвордс</w:t>
      </w:r>
      <w:proofErr w:type="spellEnd"/>
      <w:r w:rsidR="0022208D">
        <w:t xml:space="preserve"> или Яндекс </w:t>
      </w:r>
      <w:proofErr w:type="spellStart"/>
      <w:r w:rsidR="0022208D">
        <w:t>Директ</w:t>
      </w:r>
      <w:proofErr w:type="spellEnd"/>
      <w:r w:rsidR="0022208D">
        <w:t xml:space="preserve"> является услуга аналитической поддержки. Она пред</w:t>
      </w:r>
      <w:r w:rsidR="00341174">
        <w:t xml:space="preserve">ставляет собой более глубокую и детальную работу над продвижением </w:t>
      </w:r>
      <w:proofErr w:type="spellStart"/>
      <w:r w:rsidR="00341174">
        <w:t>веб-ресурса</w:t>
      </w:r>
      <w:proofErr w:type="spellEnd"/>
      <w:r w:rsidR="00341174">
        <w:t xml:space="preserve"> и включает в себя:</w:t>
      </w:r>
    </w:p>
    <w:p w:rsidR="00341174" w:rsidRDefault="00341174" w:rsidP="00341174">
      <w:pPr>
        <w:pStyle w:val="a3"/>
        <w:numPr>
          <w:ilvl w:val="0"/>
          <w:numId w:val="2"/>
        </w:numPr>
      </w:pPr>
      <w:r>
        <w:t>постоянный анализ сайта;</w:t>
      </w:r>
    </w:p>
    <w:p w:rsidR="00341174" w:rsidRDefault="00341174" w:rsidP="00341174">
      <w:pPr>
        <w:pStyle w:val="a3"/>
        <w:numPr>
          <w:ilvl w:val="0"/>
          <w:numId w:val="2"/>
        </w:numPr>
      </w:pPr>
      <w:r>
        <w:t>создание стратегий РК;</w:t>
      </w:r>
    </w:p>
    <w:p w:rsidR="00341174" w:rsidRDefault="00341174" w:rsidP="00341174">
      <w:pPr>
        <w:pStyle w:val="a3"/>
        <w:numPr>
          <w:ilvl w:val="0"/>
          <w:numId w:val="2"/>
        </w:numPr>
      </w:pPr>
      <w:r>
        <w:t>поиск дополнительных ключевых слов;</w:t>
      </w:r>
    </w:p>
    <w:p w:rsidR="00341174" w:rsidRDefault="00341174" w:rsidP="00341174">
      <w:pPr>
        <w:pStyle w:val="a3"/>
        <w:numPr>
          <w:ilvl w:val="0"/>
          <w:numId w:val="2"/>
        </w:numPr>
      </w:pPr>
      <w:r>
        <w:t xml:space="preserve">подбор </w:t>
      </w:r>
      <w:proofErr w:type="spellStart"/>
      <w:proofErr w:type="gramStart"/>
      <w:r>
        <w:t>минус-слов</w:t>
      </w:r>
      <w:proofErr w:type="spellEnd"/>
      <w:proofErr w:type="gramEnd"/>
      <w:r>
        <w:t>;</w:t>
      </w:r>
    </w:p>
    <w:p w:rsidR="00341174" w:rsidRDefault="00341174" w:rsidP="00341174">
      <w:pPr>
        <w:pStyle w:val="a3"/>
        <w:numPr>
          <w:ilvl w:val="0"/>
          <w:numId w:val="2"/>
        </w:numPr>
      </w:pPr>
      <w:r>
        <w:t>работа над рекламными материалами;</w:t>
      </w:r>
    </w:p>
    <w:p w:rsidR="00341174" w:rsidRDefault="00341174" w:rsidP="00341174">
      <w:pPr>
        <w:pStyle w:val="a3"/>
        <w:numPr>
          <w:ilvl w:val="0"/>
          <w:numId w:val="2"/>
        </w:numPr>
      </w:pPr>
      <w:r>
        <w:t>оценка целевых ст</w:t>
      </w:r>
      <w:r w:rsidR="00B60FCB">
        <w:t>раниц;</w:t>
      </w:r>
    </w:p>
    <w:p w:rsidR="00B60FCB" w:rsidRDefault="00B60FCB" w:rsidP="00341174">
      <w:pPr>
        <w:pStyle w:val="a3"/>
        <w:numPr>
          <w:ilvl w:val="0"/>
          <w:numId w:val="2"/>
        </w:numPr>
      </w:pPr>
      <w:r>
        <w:t xml:space="preserve">установка счетчиков Гугл </w:t>
      </w:r>
      <w:proofErr w:type="spellStart"/>
      <w:r>
        <w:t>Адвордс</w:t>
      </w:r>
      <w:proofErr w:type="spellEnd"/>
      <w:r>
        <w:t xml:space="preserve"> или Яндекс </w:t>
      </w:r>
      <w:proofErr w:type="spellStart"/>
      <w:r>
        <w:t>Директ</w:t>
      </w:r>
      <w:proofErr w:type="spellEnd"/>
      <w:r>
        <w:t>;</w:t>
      </w:r>
    </w:p>
    <w:p w:rsidR="00B60FCB" w:rsidRDefault="00B60FCB" w:rsidP="00341174">
      <w:pPr>
        <w:pStyle w:val="a3"/>
        <w:numPr>
          <w:ilvl w:val="0"/>
          <w:numId w:val="2"/>
        </w:numPr>
      </w:pPr>
      <w:r>
        <w:t>проведение детальных консультаций;</w:t>
      </w:r>
    </w:p>
    <w:p w:rsidR="00B60FCB" w:rsidRDefault="00B60FCB" w:rsidP="00B60FCB">
      <w:pPr>
        <w:pStyle w:val="a3"/>
        <w:numPr>
          <w:ilvl w:val="0"/>
          <w:numId w:val="2"/>
        </w:numPr>
      </w:pPr>
      <w:r>
        <w:t>оперативное внесение изменений;</w:t>
      </w:r>
    </w:p>
    <w:p w:rsidR="00B60FCB" w:rsidRDefault="00B60FCB" w:rsidP="00B60FCB">
      <w:pPr>
        <w:pStyle w:val="a3"/>
        <w:numPr>
          <w:ilvl w:val="0"/>
          <w:numId w:val="2"/>
        </w:numPr>
      </w:pPr>
      <w:r>
        <w:t>формировани</w:t>
      </w:r>
      <w:r w:rsidR="00B4280B">
        <w:t>е</w:t>
      </w:r>
      <w:r>
        <w:t xml:space="preserve"> отчетов после каждого месяца работы.</w:t>
      </w:r>
    </w:p>
    <w:p w:rsidR="00B60FCB" w:rsidRPr="00B60FCB" w:rsidRDefault="00B60FCB" w:rsidP="00B60FCB">
      <w:pPr>
        <w:rPr>
          <w:i/>
        </w:rPr>
      </w:pPr>
      <w:r w:rsidRPr="00B60FCB">
        <w:rPr>
          <w:i/>
        </w:rPr>
        <w:t>Эффективный и качественный результат для каждого клиента</w:t>
      </w:r>
    </w:p>
    <w:p w:rsidR="00B60FCB" w:rsidRDefault="00B60FCB" w:rsidP="00B60FCB">
      <w:r>
        <w:t>Наша команда постоянно трудится над улучшением своей стратегии в план</w:t>
      </w:r>
      <w:r w:rsidR="00B4280B">
        <w:t>е продвижения интернет ресурсов</w:t>
      </w:r>
      <w:r>
        <w:t xml:space="preserve"> посредством контекстной рекламы. Внимание сотрудников постоянно сконцентрировано на работе Гугл </w:t>
      </w:r>
      <w:proofErr w:type="spellStart"/>
      <w:r>
        <w:t>Адвордс</w:t>
      </w:r>
      <w:proofErr w:type="spellEnd"/>
      <w:r>
        <w:t xml:space="preserve"> и Яндекс </w:t>
      </w:r>
      <w:proofErr w:type="spellStart"/>
      <w:r>
        <w:t>Директ</w:t>
      </w:r>
      <w:proofErr w:type="spellEnd"/>
      <w:r>
        <w:t>. Они отслеживают все новые изменения, которые влияют на пользовательские запросы и корректируют свои действия, чтобы поддерживать сайт клиента в начале выдачи поисковой системы.</w:t>
      </w:r>
    </w:p>
    <w:p w:rsidR="00BF596D" w:rsidRDefault="00BF596D" w:rsidP="00B60FCB">
      <w:r>
        <w:lastRenderedPageBreak/>
        <w:t>Для продвижения сайтов под нашим руководством проводится грамотная настройка и тщательное планирование сроков и этапов компании по продвижению. Этот проце</w:t>
      </w:r>
      <w:proofErr w:type="gramStart"/>
      <w:r>
        <w:t>сс вкл</w:t>
      </w:r>
      <w:proofErr w:type="gramEnd"/>
      <w:r>
        <w:t>ючает в себя:</w:t>
      </w:r>
    </w:p>
    <w:p w:rsidR="00BF596D" w:rsidRDefault="00BF596D" w:rsidP="00BF596D">
      <w:pPr>
        <w:pStyle w:val="a3"/>
        <w:numPr>
          <w:ilvl w:val="0"/>
          <w:numId w:val="3"/>
        </w:numPr>
      </w:pPr>
      <w:r>
        <w:t>глубокий анализ конкурентов и целевой аудитории;</w:t>
      </w:r>
    </w:p>
    <w:p w:rsidR="00BF596D" w:rsidRDefault="00BF596D" w:rsidP="00BF596D">
      <w:pPr>
        <w:pStyle w:val="a3"/>
        <w:numPr>
          <w:ilvl w:val="0"/>
          <w:numId w:val="3"/>
        </w:numPr>
      </w:pPr>
      <w:r>
        <w:t>отсеивание посторонних посетителей сайта;</w:t>
      </w:r>
    </w:p>
    <w:p w:rsidR="00BF596D" w:rsidRDefault="00BF596D" w:rsidP="00BF596D">
      <w:pPr>
        <w:pStyle w:val="a3"/>
        <w:numPr>
          <w:ilvl w:val="0"/>
          <w:numId w:val="3"/>
        </w:numPr>
      </w:pPr>
      <w:r>
        <w:t>анализ динамики трафика пользователей в зависимости от сезонности;</w:t>
      </w:r>
    </w:p>
    <w:p w:rsidR="00BF596D" w:rsidRDefault="00BF596D" w:rsidP="00BF596D">
      <w:pPr>
        <w:pStyle w:val="a3"/>
        <w:numPr>
          <w:ilvl w:val="0"/>
          <w:numId w:val="3"/>
        </w:numPr>
      </w:pPr>
      <w:r>
        <w:t>создание четкого плана и его корректировка по мере продвижения ресурса.</w:t>
      </w:r>
    </w:p>
    <w:p w:rsidR="00BF596D" w:rsidRDefault="00BF596D" w:rsidP="00BF596D">
      <w:r>
        <w:t>Плодотворная работа наших специалистов позволяет запустить рекламную компанию с тщательно спланированной схемой продвижения уже в течение первых трех дней совместного сотрудничества.</w:t>
      </w:r>
      <w:r w:rsidR="00CB78C4">
        <w:t xml:space="preserve"> Это даст возможность клиент</w:t>
      </w:r>
      <w:r w:rsidR="00B4280B">
        <w:t>у</w:t>
      </w:r>
      <w:r w:rsidR="00CB78C4">
        <w:t xml:space="preserve"> мгновенно отреагировать на спрос посетителей сайта и привлечь еще больше активных пользователей к своему ресурсу.</w:t>
      </w:r>
    </w:p>
    <w:p w:rsidR="00D96EF6" w:rsidRDefault="00D96EF6" w:rsidP="00D96EF6">
      <w:r>
        <w:t>Для продвижения сайта в поисковой системе мы задействуем все необходимые каналы платной рекламы. В нашу задачу входит настройка автоматизированных систем для получения детальных аналитических данных и повышения усп</w:t>
      </w:r>
      <w:r w:rsidR="00AD41FF">
        <w:t>ешности проведения рекламной комп</w:t>
      </w:r>
      <w:r>
        <w:t>ании. Для дополнительной связи мы установим на сайт «</w:t>
      </w:r>
      <w:proofErr w:type="spellStart"/>
      <w:r>
        <w:t>онлайн-помощника</w:t>
      </w:r>
      <w:proofErr w:type="spellEnd"/>
      <w:r>
        <w:t>», что позволит улучшить конверсию и повлечет за собой увеличение продаж.</w:t>
      </w:r>
    </w:p>
    <w:p w:rsidR="00D96EF6" w:rsidRDefault="00D96EF6" w:rsidP="00D96EF6">
      <w:r>
        <w:t xml:space="preserve">Мы ориентированы на то, чтобы каждый раз оптимизировать бюджет и улучшать стратегию в зависимости от активности конкурентов. Для каждого сегмента целевой аудитории мы подготовим свою рекламную стратегию. Для большей эффективности мы дополнительно задействуем другие виды рекламы. Наша цель – это не только </w:t>
      </w:r>
      <w:r w:rsidR="00E94130">
        <w:t xml:space="preserve">работа </w:t>
      </w:r>
      <w:r>
        <w:t>над стратегией по привлечению посетителей н</w:t>
      </w:r>
      <w:r w:rsidR="009D0E9F">
        <w:t xml:space="preserve">а сайт. Мы также занимаемся </w:t>
      </w:r>
      <w:r>
        <w:t>тем, чтобы мягко подтолкнуть их к активным продажам. С этой целью мы дополнительно работаем с теми клиентами, которым был интересен товар, но они пока не решились совершать заказ.</w:t>
      </w:r>
    </w:p>
    <w:p w:rsidR="00341174" w:rsidRDefault="00341174" w:rsidP="00341174"/>
    <w:p w:rsidR="00341174" w:rsidRDefault="00341174" w:rsidP="00341174"/>
    <w:sectPr w:rsidR="00341174" w:rsidSect="007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823"/>
    <w:multiLevelType w:val="hybridMultilevel"/>
    <w:tmpl w:val="9F56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841CA"/>
    <w:multiLevelType w:val="hybridMultilevel"/>
    <w:tmpl w:val="4E24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96878"/>
    <w:multiLevelType w:val="hybridMultilevel"/>
    <w:tmpl w:val="18E8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7CE"/>
    <w:rsid w:val="00100EE5"/>
    <w:rsid w:val="00161F04"/>
    <w:rsid w:val="002007CE"/>
    <w:rsid w:val="0022208D"/>
    <w:rsid w:val="00341174"/>
    <w:rsid w:val="004E2459"/>
    <w:rsid w:val="007D1A90"/>
    <w:rsid w:val="00906E20"/>
    <w:rsid w:val="009D0E9F"/>
    <w:rsid w:val="00AD41FF"/>
    <w:rsid w:val="00B4280B"/>
    <w:rsid w:val="00B60FCB"/>
    <w:rsid w:val="00BF596D"/>
    <w:rsid w:val="00CB78C4"/>
    <w:rsid w:val="00D96EF6"/>
    <w:rsid w:val="00E9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13</cp:revision>
  <dcterms:created xsi:type="dcterms:W3CDTF">2018-07-21T01:48:00Z</dcterms:created>
  <dcterms:modified xsi:type="dcterms:W3CDTF">2018-07-21T15:26:00Z</dcterms:modified>
</cp:coreProperties>
</file>