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5F" w:rsidRPr="00D0315F" w:rsidRDefault="00D0315F" w:rsidP="00D0315F">
      <w:pPr>
        <w:spacing w:after="0" w:line="240" w:lineRule="auto"/>
        <w:ind w:left="-567"/>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D0315F">
        <w:rPr>
          <w:rFonts w:ascii="Times New Roman" w:eastAsia="Times New Roman" w:hAnsi="Times New Roman" w:cs="Times New Roman"/>
          <w:sz w:val="28"/>
          <w:szCs w:val="28"/>
          <w:lang w:val="en-US" w:eastAsia="ru-RU"/>
        </w:rPr>
        <w:t>CLIMATE CHANGE</w:t>
      </w:r>
      <w:r w:rsidRPr="00D0315F">
        <w:rPr>
          <w:rFonts w:ascii="Times New Roman" w:eastAsia="Times New Roman" w:hAnsi="Times New Roman" w:cs="Times New Roman"/>
          <w:sz w:val="24"/>
          <w:szCs w:val="24"/>
          <w:lang w:val="en-US" w:eastAsia="ru-RU"/>
        </w:rPr>
        <w:br/>
      </w:r>
      <w:r w:rsidRPr="00D0315F">
        <w:rPr>
          <w:rFonts w:ascii="Times New Roman" w:eastAsia="Times New Roman" w:hAnsi="Times New Roman" w:cs="Times New Roman"/>
          <w:sz w:val="24"/>
          <w:szCs w:val="24"/>
          <w:lang w:val="en-US" w:eastAsia="ru-RU"/>
        </w:rPr>
        <w:br/>
        <w:t> </w:t>
      </w:r>
      <w:r w:rsidRPr="00D0315F">
        <w:rPr>
          <w:rFonts w:ascii="Times New Roman" w:eastAsia="Times New Roman" w:hAnsi="Times New Roman" w:cs="Times New Roman"/>
          <w:sz w:val="28"/>
          <w:szCs w:val="28"/>
          <w:lang w:val="en-US" w:eastAsia="ru-RU"/>
        </w:rPr>
        <w:t>    Climates encompasses the statistics of temperature, humidity, atmospheric pressure, wind, rainfall, atmospheric particle count and other meteorological elements in a given region over long periods of time. Climate can be contrasted to weather, which is the present condition of these same elements and their variations over periods up to two weeks. The climate of a location is affected by its latitude, terrain, and altitude, as well as nearby water bodies and their currents. Climates can be classified according to the average and the typical ranges of different variables, most commonly temperature and precipitation. Climate change is a change in the statistical distribution of weather over periods of time that range from decades to millions of years. It can be a change in the average weather or a change in the distribution of weather events around an average (for example, greater or fewer extreme weather events). Climate change may be limited to a specific region, or may occur across the whole Earth.</w:t>
      </w:r>
      <w:r w:rsidRPr="00D0315F">
        <w:rPr>
          <w:rFonts w:ascii="Times New Roman" w:eastAsia="Times New Roman" w:hAnsi="Times New Roman" w:cs="Times New Roman"/>
          <w:sz w:val="28"/>
          <w:szCs w:val="28"/>
          <w:lang w:val="en-US" w:eastAsia="ru-RU"/>
        </w:rPr>
        <w:br/>
        <w:t>    In recent usage, especially in the context of environmental policy, climate change usually refers to changes in modern climate. It may be qualified as anthropogenic climate change, more generally known as "global warming" or "anthropogenic global warming"</w:t>
      </w:r>
      <w:r w:rsidRPr="00D0315F">
        <w:rPr>
          <w:rFonts w:ascii="Times New Roman" w:eastAsia="Times New Roman" w:hAnsi="Times New Roman" w:cs="Times New Roman"/>
          <w:sz w:val="24"/>
          <w:szCs w:val="24"/>
          <w:lang w:val="en-US" w:eastAsia="ru-RU"/>
        </w:rPr>
        <w:t xml:space="preserve"> </w:t>
      </w:r>
    </w:p>
    <w:p w:rsidR="00D0315F" w:rsidRPr="00D0315F" w:rsidRDefault="00D0315F" w:rsidP="00D0315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315F">
        <w:rPr>
          <w:rFonts w:ascii="Times New Roman" w:eastAsia="Times New Roman" w:hAnsi="Times New Roman" w:cs="Times New Roman"/>
          <w:b/>
          <w:bCs/>
          <w:sz w:val="27"/>
          <w:szCs w:val="27"/>
          <w:lang w:eastAsia="ru-RU"/>
        </w:rPr>
        <w:t>﻿</w:t>
      </w:r>
    </w:p>
    <w:p w:rsidR="002F5DF7" w:rsidRDefault="00D0315F" w:rsidP="00D0315F">
      <w:pPr>
        <w:ind w:left="-567"/>
      </w:pPr>
      <w:r w:rsidRPr="00D0315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Pr="00D0315F">
        <w:rPr>
          <w:rFonts w:ascii="Times New Roman" w:eastAsia="Times New Roman" w:hAnsi="Times New Roman" w:cs="Times New Roman"/>
          <w:sz w:val="24"/>
          <w:szCs w:val="24"/>
          <w:lang w:eastAsia="ru-RU"/>
        </w:rPr>
        <w:t xml:space="preserve">         </w:t>
      </w:r>
      <w:r w:rsidRPr="00D0315F">
        <w:rPr>
          <w:rFonts w:ascii="Times New Roman" w:eastAsia="Times New Roman" w:hAnsi="Times New Roman" w:cs="Times New Roman"/>
          <w:sz w:val="28"/>
          <w:szCs w:val="28"/>
          <w:lang w:eastAsia="ru-RU"/>
        </w:rPr>
        <w:t>ИЗМЕНЕНИЕ КЛИМАТА</w:t>
      </w:r>
      <w:r w:rsidRPr="00D0315F">
        <w:rPr>
          <w:rFonts w:ascii="Times New Roman" w:eastAsia="Times New Roman" w:hAnsi="Times New Roman" w:cs="Times New Roman"/>
          <w:sz w:val="24"/>
          <w:szCs w:val="24"/>
          <w:lang w:eastAsia="ru-RU"/>
        </w:rPr>
        <w:br/>
      </w:r>
      <w:r w:rsidRPr="00D0315F">
        <w:rPr>
          <w:rFonts w:ascii="Times New Roman" w:eastAsia="Times New Roman" w:hAnsi="Times New Roman" w:cs="Times New Roman"/>
          <w:sz w:val="24"/>
          <w:szCs w:val="24"/>
          <w:lang w:eastAsia="ru-RU"/>
        </w:rPr>
        <w:br/>
        <w:t xml:space="preserve">    </w:t>
      </w:r>
      <w:r w:rsidRPr="00D0315F">
        <w:rPr>
          <w:rFonts w:ascii="Times New Roman" w:eastAsia="Times New Roman" w:hAnsi="Times New Roman" w:cs="Times New Roman"/>
          <w:sz w:val="28"/>
          <w:szCs w:val="28"/>
          <w:lang w:eastAsia="ru-RU"/>
        </w:rPr>
        <w:t xml:space="preserve">Климат включает статистику температуры, влажности, атмосферного давления, ветра, осадков, количества атмосферных частиц и других метеорологических элементов в данном регионе за длительные периоды времени. Климат можно противопоставить погоде, которая представляет собой текущее состояние этих же элементов и их изменений в течение периодов до двух недель. На климат местности влияют ее широта, местность и высота, а также близлежащие водоемы и их течения. Климат можно классифицировать в соответствии со средним и типичным диапазоном различных переменных, чаще всего температуры и осадков. Изменение климата - это изменение статистического распределения погоды за периоды времени от десятилетий до миллионов лет. Это может быть изменение средней погоды или изменение распределения погодных явлений вокруг среднего (например, большее или меньшее количество экстремальных погодных явлений). Изменение климата может быть ограничено конкретным регионом или может происходить по всей Земле. </w:t>
      </w:r>
      <w:r w:rsidRPr="00D0315F">
        <w:rPr>
          <w:rFonts w:ascii="Times New Roman" w:eastAsia="Times New Roman" w:hAnsi="Times New Roman" w:cs="Times New Roman"/>
          <w:sz w:val="28"/>
          <w:szCs w:val="28"/>
          <w:lang w:eastAsia="ru-RU"/>
        </w:rPr>
        <w:br/>
        <w:t>    В последнее время, особенно в контексте экологической политики, изменение климата обычно относится к изменениям современного климата. Его можно квалифицировать как антропогенное изменение климата, более известное как «глобальное потепление» или «антропогенное глобальное потепление».</w:t>
      </w:r>
    </w:p>
    <w:sectPr w:rsidR="002F5DF7" w:rsidSect="002F5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315F"/>
    <w:rsid w:val="002F5DF7"/>
    <w:rsid w:val="00D03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F7"/>
  </w:style>
  <w:style w:type="paragraph" w:styleId="3">
    <w:name w:val="heading 3"/>
    <w:basedOn w:val="a"/>
    <w:link w:val="30"/>
    <w:uiPriority w:val="9"/>
    <w:qFormat/>
    <w:rsid w:val="00D031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15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756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Reanimator Extreme Edition</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2021-02-06T22:44:00Z</dcterms:created>
  <dcterms:modified xsi:type="dcterms:W3CDTF">2021-02-06T22:46:00Z</dcterms:modified>
</cp:coreProperties>
</file>