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D9" w:rsidRDefault="00BD67D9" w:rsidP="00BD67D9">
      <w:pPr>
        <w:pStyle w:val="1"/>
      </w:pPr>
      <w:r w:rsidRPr="00EA297C">
        <w:t>Дешевые пластиковые окна</w:t>
      </w:r>
    </w:p>
    <w:p w:rsidR="00BD67D9" w:rsidRDefault="00BD67D9" w:rsidP="00BD6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Неопытные покупатели часто не видят отл</w:t>
      </w:r>
      <w:r w:rsidR="004A527F">
        <w:rPr>
          <w:rFonts w:ascii="Calibri" w:hAnsi="Calibri" w:cs="Calibri"/>
          <w:sz w:val="24"/>
          <w:szCs w:val="24"/>
        </w:rPr>
        <w:t xml:space="preserve">ичий между разными моделями </w:t>
      </w:r>
      <w:proofErr w:type="spellStart"/>
      <w:r w:rsidR="004A527F">
        <w:rPr>
          <w:rFonts w:ascii="Calibri" w:hAnsi="Calibri" w:cs="Calibri"/>
          <w:sz w:val="24"/>
          <w:szCs w:val="24"/>
        </w:rPr>
        <w:t>ПВХ-</w:t>
      </w:r>
      <w:r>
        <w:rPr>
          <w:rFonts w:ascii="Calibri" w:hAnsi="Calibri" w:cs="Calibri"/>
          <w:sz w:val="24"/>
          <w:szCs w:val="24"/>
        </w:rPr>
        <w:t>конструкций</w:t>
      </w:r>
      <w:proofErr w:type="spellEnd"/>
      <w:r>
        <w:rPr>
          <w:rFonts w:ascii="Calibri" w:hAnsi="Calibri" w:cs="Calibri"/>
          <w:sz w:val="24"/>
          <w:szCs w:val="24"/>
        </w:rPr>
        <w:t xml:space="preserve"> для остекления и выбирают </w:t>
      </w:r>
      <w:r w:rsidRPr="00EA297C">
        <w:rPr>
          <w:rFonts w:ascii="Calibri" w:hAnsi="Calibri" w:cs="Calibri"/>
          <w:b/>
          <w:sz w:val="24"/>
          <w:szCs w:val="24"/>
        </w:rPr>
        <w:t>дешевые пластиковые окна</w:t>
      </w:r>
      <w:r>
        <w:rPr>
          <w:rFonts w:ascii="Calibri" w:hAnsi="Calibri" w:cs="Calibri"/>
          <w:sz w:val="24"/>
          <w:szCs w:val="24"/>
        </w:rPr>
        <w:t xml:space="preserve">, отталкиваясь исключительно от их цены. И только в процессе эксплуатации сталкиваются с недостатками множества </w:t>
      </w:r>
      <w:proofErr w:type="gramStart"/>
      <w:r>
        <w:rPr>
          <w:rFonts w:ascii="Calibri" w:hAnsi="Calibri" w:cs="Calibri"/>
          <w:sz w:val="24"/>
          <w:szCs w:val="24"/>
        </w:rPr>
        <w:t>комплектующих</w:t>
      </w:r>
      <w:proofErr w:type="gramEnd"/>
      <w:r>
        <w:rPr>
          <w:rFonts w:ascii="Calibri" w:hAnsi="Calibri" w:cs="Calibri"/>
          <w:sz w:val="24"/>
          <w:szCs w:val="24"/>
        </w:rPr>
        <w:t xml:space="preserve"> и понимают, почему же стоимость оказалась такой низкой. Во избежание неприятностей обращайте внимание на уловки производителей:</w:t>
      </w:r>
    </w:p>
    <w:p w:rsidR="00BD67D9" w:rsidRPr="00EA297C" w:rsidRDefault="00BD67D9" w:rsidP="004234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97C">
        <w:rPr>
          <w:rFonts w:ascii="Calibri" w:hAnsi="Calibri" w:cs="Calibri"/>
          <w:sz w:val="24"/>
          <w:szCs w:val="24"/>
        </w:rPr>
        <w:t xml:space="preserve">Армирующий профиль. Для экономии производители не используют внутренне армирование или применяют только петли фиксации. Если нужно </w:t>
      </w:r>
      <w:r w:rsidRPr="00EA297C">
        <w:rPr>
          <w:rFonts w:ascii="Calibri" w:hAnsi="Calibri" w:cs="Calibri"/>
          <w:b/>
          <w:sz w:val="24"/>
          <w:szCs w:val="24"/>
        </w:rPr>
        <w:t>купить пластиковые окна дешево</w:t>
      </w:r>
      <w:r w:rsidRPr="00EA297C">
        <w:rPr>
          <w:rFonts w:ascii="Calibri" w:hAnsi="Calibri" w:cs="Calibri"/>
          <w:sz w:val="24"/>
          <w:szCs w:val="24"/>
        </w:rPr>
        <w:t xml:space="preserve"> для летней дачи, такой вариант приемлем. Для </w:t>
      </w:r>
      <w:r w:rsidR="004234F1">
        <w:rPr>
          <w:rFonts w:ascii="Calibri" w:hAnsi="Calibri" w:cs="Calibri"/>
          <w:sz w:val="24"/>
          <w:szCs w:val="24"/>
        </w:rPr>
        <w:t>помещений, где живут постоянно,</w:t>
      </w:r>
      <w:r w:rsidRPr="00EA297C">
        <w:rPr>
          <w:rFonts w:ascii="Calibri" w:hAnsi="Calibri" w:cs="Calibri"/>
          <w:sz w:val="24"/>
          <w:szCs w:val="24"/>
        </w:rPr>
        <w:t xml:space="preserve"> он не подойд</w:t>
      </w:r>
      <w:r w:rsidR="004234F1">
        <w:rPr>
          <w:rFonts w:ascii="Calibri" w:hAnsi="Calibri" w:cs="Calibri"/>
          <w:sz w:val="24"/>
          <w:szCs w:val="24"/>
        </w:rPr>
        <w:t>е</w:t>
      </w:r>
      <w:r w:rsidRPr="00EA297C">
        <w:rPr>
          <w:rFonts w:ascii="Calibri" w:hAnsi="Calibri" w:cs="Calibri"/>
          <w:sz w:val="24"/>
          <w:szCs w:val="24"/>
        </w:rPr>
        <w:t>т.</w:t>
      </w:r>
    </w:p>
    <w:p w:rsidR="00BD67D9" w:rsidRPr="00EA297C" w:rsidRDefault="00BD67D9" w:rsidP="004234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97C">
        <w:rPr>
          <w:rFonts w:ascii="Calibri" w:hAnsi="Calibri" w:cs="Calibri"/>
          <w:sz w:val="24"/>
          <w:szCs w:val="24"/>
        </w:rPr>
        <w:t>Вместо оцинкованного профиля используют дешевый металл с низкими техническими и эксплуатационными характеристиками.</w:t>
      </w:r>
    </w:p>
    <w:p w:rsidR="00BD67D9" w:rsidRPr="00EA297C" w:rsidRDefault="00BD67D9" w:rsidP="004234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97C">
        <w:rPr>
          <w:rFonts w:ascii="Calibri" w:hAnsi="Calibri" w:cs="Calibri"/>
          <w:sz w:val="24"/>
          <w:szCs w:val="24"/>
        </w:rPr>
        <w:t>Устанавливают профиль меньшей толщины, который очень скоро прогнется</w:t>
      </w:r>
      <w:r w:rsidR="004234F1">
        <w:rPr>
          <w:rFonts w:ascii="Calibri" w:hAnsi="Calibri" w:cs="Calibri"/>
          <w:sz w:val="24"/>
          <w:szCs w:val="24"/>
        </w:rPr>
        <w:t>, что приведет к</w:t>
      </w:r>
      <w:r w:rsidRPr="00EA297C">
        <w:rPr>
          <w:rFonts w:ascii="Calibri" w:hAnsi="Calibri" w:cs="Calibri"/>
          <w:sz w:val="24"/>
          <w:szCs w:val="24"/>
        </w:rPr>
        <w:t xml:space="preserve"> искривлени</w:t>
      </w:r>
      <w:r w:rsidR="004234F1">
        <w:rPr>
          <w:rFonts w:ascii="Calibri" w:hAnsi="Calibri" w:cs="Calibri"/>
          <w:sz w:val="24"/>
          <w:szCs w:val="24"/>
        </w:rPr>
        <w:t>ю</w:t>
      </w:r>
      <w:r w:rsidRPr="00EA297C">
        <w:rPr>
          <w:rFonts w:ascii="Calibri" w:hAnsi="Calibri" w:cs="Calibri"/>
          <w:sz w:val="24"/>
          <w:szCs w:val="24"/>
        </w:rPr>
        <w:t xml:space="preserve"> рамы и утрат</w:t>
      </w:r>
      <w:r w:rsidR="004234F1">
        <w:rPr>
          <w:rFonts w:ascii="Calibri" w:hAnsi="Calibri" w:cs="Calibri"/>
          <w:sz w:val="24"/>
          <w:szCs w:val="24"/>
        </w:rPr>
        <w:t>е</w:t>
      </w:r>
      <w:r w:rsidRPr="00EA297C">
        <w:rPr>
          <w:rFonts w:ascii="Calibri" w:hAnsi="Calibri" w:cs="Calibri"/>
          <w:sz w:val="24"/>
          <w:szCs w:val="24"/>
        </w:rPr>
        <w:t xml:space="preserve"> окном своих важнейших функций.</w:t>
      </w:r>
    </w:p>
    <w:p w:rsidR="00BD67D9" w:rsidRPr="00EA297C" w:rsidRDefault="00BD67D9" w:rsidP="004234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97C">
        <w:rPr>
          <w:rFonts w:ascii="Calibri" w:hAnsi="Calibri" w:cs="Calibri"/>
          <w:sz w:val="24"/>
          <w:szCs w:val="24"/>
        </w:rPr>
        <w:t xml:space="preserve">Фурнитура — любимый элемент для экономии </w:t>
      </w:r>
      <w:commentRangeStart w:id="0"/>
      <w:r w:rsidR="004234F1">
        <w:rPr>
          <w:rFonts w:ascii="Calibri" w:hAnsi="Calibri" w:cs="Calibri"/>
          <w:sz w:val="24"/>
          <w:szCs w:val="24"/>
        </w:rPr>
        <w:t>у</w:t>
      </w:r>
      <w:commentRangeEnd w:id="0"/>
      <w:r w:rsidR="004234F1">
        <w:rPr>
          <w:rStyle w:val="a4"/>
        </w:rPr>
        <w:commentReference w:id="0"/>
      </w:r>
      <w:r w:rsidR="004234F1">
        <w:rPr>
          <w:rFonts w:ascii="Calibri" w:hAnsi="Calibri" w:cs="Calibri"/>
          <w:sz w:val="24"/>
          <w:szCs w:val="24"/>
        </w:rPr>
        <w:t xml:space="preserve"> </w:t>
      </w:r>
      <w:r w:rsidRPr="00EA297C">
        <w:rPr>
          <w:rFonts w:ascii="Calibri" w:hAnsi="Calibri" w:cs="Calibri"/>
          <w:sz w:val="24"/>
          <w:szCs w:val="24"/>
        </w:rPr>
        <w:t>производителей окон ПВХ. Красивые аксессуары на деле оказываются хлипкими, быстро ломаются, конструкция утрачивает герметичность.</w:t>
      </w:r>
    </w:p>
    <w:p w:rsidR="00BD67D9" w:rsidRDefault="00BD67D9" w:rsidP="00BD6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 самые </w:t>
      </w:r>
      <w:r w:rsidRPr="00EA297C">
        <w:rPr>
          <w:rFonts w:ascii="Calibri" w:hAnsi="Calibri" w:cs="Calibri"/>
          <w:b/>
          <w:sz w:val="24"/>
          <w:szCs w:val="24"/>
        </w:rPr>
        <w:t>дешевые пластиковые окна цены</w:t>
      </w:r>
      <w:r>
        <w:rPr>
          <w:rFonts w:ascii="Calibri" w:hAnsi="Calibri" w:cs="Calibri"/>
          <w:sz w:val="24"/>
          <w:szCs w:val="24"/>
        </w:rPr>
        <w:t xml:space="preserve"> снижаются также за счет установки обычного стекла там, где </w:t>
      </w:r>
      <w:commentRangeStart w:id="1"/>
      <w:r>
        <w:rPr>
          <w:rFonts w:ascii="Calibri" w:hAnsi="Calibri" w:cs="Calibri"/>
          <w:sz w:val="24"/>
          <w:szCs w:val="24"/>
        </w:rPr>
        <w:t>предполага</w:t>
      </w:r>
      <w:r w:rsidR="00854D1B">
        <w:rPr>
          <w:rFonts w:ascii="Calibri" w:hAnsi="Calibri" w:cs="Calibri"/>
          <w:sz w:val="24"/>
          <w:szCs w:val="24"/>
        </w:rPr>
        <w:t>е</w:t>
      </w:r>
      <w:r>
        <w:rPr>
          <w:rFonts w:ascii="Calibri" w:hAnsi="Calibri" w:cs="Calibri"/>
          <w:sz w:val="24"/>
          <w:szCs w:val="24"/>
        </w:rPr>
        <w:t>тся энергосберегающ</w:t>
      </w:r>
      <w:r w:rsidR="00854D1B">
        <w:rPr>
          <w:rFonts w:ascii="Calibri" w:hAnsi="Calibri" w:cs="Calibri"/>
          <w:sz w:val="24"/>
          <w:szCs w:val="24"/>
        </w:rPr>
        <w:t>е</w:t>
      </w:r>
      <w:r>
        <w:rPr>
          <w:rFonts w:ascii="Calibri" w:hAnsi="Calibri" w:cs="Calibri"/>
          <w:sz w:val="24"/>
          <w:szCs w:val="24"/>
        </w:rPr>
        <w:t>е</w:t>
      </w:r>
      <w:commentRangeEnd w:id="1"/>
      <w:r w:rsidR="00854D1B">
        <w:rPr>
          <w:rStyle w:val="a4"/>
        </w:rPr>
        <w:commentReference w:id="1"/>
      </w:r>
      <w:r>
        <w:rPr>
          <w:rFonts w:ascii="Calibri" w:hAnsi="Calibri" w:cs="Calibri"/>
          <w:sz w:val="24"/>
          <w:szCs w:val="24"/>
        </w:rPr>
        <w:t>. Это очень грубое нарушение</w:t>
      </w:r>
      <w:r w:rsidR="00854D1B">
        <w:rPr>
          <w:rFonts w:ascii="Calibri" w:hAnsi="Calibri" w:cs="Calibri"/>
          <w:sz w:val="24"/>
          <w:szCs w:val="24"/>
        </w:rPr>
        <w:t xml:space="preserve"> технологии</w:t>
      </w:r>
      <w:r>
        <w:rPr>
          <w:rFonts w:ascii="Calibri" w:hAnsi="Calibri" w:cs="Calibri"/>
          <w:sz w:val="24"/>
          <w:szCs w:val="24"/>
        </w:rPr>
        <w:t>, но неопытный покупатель и не подозревает, что его нагло обманывают.</w:t>
      </w:r>
    </w:p>
    <w:p w:rsidR="00BD67D9" w:rsidRDefault="00BD67D9" w:rsidP="00BD6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Обра</w:t>
      </w:r>
      <w:r w:rsidR="00854D1B">
        <w:rPr>
          <w:rFonts w:ascii="Calibri" w:hAnsi="Calibri" w:cs="Calibri"/>
          <w:sz w:val="24"/>
          <w:szCs w:val="24"/>
        </w:rPr>
        <w:t>тившись</w:t>
      </w:r>
      <w:r>
        <w:rPr>
          <w:rFonts w:ascii="Calibri" w:hAnsi="Calibri" w:cs="Calibri"/>
          <w:sz w:val="24"/>
          <w:szCs w:val="24"/>
        </w:rPr>
        <w:t xml:space="preserve"> в компанию «Окна в Екатеринбурге», вы получите точную информацию обо всех комплектующих наших конструкций и сможете приобрести надежные и долговечные металлопластиковые окна по вполне доступным ценам.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14T20:51:00Z" w:initials="М">
    <w:p w:rsidR="004234F1" w:rsidRDefault="004234F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0-10-14T20:52:00Z" w:initials="М">
    <w:p w:rsidR="00854D1B" w:rsidRDefault="00854D1B">
      <w:pPr>
        <w:pStyle w:val="a5"/>
      </w:pPr>
      <w:r>
        <w:rPr>
          <w:rStyle w:val="a4"/>
        </w:rPr>
        <w:annotationRef/>
      </w:r>
      <w:proofErr w:type="gramStart"/>
      <w:r>
        <w:t>Заменено «предполагаются энергосберегающие»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DCE"/>
    <w:multiLevelType w:val="hybridMultilevel"/>
    <w:tmpl w:val="D066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60A4"/>
    <w:multiLevelType w:val="hybridMultilevel"/>
    <w:tmpl w:val="751A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67D9"/>
    <w:rsid w:val="000461EE"/>
    <w:rsid w:val="002C6CEE"/>
    <w:rsid w:val="004234F1"/>
    <w:rsid w:val="00492C85"/>
    <w:rsid w:val="004A2F4B"/>
    <w:rsid w:val="004A527F"/>
    <w:rsid w:val="004E7461"/>
    <w:rsid w:val="0069457B"/>
    <w:rsid w:val="006B4250"/>
    <w:rsid w:val="006E37D4"/>
    <w:rsid w:val="00731AF4"/>
    <w:rsid w:val="00854D1B"/>
    <w:rsid w:val="008D38D2"/>
    <w:rsid w:val="00996A2C"/>
    <w:rsid w:val="00A53229"/>
    <w:rsid w:val="00B72DFA"/>
    <w:rsid w:val="00BA6F9A"/>
    <w:rsid w:val="00B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9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D6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D67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34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34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34F1"/>
    <w:rPr>
      <w:rFonts w:cstheme="minorBid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34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34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2020-10-14T17:32:00Z</dcterms:created>
  <dcterms:modified xsi:type="dcterms:W3CDTF">2020-10-14T17:52:00Z</dcterms:modified>
</cp:coreProperties>
</file>