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La Liga (the current situation in the league)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The Spanish football </w:t>
      </w:r>
      <w:hyperlink r:id="rId6">
        <w:r w:rsidDel="00000000" w:rsidR="00000000" w:rsidRPr="00000000">
          <w:rPr>
            <w:color w:val="1155cc"/>
            <w:highlight w:val="yellow"/>
            <w:u w:val="single"/>
            <w:rtl w:val="0"/>
          </w:rPr>
          <w:t xml:space="preserve">bettingsite</w:t>
        </w:r>
      </w:hyperlink>
      <w:r w:rsidDel="00000000" w:rsidR="00000000" w:rsidRPr="00000000">
        <w:rPr>
          <w:rtl w:val="0"/>
        </w:rPr>
        <w:t xml:space="preserve"> championship named La Liga started a month ago and continues to gain momentum. The teams played from 3 to 5 matches in connection with the coronavirus pandemic and other competitions. The leader of the standings is Real Madrid, which defends the championship title. “Royal Club” played 4 matches in which it got 10 points (3 victories and 1 draw). The second place is occupied by Real Betis from Sevilla, which is coached by Chilean manager Manuel Pellegrini. This club has played 5 matches, in which it gained 3 victories and lost twice. Behind it is another sensation of the season's start - the Basque club Real Sociedad. This team collected 8 points in 5 matches (2 wins, 2 draws and 1 defeat) and conceded only 2 goals. 4th place is taken by the football club Villarreal from Valencia with similar indicators, only with a worse difference between scored and missed goals than Real Sociedad. The next 2 positions in the standings are taken by Barcelona and Sevilla, respectively. Both clubs won 2 matches and played a draw among themselves. Four other clubs also scored 7 points Getafe, Valencia, Cadiz and Granada, respectively. Atletico Madrid is on an unusual 12th place for itself because this team has played only 3 matches in which it scored 5 points (1 victory and 2 draws).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b w:val="1"/>
          <w:rtl w:val="0"/>
        </w:rPr>
        <w:t xml:space="preserve">Football matches which you should watch this weekend</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England - Belgium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The English and Belgian national teams are semi-finalists of the 2018 FIFA World Cup. More than two years have passed since then, but these teams have managed to maintain their level of football </w:t>
      </w:r>
      <w:hyperlink r:id="rId7">
        <w:r w:rsidDel="00000000" w:rsidR="00000000" w:rsidRPr="00000000">
          <w:rPr>
            <w:color w:val="1155cc"/>
            <w:highlight w:val="yellow"/>
            <w:u w:val="single"/>
            <w:rtl w:val="0"/>
          </w:rPr>
          <w:t xml:space="preserve">sportsbetting</w:t>
        </w:r>
      </w:hyperlink>
      <w:r w:rsidDel="00000000" w:rsidR="00000000" w:rsidRPr="00000000">
        <w:rPr>
          <w:rtl w:val="0"/>
        </w:rPr>
        <w:t xml:space="preserve">.</w:t>
      </w:r>
      <w:r w:rsidDel="00000000" w:rsidR="00000000" w:rsidRPr="00000000">
        <w:rPr>
          <w:rtl w:val="0"/>
        </w:rPr>
        <w:t xml:space="preserve"> England, which is coached by Gareth Southgate, defeated Wales with a score of 3:0 in the last and principled match. The national team of Belgium can boast that it passed the selection for the European Championship - 2021 with 100% score: 10 wins in 10 matches. The teams occupy the first 2 positions in Group № 2: Belgium has 6 points and the English have 4 points. In addition, there is 1 more interesting fact: the Belgians defeated England only 3 times in history (1 time in a friendly match in 1936 and twice in the 2018 World Cup).</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France - Portugal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This is a soccer match, in which the reigning world and European champions will play among themselves, respectively. France, under the management of Didier Deschamps, continues to show excellent results. For example, in the last match the Ukrainian national team was defeated with the score 7:1. The Portuguese also play at a good level, </w:t>
      </w:r>
      <w:hyperlink r:id="rId8">
        <w:r w:rsidDel="00000000" w:rsidR="00000000" w:rsidRPr="00000000">
          <w:rPr>
            <w:color w:val="1155cc"/>
            <w:highlight w:val="yellow"/>
            <w:u w:val="single"/>
            <w:rtl w:val="0"/>
          </w:rPr>
          <w:t xml:space="preserve">betting</w:t>
        </w:r>
      </w:hyperlink>
      <w:r w:rsidDel="00000000" w:rsidR="00000000" w:rsidRPr="00000000">
        <w:rPr>
          <w:rtl w:val="0"/>
        </w:rPr>
        <w:t xml:space="preserve"> on organized defense and attack with Cristiano Ronaldo as the leader. Both teams are leaders of Group № 3 in the League of Nations, so the match between them has not only a principal, but also a tournament significance.</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kysports.com/la-liga-table" TargetMode="External"/><Relationship Id="rId7" Type="http://schemas.openxmlformats.org/officeDocument/2006/relationships/hyperlink" Target="https://www.forebet.com/en/predictions-tips-england-belgium-1255496" TargetMode="External"/><Relationship Id="rId8" Type="http://schemas.openxmlformats.org/officeDocument/2006/relationships/hyperlink" Target="https://sports.bwin.com/en/news/football/france-vs-portugal-pred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