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CC" w:rsidRDefault="00CA36F7" w:rsidP="0037537B">
      <w:pPr>
        <w:pStyle w:val="1"/>
        <w:jc w:val="both"/>
      </w:pPr>
      <w:r>
        <w:t>Элитная недвижимость Севастополя</w:t>
      </w:r>
    </w:p>
    <w:p w:rsidR="005D7BCC" w:rsidRDefault="005D7BCC" w:rsidP="0037537B">
      <w:pPr>
        <w:jc w:val="both"/>
      </w:pPr>
      <w:r>
        <w:tab/>
        <w:t>Рынок элитной недвижимости Севастополя имеет особенности, связанные с курортным статусом, особенностями исторической застройки и географии. За последние годы в городе и приморских пригородах построено несколько жилых комплексов высокого уровня, в шаговой доступности от моря, но и исторический центр города таит много интересного.</w:t>
      </w:r>
    </w:p>
    <w:p w:rsidR="00CA36F7" w:rsidRDefault="00CA36F7" w:rsidP="0037537B">
      <w:pPr>
        <w:pStyle w:val="2"/>
        <w:jc w:val="both"/>
      </w:pPr>
      <w:r>
        <w:t>Особенности</w:t>
      </w:r>
      <w:r w:rsidR="00BB2F2A">
        <w:t xml:space="preserve"> и р</w:t>
      </w:r>
      <w:r>
        <w:t>айоны размещения элитных объектов</w:t>
      </w:r>
    </w:p>
    <w:p w:rsidR="00A65851" w:rsidRDefault="00A65851" w:rsidP="0037537B">
      <w:pPr>
        <w:jc w:val="both"/>
      </w:pPr>
      <w:r>
        <w:tab/>
        <w:t xml:space="preserve">Севастополь как город моряков и военных не имел устойчивых традиций строительства элитной недвижимости в советский период, до сих пор он представляет собой комбинацию построек </w:t>
      </w:r>
      <w:r>
        <w:rPr>
          <w:lang w:val="en-US"/>
        </w:rPr>
        <w:t>XI</w:t>
      </w:r>
      <w:proofErr w:type="gramStart"/>
      <w:r>
        <w:t>Х</w:t>
      </w:r>
      <w:proofErr w:type="gramEnd"/>
      <w:r w:rsidR="00001690">
        <w:t xml:space="preserve"> </w:t>
      </w:r>
      <w:r>
        <w:t>века в центре и уплотненную стандартную застройку уже в 2-</w:t>
      </w:r>
      <w:r w:rsidR="00001690">
        <w:t>3</w:t>
      </w:r>
      <w:r>
        <w:t xml:space="preserve"> километрах от него. Новые ЖК </w:t>
      </w:r>
      <w:r w:rsidRPr="00E208C8">
        <w:t>или объекты</w:t>
      </w:r>
      <w:r w:rsidR="0037537B" w:rsidRPr="00E208C8">
        <w:t xml:space="preserve"> продолжают строиться, предложение элитного жилья растет</w:t>
      </w:r>
      <w:r>
        <w:t>. В основном их стоит искать в Центре и районах</w:t>
      </w:r>
      <w:r w:rsidR="00FB0C9E">
        <w:t xml:space="preserve"> Стрелецкой, Камыш</w:t>
      </w:r>
      <w:r w:rsidR="00001690">
        <w:t>о</w:t>
      </w:r>
      <w:r w:rsidR="00FB0C9E">
        <w:t xml:space="preserve">вой, Казачьей бухт. Есть интересные предложения и в бухте </w:t>
      </w:r>
      <w:proofErr w:type="spellStart"/>
      <w:r w:rsidR="00FB0C9E">
        <w:t>Ласпи</w:t>
      </w:r>
      <w:proofErr w:type="spellEnd"/>
      <w:r w:rsidR="00FB0C9E">
        <w:t>, которая</w:t>
      </w:r>
      <w:r w:rsidR="00001690">
        <w:t xml:space="preserve"> </w:t>
      </w:r>
      <w:r w:rsidR="0037537B" w:rsidRPr="00E208C8">
        <w:t>также</w:t>
      </w:r>
      <w:r w:rsidR="00FB0C9E">
        <w:t xml:space="preserve"> относится к Севастополю.</w:t>
      </w:r>
    </w:p>
    <w:p w:rsidR="00A65851" w:rsidRPr="00A65851" w:rsidRDefault="00A65851" w:rsidP="0037537B">
      <w:pPr>
        <w:pStyle w:val="2"/>
        <w:jc w:val="both"/>
      </w:pPr>
      <w:r>
        <w:t>Центр</w:t>
      </w:r>
      <w:r w:rsidR="00001690">
        <w:t xml:space="preserve"> </w:t>
      </w:r>
      <w:r w:rsidR="0037537B" w:rsidRPr="00E208C8">
        <w:t>и Херсонес</w:t>
      </w:r>
    </w:p>
    <w:p w:rsidR="00BB2F2A" w:rsidRDefault="00BB2F2A" w:rsidP="0037537B">
      <w:pPr>
        <w:jc w:val="both"/>
      </w:pPr>
      <w:r>
        <w:tab/>
        <w:t xml:space="preserve">Исторический центр города – наилучшее место для приобретения роскошной квартиры. </w:t>
      </w:r>
      <w:r w:rsidR="00A57B0D" w:rsidRPr="00E208C8">
        <w:t>Н</w:t>
      </w:r>
      <w:r w:rsidR="0037537B" w:rsidRPr="00E208C8">
        <w:t>едалеко от центра находится тихий спальный</w:t>
      </w:r>
      <w:r w:rsidR="00001690">
        <w:t xml:space="preserve"> </w:t>
      </w:r>
      <w:r>
        <w:t>район вблизи исторического Херсонеса, где сочетаются море, музей с парком, относительн</w:t>
      </w:r>
      <w:r w:rsidR="006427E9">
        <w:t>ое</w:t>
      </w:r>
      <w:r>
        <w:t xml:space="preserve"> </w:t>
      </w:r>
      <w:r w:rsidR="006427E9">
        <w:t>спокойствие</w:t>
      </w:r>
      <w:r>
        <w:t xml:space="preserve"> – здесь полностью отсутствуют производства и невысокий дорожный трафик.  Вся городская инфраструктура, рестораны, клубы, магазины, наход</w:t>
      </w:r>
      <w:r w:rsidR="006427E9">
        <w:t>я</w:t>
      </w:r>
      <w:r>
        <w:t xml:space="preserve">тся при этом в нескольких минутах езды. Дополнительный ореол месту придает история о крещении именно здесь князя Владимира. Этот район выбирают </w:t>
      </w:r>
      <w:proofErr w:type="spellStart"/>
      <w:r>
        <w:t>бутиковые</w:t>
      </w:r>
      <w:proofErr w:type="spellEnd"/>
      <w:r>
        <w:t xml:space="preserve"> отели, рестораны с морской кухней. Парк закрывается на ночь, и никто не потревожит покой </w:t>
      </w:r>
      <w:r w:rsidR="00A65851">
        <w:t>одного из самых дорогих</w:t>
      </w:r>
      <w:r>
        <w:t xml:space="preserve"> из выставленных на продажу в последнее время объекта в городе – 6-комнатной квартиры площадью 220 м</w:t>
      </w:r>
      <w:r w:rsidR="006427E9">
        <w:rPr>
          <w:rFonts w:cstheme="minorHAnsi"/>
        </w:rPr>
        <w:t>²</w:t>
      </w:r>
      <w:r>
        <w:t>. Цена 2</w:t>
      </w:r>
      <w:r w:rsidR="008F764A">
        <w:t>-</w:t>
      </w:r>
      <w:r>
        <w:t xml:space="preserve">уровневой квартиры – 49 млн.  Паркет из красного дерева и мраморный </w:t>
      </w:r>
      <w:r w:rsidRPr="00E208C8">
        <w:t>камин</w:t>
      </w:r>
      <w:r w:rsidR="0037537B" w:rsidRPr="00E208C8">
        <w:t xml:space="preserve"> создают парадную обстановку</w:t>
      </w:r>
      <w:r w:rsidR="00A65851" w:rsidRPr="00E208C8">
        <w:t>.</w:t>
      </w:r>
      <w:r w:rsidR="00A65851">
        <w:t xml:space="preserve"> </w:t>
      </w:r>
      <w:r w:rsidR="006427E9">
        <w:t>Интерьер к</w:t>
      </w:r>
      <w:r w:rsidR="00A65851">
        <w:t>вартир</w:t>
      </w:r>
      <w:r w:rsidR="006427E9">
        <w:t>ы</w:t>
      </w:r>
      <w:r w:rsidR="00A65851">
        <w:t xml:space="preserve"> можно назвать роскошн</w:t>
      </w:r>
      <w:r w:rsidR="006427E9">
        <w:t>ым</w:t>
      </w:r>
      <w:r w:rsidR="00A65851">
        <w:t xml:space="preserve"> для 2000-х годов, но не комфортн</w:t>
      </w:r>
      <w:r w:rsidR="006427E9">
        <w:t>ым</w:t>
      </w:r>
      <w:r w:rsidR="00A65851">
        <w:t xml:space="preserve"> и не дизайнерск</w:t>
      </w:r>
      <w:r w:rsidR="006427E9">
        <w:t>им</w:t>
      </w:r>
      <w:r w:rsidR="00A65851">
        <w:t>. Квартира в соседнем доме выставлена на продажу за 49,9 млн., но в ней уже 270 м</w:t>
      </w:r>
      <w:r w:rsidR="00A57B0D">
        <w:rPr>
          <w:rFonts w:cstheme="minorHAnsi"/>
        </w:rPr>
        <w:t>²</w:t>
      </w:r>
      <w:r w:rsidR="00A65851">
        <w:t>.</w:t>
      </w:r>
    </w:p>
    <w:p w:rsidR="00A65851" w:rsidRDefault="00A65851" w:rsidP="0037537B">
      <w:pPr>
        <w:jc w:val="both"/>
      </w:pPr>
      <w:r>
        <w:tab/>
        <w:t xml:space="preserve">Для </w:t>
      </w:r>
      <w:r w:rsidRPr="00E208C8">
        <w:t>сравнения</w:t>
      </w:r>
      <w:r w:rsidR="0037537B" w:rsidRPr="00E208C8">
        <w:t xml:space="preserve">  объектов Херсонеса и Центра</w:t>
      </w:r>
      <w:r>
        <w:t xml:space="preserve"> стоит рассмотреть еще один объект</w:t>
      </w:r>
      <w:r w:rsidR="00587A3A">
        <w:t>. Квартира расположена прямо в историческом центре, на Новороссийской улице,</w:t>
      </w:r>
      <w:r w:rsidR="0037537B">
        <w:t xml:space="preserve"> недалеко от знаменитой </w:t>
      </w:r>
      <w:r w:rsidR="0037537B" w:rsidRPr="00E208C8">
        <w:t>Артиллерийс</w:t>
      </w:r>
      <w:r w:rsidR="00587A3A" w:rsidRPr="00E208C8">
        <w:t>кой бухты</w:t>
      </w:r>
      <w:r w:rsidR="00587A3A">
        <w:t xml:space="preserve"> и памятника Затопленным кораблям.</w:t>
      </w:r>
      <w:r w:rsidR="0010175E">
        <w:t xml:space="preserve"> Продавец хотел бы получить 30 млн. за 140 м</w:t>
      </w:r>
      <w:r w:rsidR="00A57B0D">
        <w:rPr>
          <w:rFonts w:cstheme="minorHAnsi"/>
        </w:rPr>
        <w:t>²</w:t>
      </w:r>
      <w:r w:rsidR="00A57B0D">
        <w:t xml:space="preserve"> 2-</w:t>
      </w:r>
      <w:r w:rsidR="0010175E">
        <w:t xml:space="preserve">уровневой квартиры. </w:t>
      </w:r>
      <w:r w:rsidR="00587A3A">
        <w:t xml:space="preserve"> Классическая для Севастополя малоэтажная частная застройка, очень простое окружение, никакой видимой элитарности, кроме преимуществ исторического центра.</w:t>
      </w:r>
      <w:r w:rsidR="0010175E">
        <w:t xml:space="preserve"> Транспортная доступность и отсутствие пробок подчеркивается в объявлении как один из основных плюсов предложения.</w:t>
      </w:r>
    </w:p>
    <w:p w:rsidR="003738AF" w:rsidRPr="00E208C8" w:rsidRDefault="0037537B" w:rsidP="0037537B">
      <w:pPr>
        <w:pStyle w:val="3"/>
        <w:jc w:val="both"/>
      </w:pPr>
      <w:r w:rsidRPr="00E208C8">
        <w:t>Недвижимость в районе бухт</w:t>
      </w:r>
    </w:p>
    <w:p w:rsidR="0037537B" w:rsidRPr="00E208C8" w:rsidRDefault="0037537B" w:rsidP="0037537B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E208C8">
        <w:rPr>
          <w:rFonts w:ascii="Calibri" w:hAnsi="Calibri" w:cs="Calibri"/>
        </w:rPr>
        <w:t xml:space="preserve">Севастопольская бухта делит город на Южную и Северную часть. Южная часть </w:t>
      </w:r>
      <w:r w:rsidR="00A57B0D" w:rsidRPr="00E208C8">
        <w:rPr>
          <w:rFonts w:ascii="Calibri" w:hAnsi="Calibri" w:cs="Calibri"/>
        </w:rPr>
        <w:t xml:space="preserve">– </w:t>
      </w:r>
      <w:r w:rsidRPr="00E208C8">
        <w:rPr>
          <w:rFonts w:ascii="Calibri" w:hAnsi="Calibri" w:cs="Calibri"/>
        </w:rPr>
        <w:t xml:space="preserve">это </w:t>
      </w:r>
      <w:proofErr w:type="spellStart"/>
      <w:r w:rsidRPr="00E208C8">
        <w:rPr>
          <w:rFonts w:ascii="Calibri" w:hAnsi="Calibri" w:cs="Calibri"/>
        </w:rPr>
        <w:t>Гагаринский</w:t>
      </w:r>
      <w:proofErr w:type="spellEnd"/>
      <w:r w:rsidRPr="00E208C8">
        <w:rPr>
          <w:rFonts w:ascii="Calibri" w:hAnsi="Calibri" w:cs="Calibri"/>
        </w:rPr>
        <w:t>, Ленинский, Балаклавский район - все основные районы и микрорайоны города. Северная часть - это часть Нахимовского района и пригород.</w:t>
      </w:r>
    </w:p>
    <w:p w:rsidR="0037537B" w:rsidRPr="00E208C8" w:rsidRDefault="0037537B" w:rsidP="00B363C5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E208C8">
        <w:rPr>
          <w:rFonts w:ascii="Calibri" w:hAnsi="Calibri" w:cs="Calibri"/>
        </w:rPr>
        <w:t>Омега и Античный квартал относ</w:t>
      </w:r>
      <w:r w:rsidR="007B62FA" w:rsidRPr="00E208C8">
        <w:rPr>
          <w:rFonts w:ascii="Calibri" w:hAnsi="Calibri" w:cs="Calibri"/>
        </w:rPr>
        <w:t>я</w:t>
      </w:r>
      <w:r w:rsidRPr="00E208C8">
        <w:rPr>
          <w:rFonts w:ascii="Calibri" w:hAnsi="Calibri" w:cs="Calibri"/>
        </w:rPr>
        <w:t xml:space="preserve">тся к </w:t>
      </w:r>
      <w:proofErr w:type="spellStart"/>
      <w:r w:rsidRPr="00E208C8">
        <w:rPr>
          <w:rFonts w:ascii="Calibri" w:hAnsi="Calibri" w:cs="Calibri"/>
        </w:rPr>
        <w:t>Гагаринскому</w:t>
      </w:r>
      <w:proofErr w:type="spellEnd"/>
      <w:r w:rsidRPr="00E208C8">
        <w:rPr>
          <w:rFonts w:ascii="Calibri" w:hAnsi="Calibri" w:cs="Calibri"/>
        </w:rPr>
        <w:t xml:space="preserve"> району</w:t>
      </w:r>
      <w:r w:rsidR="007B62FA" w:rsidRPr="00E208C8">
        <w:rPr>
          <w:rFonts w:ascii="Calibri" w:hAnsi="Calibri" w:cs="Calibri"/>
        </w:rPr>
        <w:t>,</w:t>
      </w:r>
      <w:r w:rsidRPr="00E208C8">
        <w:rPr>
          <w:rFonts w:ascii="Calibri" w:hAnsi="Calibri" w:cs="Calibri"/>
        </w:rPr>
        <w:t xml:space="preserve"> и здесь большая часть элитно</w:t>
      </w:r>
      <w:r w:rsidR="007B62FA" w:rsidRPr="00E208C8">
        <w:rPr>
          <w:rFonts w:ascii="Calibri" w:hAnsi="Calibri" w:cs="Calibri"/>
        </w:rPr>
        <w:t xml:space="preserve">й недвижимости, главным образом </w:t>
      </w:r>
      <w:r w:rsidRPr="00E208C8">
        <w:rPr>
          <w:rFonts w:ascii="Calibri" w:hAnsi="Calibri" w:cs="Calibri"/>
        </w:rPr>
        <w:t xml:space="preserve">дома (Омега, Античный) и дорогие квартиры в </w:t>
      </w:r>
      <w:proofErr w:type="gramStart"/>
      <w:r w:rsidRPr="00E208C8">
        <w:rPr>
          <w:rFonts w:ascii="Calibri" w:hAnsi="Calibri" w:cs="Calibri"/>
        </w:rPr>
        <w:t>новых</w:t>
      </w:r>
      <w:proofErr w:type="gramEnd"/>
      <w:r w:rsidRPr="00E208C8">
        <w:rPr>
          <w:rFonts w:ascii="Calibri" w:hAnsi="Calibri" w:cs="Calibri"/>
        </w:rPr>
        <w:t xml:space="preserve"> </w:t>
      </w:r>
      <w:proofErr w:type="spellStart"/>
      <w:r w:rsidR="007B62FA" w:rsidRPr="00E208C8">
        <w:rPr>
          <w:rFonts w:ascii="Calibri" w:hAnsi="Calibri" w:cs="Calibri"/>
        </w:rPr>
        <w:t>многоэтажках</w:t>
      </w:r>
      <w:proofErr w:type="spellEnd"/>
      <w:r w:rsidRPr="00E208C8">
        <w:rPr>
          <w:rFonts w:ascii="Calibri" w:hAnsi="Calibri" w:cs="Calibri"/>
        </w:rPr>
        <w:t>.</w:t>
      </w:r>
      <w:r w:rsidR="007B62FA" w:rsidRPr="00E208C8">
        <w:rPr>
          <w:rFonts w:ascii="Calibri" w:hAnsi="Calibri" w:cs="Calibri"/>
        </w:rPr>
        <w:t xml:space="preserve"> </w:t>
      </w:r>
    </w:p>
    <w:p w:rsidR="003738AF" w:rsidRDefault="00FB0C9E" w:rsidP="0037537B">
      <w:pPr>
        <w:jc w:val="both"/>
      </w:pPr>
      <w:r>
        <w:tab/>
      </w:r>
      <w:r w:rsidR="00DF1BB0">
        <w:t>В направлении</w:t>
      </w:r>
      <w:r w:rsidR="003738AF">
        <w:t xml:space="preserve"> от центра в сторону Парка Победы построено несколько элитных ЖК. В одном из них выставлена на продажу </w:t>
      </w:r>
      <w:r w:rsidR="00660C0F">
        <w:t xml:space="preserve">видовая </w:t>
      </w:r>
      <w:r w:rsidR="003738AF">
        <w:t>квартира</w:t>
      </w:r>
      <w:r w:rsidR="00660C0F">
        <w:t xml:space="preserve"> площадью 229 м</w:t>
      </w:r>
      <w:r w:rsidR="00DF1BB0">
        <w:rPr>
          <w:rFonts w:cstheme="minorHAnsi"/>
        </w:rPr>
        <w:t>²</w:t>
      </w:r>
      <w:r w:rsidR="00660C0F">
        <w:t xml:space="preserve"> за 25 млн. </w:t>
      </w:r>
      <w:r w:rsidR="00044D10">
        <w:t>40 м</w:t>
      </w:r>
      <w:r w:rsidR="002B7FFD">
        <w:rPr>
          <w:rFonts w:cstheme="minorHAnsi"/>
        </w:rPr>
        <w:t>²</w:t>
      </w:r>
      <w:r w:rsidR="00044D10">
        <w:t xml:space="preserve"> площади </w:t>
      </w:r>
      <w:r w:rsidR="002B7FFD">
        <w:t>занимает</w:t>
      </w:r>
      <w:r w:rsidR="00044D10">
        <w:t xml:space="preserve"> терраса для летнего отдыха с великолепным видом на парк и море. Планировка необычная, на кухню-столовую выделено 58 м</w:t>
      </w:r>
      <w:r w:rsidR="002B7FFD">
        <w:rPr>
          <w:rFonts w:cstheme="minorHAnsi"/>
        </w:rPr>
        <w:t>²</w:t>
      </w:r>
      <w:r w:rsidR="00044D10">
        <w:t>.</w:t>
      </w:r>
      <w:r w:rsidR="00510363">
        <w:t xml:space="preserve"> Квартира без отделки, но в ней сделана </w:t>
      </w:r>
      <w:proofErr w:type="spellStart"/>
      <w:r w:rsidR="00510363">
        <w:t>шумоизоляция</w:t>
      </w:r>
      <w:proofErr w:type="spellEnd"/>
      <w:r w:rsidR="00510363">
        <w:t xml:space="preserve"> и установлена дополнительная система отопления </w:t>
      </w:r>
      <w:r w:rsidR="00B63D27">
        <w:t>(</w:t>
      </w:r>
      <w:r w:rsidR="00510363">
        <w:t>АГВ</w:t>
      </w:r>
      <w:r w:rsidR="00B63D27">
        <w:t>)</w:t>
      </w:r>
      <w:r w:rsidR="00510363">
        <w:t>.</w:t>
      </w:r>
    </w:p>
    <w:p w:rsidR="0037537B" w:rsidRPr="00E208C8" w:rsidRDefault="009C57E4" w:rsidP="0037537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lastRenderedPageBreak/>
        <w:tab/>
        <w:t>Еще дальше от центра, в районе бу</w:t>
      </w:r>
      <w:proofErr w:type="gramStart"/>
      <w:r>
        <w:t>хт Стр</w:t>
      </w:r>
      <w:proofErr w:type="gramEnd"/>
      <w:r>
        <w:t>елецкая и Казачья</w:t>
      </w:r>
      <w:r w:rsidR="00B63D27">
        <w:t>,</w:t>
      </w:r>
      <w:r>
        <w:t xml:space="preserve"> построено несколько ЖК с квартирами высоког</w:t>
      </w:r>
      <w:r w:rsidR="00B63D27">
        <w:t>о класса</w:t>
      </w:r>
      <w:r w:rsidR="0037537B">
        <w:t xml:space="preserve"> стоимостью до 14 </w:t>
      </w:r>
      <w:r w:rsidR="0037537B" w:rsidRPr="00E208C8">
        <w:t>млн. В</w:t>
      </w:r>
      <w:r w:rsidR="0037537B" w:rsidRPr="00E208C8">
        <w:rPr>
          <w:rFonts w:ascii="Calibri" w:hAnsi="Calibri" w:cs="Calibri"/>
        </w:rPr>
        <w:t xml:space="preserve"> Казачьей бухте также много элитных объектов </w:t>
      </w:r>
      <w:r w:rsidR="00B363C5">
        <w:rPr>
          <w:rFonts w:ascii="Calibri" w:hAnsi="Calibri" w:cs="Calibri"/>
        </w:rPr>
        <w:t>у моря, в основном дома и виллы.</w:t>
      </w:r>
    </w:p>
    <w:p w:rsidR="009C57E4" w:rsidRDefault="009C57E4" w:rsidP="0037537B">
      <w:pPr>
        <w:jc w:val="both"/>
      </w:pPr>
      <w:r>
        <w:t xml:space="preserve">Омега – район, расположенный </w:t>
      </w:r>
      <w:r w:rsidR="006D78A9">
        <w:t xml:space="preserve">в районе бухт Омега и </w:t>
      </w:r>
      <w:proofErr w:type="gramStart"/>
      <w:r w:rsidR="006D78A9">
        <w:t>Камышовой</w:t>
      </w:r>
      <w:proofErr w:type="gramEnd"/>
      <w:r w:rsidR="006D78A9">
        <w:t>.</w:t>
      </w:r>
      <w:r w:rsidR="008F764A">
        <w:t xml:space="preserve"> Там можно приобрести квартиру </w:t>
      </w:r>
      <w:r w:rsidR="001B79C9">
        <w:t>площадью 120 м</w:t>
      </w:r>
      <w:r w:rsidR="00B63D27">
        <w:rPr>
          <w:rFonts w:cstheme="minorHAnsi"/>
        </w:rPr>
        <w:t>²</w:t>
      </w:r>
      <w:r w:rsidR="001B79C9">
        <w:t xml:space="preserve"> за 29,8 млн. Объект находится в до</w:t>
      </w:r>
      <w:r w:rsidR="007A612F">
        <w:t>статочно стандартном монолитном 10</w:t>
      </w:r>
      <w:r w:rsidR="001B79C9">
        <w:t>-этажном доме</w:t>
      </w:r>
      <w:r w:rsidR="007A612F">
        <w:t>,</w:t>
      </w:r>
      <w:r w:rsidR="001B79C9">
        <w:t xml:space="preserve"> и цена такого уровня формируется за счет роскоши обстановки. </w:t>
      </w:r>
      <w:r w:rsidR="007A612F">
        <w:t>Хороший вид и гравюры времен Крымской войны на стенах представлены как преимущества.</w:t>
      </w:r>
    </w:p>
    <w:p w:rsidR="0010175E" w:rsidRDefault="0010175E" w:rsidP="0037537B">
      <w:pPr>
        <w:pStyle w:val="3"/>
        <w:jc w:val="both"/>
      </w:pPr>
      <w:proofErr w:type="spellStart"/>
      <w:r>
        <w:t>Ласпи</w:t>
      </w:r>
      <w:proofErr w:type="spellEnd"/>
    </w:p>
    <w:p w:rsidR="0010175E" w:rsidRDefault="0010175E" w:rsidP="0037537B">
      <w:pPr>
        <w:jc w:val="both"/>
      </w:pPr>
      <w:r>
        <w:tab/>
      </w:r>
      <w:r w:rsidR="00026649">
        <w:t>Ж</w:t>
      </w:r>
      <w:r>
        <w:t>елающи</w:t>
      </w:r>
      <w:r w:rsidR="00026649">
        <w:t>м</w:t>
      </w:r>
      <w:r>
        <w:t xml:space="preserve"> получить преимущества морского курорта недалеко от центра города можно рассмотреть предложения в бухте </w:t>
      </w:r>
      <w:proofErr w:type="spellStart"/>
      <w:r>
        <w:t>Ласпи</w:t>
      </w:r>
      <w:proofErr w:type="spellEnd"/>
      <w:r>
        <w:t>.</w:t>
      </w:r>
      <w:r w:rsidR="000C1D28">
        <w:t xml:space="preserve"> Жилой квартал называется </w:t>
      </w:r>
      <w:r w:rsidR="00026649">
        <w:t>«</w:t>
      </w:r>
      <w:r w:rsidR="000C1D28">
        <w:t>Севастопольская зона ЮБК (Южного берега Крыма)</w:t>
      </w:r>
      <w:r w:rsidR="00026649">
        <w:t>»</w:t>
      </w:r>
      <w:r w:rsidR="000C1D28">
        <w:t>.  Большинство выставленных на продажу объектов наход</w:t>
      </w:r>
      <w:r w:rsidR="00026649">
        <w:t>и</w:t>
      </w:r>
      <w:r w:rsidR="000C1D28">
        <w:t xml:space="preserve">тся в Комплексе «Бухта Мечты». 11 корпусов </w:t>
      </w:r>
      <w:r w:rsidR="00026649">
        <w:t>расположены</w:t>
      </w:r>
      <w:r w:rsidR="000C1D28">
        <w:t xml:space="preserve"> на берегу моря, но так как комплекс позиционирует себя как оздоровительный, а не жилой, приобрести получится не квартиры, а апартаменты.</w:t>
      </w:r>
      <w:r w:rsidR="0015196E">
        <w:t xml:space="preserve"> Эти объекты коммерческой недвижимости не дают налоговых преимуществ при приобретении. Цены на объекты колеблются в пределах 170-220 тысяч за </w:t>
      </w:r>
      <w:r w:rsidR="00026649">
        <w:t xml:space="preserve">кв. </w:t>
      </w:r>
      <w:r w:rsidR="0015196E">
        <w:t xml:space="preserve">метр, можно купить и объекты от застройщика, реализовано только 70% </w:t>
      </w:r>
      <w:r w:rsidR="00026649">
        <w:t>помещений</w:t>
      </w:r>
      <w:r w:rsidR="0015196E">
        <w:t>.</w:t>
      </w:r>
    </w:p>
    <w:p w:rsidR="0015196E" w:rsidRDefault="0015196E" w:rsidP="0037537B">
      <w:pPr>
        <w:jc w:val="both"/>
      </w:pPr>
      <w:r>
        <w:tab/>
        <w:t>Апартаменты площадью 162 м</w:t>
      </w:r>
      <w:r w:rsidR="00026649">
        <w:rPr>
          <w:rFonts w:cstheme="minorHAnsi"/>
        </w:rPr>
        <w:t>²</w:t>
      </w:r>
      <w:r w:rsidR="00026649">
        <w:t xml:space="preserve"> выставлены на продажу за 35 млн</w:t>
      </w:r>
      <w:r>
        <w:t xml:space="preserve">.  Достаточно простой интерьер выполнен в стиле современного отеля. </w:t>
      </w:r>
      <w:r w:rsidR="004007EF">
        <w:t xml:space="preserve">Рядом </w:t>
      </w:r>
      <w:r w:rsidR="004007EF" w:rsidRPr="004007EF">
        <w:t>–</w:t>
      </w:r>
      <w:r w:rsidR="004007EF">
        <w:t xml:space="preserve"> ч</w:t>
      </w:r>
      <w:r>
        <w:t xml:space="preserve">истое море и обустроенный пляж. </w:t>
      </w:r>
      <w:r w:rsidR="003738AF">
        <w:t xml:space="preserve"> Просторный панорамный балкон. Комплекс </w:t>
      </w:r>
      <w:r w:rsidR="004007EF">
        <w:t xml:space="preserve">охраняется, </w:t>
      </w:r>
      <w:r w:rsidR="003738AF">
        <w:t>располагает развитой инфраструктурой,</w:t>
      </w:r>
      <w:r w:rsidR="004007EF">
        <w:t xml:space="preserve"> бассейнами, спортивными залами</w:t>
      </w:r>
      <w:r w:rsidR="003738AF">
        <w:t xml:space="preserve">. Но практически отсутствуют преимущества жизни в Севастополе, </w:t>
      </w:r>
      <w:r w:rsidR="004007EF">
        <w:t xml:space="preserve">так как </w:t>
      </w:r>
      <w:r w:rsidR="003738AF">
        <w:t>до города быстро доехать помешают частые пробки. Несмотря н</w:t>
      </w:r>
      <w:r w:rsidR="004007EF">
        <w:t xml:space="preserve">а </w:t>
      </w:r>
      <w:proofErr w:type="gramStart"/>
      <w:r w:rsidR="004007EF">
        <w:t>то</w:t>
      </w:r>
      <w:proofErr w:type="gramEnd"/>
      <w:r w:rsidR="009642FC">
        <w:t xml:space="preserve"> что </w:t>
      </w:r>
      <w:proofErr w:type="spellStart"/>
      <w:r w:rsidR="009642FC">
        <w:t>Ласпи</w:t>
      </w:r>
      <w:proofErr w:type="spellEnd"/>
      <w:r w:rsidR="009642FC">
        <w:t xml:space="preserve"> формально относи</w:t>
      </w:r>
      <w:r w:rsidR="003738AF">
        <w:t>тся к Севастопольской зоне ЮБК</w:t>
      </w:r>
      <w:r w:rsidR="004007EF">
        <w:t>,</w:t>
      </w:r>
      <w:r w:rsidR="003738AF">
        <w:t xml:space="preserve"> до центра города </w:t>
      </w:r>
      <w:r w:rsidR="004007EF" w:rsidRPr="004007EF">
        <w:t>–</w:t>
      </w:r>
      <w:r w:rsidR="004007EF">
        <w:t xml:space="preserve"> </w:t>
      </w:r>
      <w:r w:rsidR="003738AF">
        <w:t xml:space="preserve">40 км. </w:t>
      </w:r>
    </w:p>
    <w:p w:rsidR="003738AF" w:rsidRDefault="00510363" w:rsidP="0037537B">
      <w:pPr>
        <w:jc w:val="both"/>
      </w:pPr>
      <w:r>
        <w:tab/>
      </w:r>
      <w:proofErr w:type="gramStart"/>
      <w:r>
        <w:t>Кроме</w:t>
      </w:r>
      <w:proofErr w:type="gramEnd"/>
      <w:r>
        <w:t xml:space="preserve"> «</w:t>
      </w:r>
      <w:proofErr w:type="gramStart"/>
      <w:r>
        <w:t>Бухте</w:t>
      </w:r>
      <w:proofErr w:type="gramEnd"/>
      <w:r>
        <w:t xml:space="preserve"> Мечты»</w:t>
      </w:r>
      <w:r w:rsidR="00B13553">
        <w:t>,</w:t>
      </w:r>
      <w:r>
        <w:t xml:space="preserve"> в райо</w:t>
      </w:r>
      <w:r w:rsidR="009C57E4">
        <w:t xml:space="preserve">не построено несколько новых объектов </w:t>
      </w:r>
      <w:r>
        <w:t>высокого класса</w:t>
      </w:r>
      <w:r w:rsidR="00B13553">
        <w:t>. О</w:t>
      </w:r>
      <w:r w:rsidR="009C57E4">
        <w:t>дин из</w:t>
      </w:r>
      <w:r>
        <w:t xml:space="preserve"> них </w:t>
      </w:r>
      <w:r w:rsidR="00B13553" w:rsidRPr="00B13553">
        <w:t>–</w:t>
      </w:r>
      <w:r w:rsidR="00B13553">
        <w:t xml:space="preserve"> </w:t>
      </w:r>
      <w:r>
        <w:t xml:space="preserve">ЖК «Апартаменты </w:t>
      </w:r>
      <w:proofErr w:type="spellStart"/>
      <w:r>
        <w:t>Ласпи</w:t>
      </w:r>
      <w:proofErr w:type="spellEnd"/>
      <w:r>
        <w:t xml:space="preserve">». </w:t>
      </w:r>
    </w:p>
    <w:p w:rsidR="00CA36F7" w:rsidRDefault="005D7BCC" w:rsidP="0037537B">
      <w:pPr>
        <w:pStyle w:val="2"/>
        <w:jc w:val="both"/>
      </w:pPr>
      <w:r>
        <w:t>Покупатели</w:t>
      </w:r>
    </w:p>
    <w:p w:rsidR="00587A3A" w:rsidRDefault="005D7BCC" w:rsidP="0037537B">
      <w:pPr>
        <w:jc w:val="both"/>
      </w:pPr>
      <w:r>
        <w:tab/>
        <w:t>Продавцы элитной недвижимости часто не знают</w:t>
      </w:r>
      <w:r w:rsidR="0089697A">
        <w:t>, кто именно составляет целевую аудиторию для объектов. Предпола</w:t>
      </w:r>
      <w:r w:rsidR="00587A3A">
        <w:t>га</w:t>
      </w:r>
      <w:r w:rsidR="0089697A">
        <w:t>ется, что ими могут стать жители российского Севера, москвичи или петербур</w:t>
      </w:r>
      <w:r w:rsidR="00587A3A">
        <w:t>ж</w:t>
      </w:r>
      <w:r w:rsidR="0089697A">
        <w:t xml:space="preserve">цы, которые готовы заплатить дорого за комфортный отдых у моря.  </w:t>
      </w:r>
      <w:r w:rsidR="00587A3A">
        <w:t xml:space="preserve">Многие предложения строятся по модели </w:t>
      </w:r>
      <w:r w:rsidR="00B13553">
        <w:t>«</w:t>
      </w:r>
      <w:r w:rsidR="00587A3A">
        <w:t>продаю или обменяю на Москву</w:t>
      </w:r>
      <w:r w:rsidR="00B13553">
        <w:t>»</w:t>
      </w:r>
      <w:r w:rsidR="00587A3A">
        <w:t>. Некоторые продавцы рассчитывают на по</w:t>
      </w:r>
      <w:r w:rsidR="0010175E">
        <w:t xml:space="preserve">купателей из дальнего </w:t>
      </w:r>
      <w:r w:rsidR="00B13553">
        <w:t>з</w:t>
      </w:r>
      <w:r w:rsidR="0010175E">
        <w:t>арубежья, некоторые ожидают предложений из Киева или Одессы.</w:t>
      </w:r>
    </w:p>
    <w:p w:rsidR="005D7BCC" w:rsidRDefault="0089697A" w:rsidP="0037537B">
      <w:pPr>
        <w:ind w:firstLine="708"/>
        <w:jc w:val="both"/>
      </w:pPr>
      <w:r>
        <w:t xml:space="preserve">При анализе цен можно увидеть, что средняя стоимость 1 </w:t>
      </w:r>
      <w:r w:rsidR="00A23785">
        <w:t xml:space="preserve">кв. </w:t>
      </w:r>
      <w:r>
        <w:t>м качественного вторичного жилья в городе составляет</w:t>
      </w:r>
      <w:r w:rsidR="00A23785">
        <w:t>,</w:t>
      </w:r>
      <w:r>
        <w:t xml:space="preserve"> по данным портала </w:t>
      </w:r>
      <w:proofErr w:type="spellStart"/>
      <w:r w:rsidRPr="0089697A">
        <w:t>sevastopol.restate.ru</w:t>
      </w:r>
      <w:proofErr w:type="spellEnd"/>
      <w:r w:rsidR="00A23785">
        <w:t>,</w:t>
      </w:r>
      <w:r>
        <w:t xml:space="preserve"> около 103 тыс. рублей, </w:t>
      </w:r>
      <w:proofErr w:type="gramStart"/>
      <w:r>
        <w:t>для</w:t>
      </w:r>
      <w:proofErr w:type="gramEnd"/>
      <w:r>
        <w:t xml:space="preserve"> элитного она вырастает до 200.</w:t>
      </w:r>
      <w:r w:rsidR="007A612F">
        <w:t xml:space="preserve"> В большинстве случаев механизм ценообразования не выглядит рыночным, он обусловлен личным</w:t>
      </w:r>
      <w:r w:rsidR="00A23785">
        <w:t>и</w:t>
      </w:r>
      <w:r w:rsidR="007A612F">
        <w:t xml:space="preserve"> представлени</w:t>
      </w:r>
      <w:r w:rsidR="00A23785">
        <w:t>ями</w:t>
      </w:r>
      <w:r w:rsidR="007A612F">
        <w:t xml:space="preserve"> продавца. </w:t>
      </w:r>
    </w:p>
    <w:p w:rsidR="005D7BCC" w:rsidRDefault="005D7BCC" w:rsidP="0037537B">
      <w:pPr>
        <w:pStyle w:val="2"/>
        <w:jc w:val="both"/>
      </w:pPr>
      <w:r>
        <w:t>Нюансы</w:t>
      </w:r>
    </w:p>
    <w:p w:rsidR="00E208C8" w:rsidRDefault="00BB2F2A" w:rsidP="00E208C8">
      <w:pPr>
        <w:jc w:val="both"/>
      </w:pPr>
      <w:r>
        <w:tab/>
        <w:t>Заду</w:t>
      </w:r>
      <w:r w:rsidR="005D7BCC">
        <w:t>мываясь о приобретении элитной недвижимости в Севастополе, не стоит забывать, что существуют общегородские проблемы, влияющие на общее качество жизни. Это:</w:t>
      </w:r>
    </w:p>
    <w:p w:rsidR="005D7BCC" w:rsidRPr="00E208C8" w:rsidRDefault="008F764A" w:rsidP="00E208C8">
      <w:pPr>
        <w:pStyle w:val="a3"/>
        <w:numPr>
          <w:ilvl w:val="0"/>
          <w:numId w:val="2"/>
        </w:numPr>
        <w:jc w:val="both"/>
      </w:pPr>
      <w:r w:rsidRPr="00E208C8">
        <w:t>с</w:t>
      </w:r>
      <w:r w:rsidR="005D7BCC" w:rsidRPr="00E208C8">
        <w:t xml:space="preserve">ложная </w:t>
      </w:r>
      <w:r w:rsidR="0037537B" w:rsidRPr="00E208C8">
        <w:t xml:space="preserve">транспортная ситуация, при движении </w:t>
      </w:r>
      <w:r w:rsidR="001C23A7" w:rsidRPr="00E208C8">
        <w:t>и</w:t>
      </w:r>
      <w:r w:rsidRPr="00E208C8">
        <w:t>з Камышовой бухты</w:t>
      </w:r>
      <w:r w:rsidR="005D7BCC" w:rsidRPr="00E208C8">
        <w:t xml:space="preserve"> в </w:t>
      </w:r>
      <w:r w:rsidR="0037537B" w:rsidRPr="00E208C8">
        <w:t xml:space="preserve">центр </w:t>
      </w:r>
      <w:proofErr w:type="spellStart"/>
      <w:r w:rsidR="0037537B" w:rsidRPr="00E208C8">
        <w:t>траффик</w:t>
      </w:r>
      <w:proofErr w:type="spellEnd"/>
      <w:r w:rsidR="0037537B" w:rsidRPr="00E208C8">
        <w:t xml:space="preserve"> постоянно будет </w:t>
      </w:r>
      <w:r w:rsidR="001C23A7" w:rsidRPr="00E208C8">
        <w:t>высоки</w:t>
      </w:r>
      <w:r w:rsidR="0037537B" w:rsidRPr="00E208C8">
        <w:t>м;</w:t>
      </w:r>
    </w:p>
    <w:p w:rsidR="0037537B" w:rsidRDefault="00BB2F2A" w:rsidP="0002009F">
      <w:pPr>
        <w:pStyle w:val="a3"/>
        <w:numPr>
          <w:ilvl w:val="0"/>
          <w:numId w:val="2"/>
        </w:numPr>
        <w:jc w:val="both"/>
      </w:pPr>
      <w:r>
        <w:t xml:space="preserve">ЖКХ зачастую не обеспечивает потребности горожан. Даже в самых дорогих объектах </w:t>
      </w:r>
      <w:r w:rsidR="00492710">
        <w:t>устанавливаются</w:t>
      </w:r>
      <w:r>
        <w:t xml:space="preserve"> до</w:t>
      </w:r>
      <w:r w:rsidR="00492710">
        <w:t>полнительные системы отопления (</w:t>
      </w:r>
      <w:r w:rsidR="00E6382D">
        <w:t>АГВ</w:t>
      </w:r>
      <w:r w:rsidR="00492710">
        <w:t>) и подогрева воды (</w:t>
      </w:r>
      <w:r w:rsidR="00E6382D">
        <w:t>бойлеры</w:t>
      </w:r>
      <w:r w:rsidR="00492710">
        <w:t>)</w:t>
      </w:r>
      <w:r w:rsidR="00E6382D">
        <w:t>.</w:t>
      </w:r>
    </w:p>
    <w:p w:rsidR="0089697A" w:rsidRDefault="0089697A" w:rsidP="0037537B">
      <w:pPr>
        <w:jc w:val="both"/>
      </w:pPr>
      <w:bookmarkStart w:id="0" w:name="_GoBack"/>
      <w:bookmarkEnd w:id="0"/>
      <w:r>
        <w:tab/>
        <w:t xml:space="preserve">Все это создает ситуацию, когда общий уровень цен на элитные </w:t>
      </w:r>
      <w:r w:rsidR="00007F63">
        <w:t xml:space="preserve">квартиры </w:t>
      </w:r>
      <w:r>
        <w:t xml:space="preserve">не сильно отличается от средних цен по городу. </w:t>
      </w:r>
      <w:r w:rsidR="007A612F">
        <w:t xml:space="preserve">Предложение квартир по цене выше 25 миллионов за </w:t>
      </w:r>
      <w:r w:rsidR="007A612F">
        <w:lastRenderedPageBreak/>
        <w:t>объект на сегодняшний день невысоко. Коттеджи представлены в большем объеме и разнообразии, в этой ценовой категории можно рассмотреть более 160 объектов.</w:t>
      </w:r>
    </w:p>
    <w:p w:rsidR="005D7BCC" w:rsidRDefault="005D7BCC" w:rsidP="0037537B">
      <w:pPr>
        <w:pStyle w:val="a3"/>
        <w:jc w:val="both"/>
      </w:pPr>
    </w:p>
    <w:sectPr w:rsidR="005D7BCC" w:rsidSect="00D7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7E1"/>
    <w:multiLevelType w:val="hybridMultilevel"/>
    <w:tmpl w:val="454A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E1ECB"/>
    <w:multiLevelType w:val="hybridMultilevel"/>
    <w:tmpl w:val="C8E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21EBE"/>
    <w:rsid w:val="00001690"/>
    <w:rsid w:val="00007F63"/>
    <w:rsid w:val="00026649"/>
    <w:rsid w:val="00044D10"/>
    <w:rsid w:val="000C1D28"/>
    <w:rsid w:val="0010175E"/>
    <w:rsid w:val="0015196E"/>
    <w:rsid w:val="001B79C9"/>
    <w:rsid w:val="001C23A7"/>
    <w:rsid w:val="00221EBE"/>
    <w:rsid w:val="002B7FFD"/>
    <w:rsid w:val="003738AF"/>
    <w:rsid w:val="0037537B"/>
    <w:rsid w:val="004007EF"/>
    <w:rsid w:val="00492710"/>
    <w:rsid w:val="00510363"/>
    <w:rsid w:val="00587A3A"/>
    <w:rsid w:val="005A43A5"/>
    <w:rsid w:val="005D7BCC"/>
    <w:rsid w:val="006427E9"/>
    <w:rsid w:val="00660C0F"/>
    <w:rsid w:val="006D78A9"/>
    <w:rsid w:val="007A612F"/>
    <w:rsid w:val="007B62FA"/>
    <w:rsid w:val="007F2230"/>
    <w:rsid w:val="007F3699"/>
    <w:rsid w:val="0089697A"/>
    <w:rsid w:val="008F764A"/>
    <w:rsid w:val="00945FF5"/>
    <w:rsid w:val="009642FC"/>
    <w:rsid w:val="009C57E4"/>
    <w:rsid w:val="00A23785"/>
    <w:rsid w:val="00A57B0D"/>
    <w:rsid w:val="00A65851"/>
    <w:rsid w:val="00B13553"/>
    <w:rsid w:val="00B363C5"/>
    <w:rsid w:val="00B63D27"/>
    <w:rsid w:val="00BB2F2A"/>
    <w:rsid w:val="00C405E9"/>
    <w:rsid w:val="00CA36F7"/>
    <w:rsid w:val="00D74676"/>
    <w:rsid w:val="00DF1BB0"/>
    <w:rsid w:val="00E208C8"/>
    <w:rsid w:val="00E6382D"/>
    <w:rsid w:val="00FB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76"/>
  </w:style>
  <w:style w:type="paragraph" w:styleId="1">
    <w:name w:val="heading 1"/>
    <w:basedOn w:val="a"/>
    <w:next w:val="a"/>
    <w:link w:val="10"/>
    <w:uiPriority w:val="9"/>
    <w:qFormat/>
    <w:rsid w:val="00964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5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17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B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658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17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4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819</Words>
  <Characters>5943</Characters>
  <Application>Microsoft Office Word</Application>
  <DocSecurity>0</DocSecurity>
  <Lines>247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Agnetta</dc:creator>
  <cp:keywords/>
  <dc:description/>
  <cp:lastModifiedBy>Мышь</cp:lastModifiedBy>
  <cp:revision>19</cp:revision>
  <dcterms:created xsi:type="dcterms:W3CDTF">2020-12-05T07:17:00Z</dcterms:created>
  <dcterms:modified xsi:type="dcterms:W3CDTF">2020-12-10T07:24:00Z</dcterms:modified>
</cp:coreProperties>
</file>