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8F" w:rsidRDefault="00B71E21" w:rsidP="00E1195F">
      <w:pPr>
        <w:pStyle w:val="1"/>
      </w:pPr>
      <w:bookmarkStart w:id="0" w:name="_GoBack"/>
      <w:r w:rsidRPr="00B71E21">
        <w:t xml:space="preserve">Дефекты сварных швов: </w:t>
      </w:r>
      <w:r w:rsidR="00780194">
        <w:t xml:space="preserve">виды, причины и </w:t>
      </w:r>
      <w:r w:rsidR="006F6667">
        <w:t>методы</w:t>
      </w:r>
      <w:r w:rsidR="00780194">
        <w:t xml:space="preserve"> устранения </w:t>
      </w:r>
    </w:p>
    <w:p w:rsidR="008A0159" w:rsidRPr="008A0159" w:rsidRDefault="00ED5CDB" w:rsidP="008A0159">
      <w:r w:rsidRPr="00ED5CDB">
        <w:rPr>
          <w:b/>
        </w:rPr>
        <w:t>Дефект</w:t>
      </w:r>
      <w:r w:rsidR="00C15FB0">
        <w:rPr>
          <w:b/>
        </w:rPr>
        <w:t>ами</w:t>
      </w:r>
      <w:r w:rsidRPr="00ED5CDB">
        <w:rPr>
          <w:b/>
        </w:rPr>
        <w:t xml:space="preserve"> сварных </w:t>
      </w:r>
      <w:r w:rsidR="006F6667">
        <w:t>швов</w:t>
      </w:r>
      <w:r w:rsidR="00C15FB0">
        <w:t xml:space="preserve"> называют </w:t>
      </w:r>
      <w:r w:rsidR="000F078B">
        <w:t>разные</w:t>
      </w:r>
      <w:r w:rsidR="00E27B41">
        <w:t xml:space="preserve"> виды </w:t>
      </w:r>
      <w:r w:rsidR="000F078B">
        <w:t>нарушений</w:t>
      </w:r>
      <w:r w:rsidR="00C15FB0">
        <w:t xml:space="preserve"> </w:t>
      </w:r>
      <w:r w:rsidR="00F7398E">
        <w:t>параметров шва и отклонений от нормативов</w:t>
      </w:r>
      <w:r>
        <w:t xml:space="preserve">. </w:t>
      </w:r>
      <w:r w:rsidRPr="00ED5CDB">
        <w:rPr>
          <w:b/>
        </w:rPr>
        <w:t>Дефекты сварочных швов и соединений</w:t>
      </w:r>
      <w:r w:rsidR="00C15FB0">
        <w:rPr>
          <w:b/>
        </w:rPr>
        <w:t xml:space="preserve"> </w:t>
      </w:r>
      <w:r w:rsidR="00F7398E">
        <w:t>негативно отражаются на прочности, долговечности шва и других</w:t>
      </w:r>
      <w:r w:rsidR="00C15FB0">
        <w:t xml:space="preserve"> </w:t>
      </w:r>
      <w:r w:rsidR="00E27B41">
        <w:t>эксп</w:t>
      </w:r>
      <w:r w:rsidR="00F7398E">
        <w:t>луатационных характеристиках</w:t>
      </w:r>
      <w:r>
        <w:t xml:space="preserve">. Их можно классифицировать по </w:t>
      </w:r>
      <w:r w:rsidR="00A54760">
        <w:t xml:space="preserve">типу, размеру </w:t>
      </w:r>
      <w:r w:rsidR="008A0159">
        <w:t xml:space="preserve">и критичности. Профессиональная </w:t>
      </w:r>
      <w:r w:rsidR="008A0159" w:rsidRPr="008A0159">
        <w:rPr>
          <w:b/>
        </w:rPr>
        <w:t>оценка дефектов сварных швов</w:t>
      </w:r>
      <w:r w:rsidR="00C15FB0">
        <w:rPr>
          <w:b/>
        </w:rPr>
        <w:t xml:space="preserve"> </w:t>
      </w:r>
      <w:r w:rsidR="008A0159">
        <w:t xml:space="preserve">позволяет </w:t>
      </w:r>
      <w:r w:rsidR="006F6667">
        <w:t>определить</w:t>
      </w:r>
      <w:r w:rsidR="00C15FB0">
        <w:t xml:space="preserve"> </w:t>
      </w:r>
      <w:r w:rsidR="00A54760">
        <w:t>их тип</w:t>
      </w:r>
      <w:r w:rsidR="008A0159">
        <w:t xml:space="preserve">, </w:t>
      </w:r>
      <w:r w:rsidR="00A54760">
        <w:t>выявить причину появления</w:t>
      </w:r>
      <w:r w:rsidR="008A0159">
        <w:t xml:space="preserve"> и </w:t>
      </w:r>
      <w:r w:rsidR="00A54760">
        <w:t xml:space="preserve">выбрать способ </w:t>
      </w:r>
      <w:r w:rsidR="00E27B41">
        <w:t>устранения</w:t>
      </w:r>
      <w:r w:rsidR="000E4A06">
        <w:t xml:space="preserve">. Выявлением причины и устранением последствий дефектов швов должны заниматься </w:t>
      </w:r>
      <w:r w:rsidR="00A54760">
        <w:t>профессионалы</w:t>
      </w:r>
      <w:r w:rsidR="000E4A06">
        <w:t xml:space="preserve">, </w:t>
      </w:r>
      <w:r w:rsidR="00763B8B">
        <w:t>для этого используется</w:t>
      </w:r>
      <w:r w:rsidR="000E4A06">
        <w:t xml:space="preserve"> </w:t>
      </w:r>
      <w:r w:rsidR="00E5536D">
        <w:t xml:space="preserve">специальное оборудование. </w:t>
      </w:r>
    </w:p>
    <w:p w:rsidR="00C12044" w:rsidRDefault="001B34BC" w:rsidP="008A0159">
      <w:pPr>
        <w:pStyle w:val="2"/>
      </w:pPr>
      <w:r>
        <w:t xml:space="preserve">Основные виды </w:t>
      </w:r>
    </w:p>
    <w:p w:rsidR="0018162F" w:rsidRDefault="00227C1A" w:rsidP="0018162F">
      <w:r>
        <w:t xml:space="preserve">При сварке металлических заготовок используются разные виды швов, характеристики которых </w:t>
      </w:r>
      <w:r w:rsidR="00556A78">
        <w:t>регулируются</w:t>
      </w:r>
      <w:r w:rsidR="004D76AE">
        <w:t xml:space="preserve"> ГОСТ</w:t>
      </w:r>
      <w:r w:rsidR="00556A78">
        <w:t>ом</w:t>
      </w:r>
      <w:r w:rsidR="004D76AE">
        <w:t xml:space="preserve">. Любой </w:t>
      </w:r>
      <w:r w:rsidR="004D76AE" w:rsidRPr="004D76AE">
        <w:rPr>
          <w:b/>
        </w:rPr>
        <w:t>дефект сварного соединения</w:t>
      </w:r>
      <w:r w:rsidR="00C15FB0">
        <w:rPr>
          <w:b/>
        </w:rPr>
        <w:t xml:space="preserve"> </w:t>
      </w:r>
      <w:commentRangeStart w:id="1"/>
      <w:r w:rsidR="00A51369">
        <w:t>под</w:t>
      </w:r>
      <w:r w:rsidR="00763B8B">
        <w:t>д</w:t>
      </w:r>
      <w:r w:rsidR="00A51369">
        <w:t>ается</w:t>
      </w:r>
      <w:commentRangeEnd w:id="1"/>
      <w:r w:rsidR="00763B8B">
        <w:rPr>
          <w:rStyle w:val="a7"/>
        </w:rPr>
        <w:commentReference w:id="1"/>
      </w:r>
      <w:r w:rsidR="0018162F" w:rsidRPr="0018162F">
        <w:t xml:space="preserve"> клас</w:t>
      </w:r>
      <w:r w:rsidR="0018162F">
        <w:t>сифи</w:t>
      </w:r>
      <w:r w:rsidR="00A51369">
        <w:t>кации</w:t>
      </w:r>
      <w:r w:rsidR="0018162F">
        <w:t xml:space="preserve">. </w:t>
      </w:r>
      <w:r w:rsidR="0018162F" w:rsidRPr="0018162F">
        <w:rPr>
          <w:b/>
        </w:rPr>
        <w:t>Размеры дефектов сварных швов</w:t>
      </w:r>
      <w:r w:rsidR="0018162F">
        <w:t xml:space="preserve"> позволяют отнести их к </w:t>
      </w:r>
      <w:proofErr w:type="gramStart"/>
      <w:r w:rsidR="0018162F">
        <w:t>допустимым</w:t>
      </w:r>
      <w:proofErr w:type="gramEnd"/>
      <w:r w:rsidR="0018162F">
        <w:t xml:space="preserve"> или недопустимым. </w:t>
      </w:r>
      <w:r w:rsidR="008E3208">
        <w:t xml:space="preserve">Поэтому точное измерение и контроль шва, а также </w:t>
      </w:r>
      <w:r w:rsidR="00763B8B">
        <w:t>выявление</w:t>
      </w:r>
      <w:r w:rsidR="008E3208">
        <w:t xml:space="preserve"> имеющихся дефектов дает возможность отбраковать</w:t>
      </w:r>
      <w:r w:rsidR="00763B8B">
        <w:t xml:space="preserve"> недостаточно прочные и надежные</w:t>
      </w:r>
      <w:r w:rsidR="008E3208">
        <w:t xml:space="preserve"> соединения. </w:t>
      </w:r>
    </w:p>
    <w:p w:rsidR="004E1F97" w:rsidRPr="00EE4E8F" w:rsidRDefault="004E1F97" w:rsidP="0018162F">
      <w:r>
        <w:t xml:space="preserve">По месту локализации выделяют </w:t>
      </w:r>
      <w:r w:rsidRPr="004E1F97">
        <w:rPr>
          <w:b/>
        </w:rPr>
        <w:t>поверхностны</w:t>
      </w:r>
      <w:r>
        <w:rPr>
          <w:b/>
        </w:rPr>
        <w:t>е</w:t>
      </w:r>
      <w:r w:rsidRPr="004E1F97">
        <w:rPr>
          <w:b/>
        </w:rPr>
        <w:t xml:space="preserve"> дефект</w:t>
      </w:r>
      <w:r>
        <w:rPr>
          <w:b/>
        </w:rPr>
        <w:t>ы</w:t>
      </w:r>
      <w:r w:rsidRPr="004E1F97">
        <w:rPr>
          <w:b/>
        </w:rPr>
        <w:t xml:space="preserve"> сварных швов</w:t>
      </w:r>
      <w:r>
        <w:rPr>
          <w:b/>
        </w:rPr>
        <w:t xml:space="preserve">, </w:t>
      </w:r>
      <w:r w:rsidRPr="004E1F97">
        <w:t>сквозные и внутренние.</w:t>
      </w:r>
    </w:p>
    <w:p w:rsidR="004E1F97" w:rsidRDefault="0018162F" w:rsidP="004D76AE">
      <w:proofErr w:type="gramStart"/>
      <w:r>
        <w:t>При</w:t>
      </w:r>
      <w:r w:rsidR="00E40846">
        <w:t xml:space="preserve"> использовании ручного аппарата </w:t>
      </w:r>
      <w:r w:rsidR="00763B8B">
        <w:t>для сварки</w:t>
      </w:r>
      <w:r w:rsidR="0090394E">
        <w:t xml:space="preserve"> разные</w:t>
      </w:r>
      <w:r w:rsidR="00763B8B">
        <w:t xml:space="preserve"> </w:t>
      </w:r>
      <w:r w:rsidR="0090394E" w:rsidRPr="0090394E">
        <w:rPr>
          <w:b/>
        </w:rPr>
        <w:t>виды дефектов сварочного шва</w:t>
      </w:r>
      <w:r w:rsidR="0090394E">
        <w:t xml:space="preserve"> являются результатом</w:t>
      </w:r>
      <w:r>
        <w:t xml:space="preserve"> </w:t>
      </w:r>
      <w:r w:rsidR="0090394E">
        <w:t>недостаточной</w:t>
      </w:r>
      <w:r w:rsidR="0090312B">
        <w:t xml:space="preserve"> опыт</w:t>
      </w:r>
      <w:r w:rsidR="0090394E">
        <w:t>ности</w:t>
      </w:r>
      <w:r>
        <w:t xml:space="preserve"> сварщика</w:t>
      </w:r>
      <w:r w:rsidR="007E20DD">
        <w:t xml:space="preserve">, </w:t>
      </w:r>
      <w:r w:rsidR="0090394E">
        <w:t xml:space="preserve">использования </w:t>
      </w:r>
      <w:r w:rsidR="007E20DD">
        <w:t>некачественны</w:t>
      </w:r>
      <w:r w:rsidR="0090394E">
        <w:t>х</w:t>
      </w:r>
      <w:r w:rsidR="007E20DD">
        <w:t xml:space="preserve"> </w:t>
      </w:r>
      <w:r w:rsidR="00E27DB1">
        <w:t>материал</w:t>
      </w:r>
      <w:r w:rsidR="0090394E">
        <w:t>ов</w:t>
      </w:r>
      <w:r w:rsidR="00E40846">
        <w:t xml:space="preserve"> или</w:t>
      </w:r>
      <w:r>
        <w:t xml:space="preserve"> нарушени</w:t>
      </w:r>
      <w:r w:rsidR="0090394E">
        <w:t>я</w:t>
      </w:r>
      <w:r>
        <w:t xml:space="preserve"> технологии</w:t>
      </w:r>
      <w:r w:rsidR="00E40846">
        <w:t>.</w:t>
      </w:r>
      <w:proofErr w:type="gramEnd"/>
      <w:r w:rsidR="00C15FB0">
        <w:t xml:space="preserve"> </w:t>
      </w:r>
      <w:r w:rsidR="005B1654">
        <w:rPr>
          <w:b/>
        </w:rPr>
        <w:t>Д</w:t>
      </w:r>
      <w:r w:rsidR="005B1654" w:rsidRPr="007E20DD">
        <w:rPr>
          <w:b/>
        </w:rPr>
        <w:t>ефект</w:t>
      </w:r>
      <w:r w:rsidR="005B1654">
        <w:rPr>
          <w:b/>
        </w:rPr>
        <w:t>ы</w:t>
      </w:r>
      <w:r w:rsidR="005B1654" w:rsidRPr="007E20DD">
        <w:rPr>
          <w:b/>
        </w:rPr>
        <w:t xml:space="preserve"> сварных швов и соединений</w:t>
      </w:r>
      <w:r w:rsidR="00C15FB0">
        <w:rPr>
          <w:b/>
        </w:rPr>
        <w:t xml:space="preserve"> </w:t>
      </w:r>
      <w:r w:rsidR="005B1654">
        <w:t xml:space="preserve">могут быть как незначительными, </w:t>
      </w:r>
      <w:r w:rsidR="00290489">
        <w:t>позволяющими</w:t>
      </w:r>
      <w:r w:rsidR="005B1654">
        <w:t xml:space="preserve"> эксплуатировать изделия, так и полностью нарушаю</w:t>
      </w:r>
      <w:r w:rsidR="00C00D4E">
        <w:t xml:space="preserve">щими </w:t>
      </w:r>
      <w:r w:rsidR="005B1654">
        <w:t>структуру металла</w:t>
      </w:r>
      <w:r w:rsidR="00290489">
        <w:t xml:space="preserve"> в зоне соединения</w:t>
      </w:r>
      <w:r w:rsidR="005B1654">
        <w:t xml:space="preserve">. </w:t>
      </w:r>
    </w:p>
    <w:p w:rsidR="00C12044" w:rsidRDefault="00C12044" w:rsidP="00824DBD">
      <w:pPr>
        <w:pStyle w:val="3"/>
      </w:pPr>
      <w:r w:rsidRPr="00C12044">
        <w:t>Наплывы</w:t>
      </w:r>
    </w:p>
    <w:p w:rsidR="0091246C" w:rsidRPr="00EE4E8F" w:rsidRDefault="00E01D07" w:rsidP="0091246C">
      <w:r>
        <w:t xml:space="preserve">Наплывы – </w:t>
      </w:r>
      <w:r w:rsidR="00824DBD">
        <w:t>распространенны</w:t>
      </w:r>
      <w:r>
        <w:t>е</w:t>
      </w:r>
      <w:r w:rsidR="00C15FB0">
        <w:t xml:space="preserve"> </w:t>
      </w:r>
      <w:r w:rsidR="00824DBD" w:rsidRPr="00824DBD">
        <w:rPr>
          <w:b/>
        </w:rPr>
        <w:t>вид</w:t>
      </w:r>
      <w:r>
        <w:rPr>
          <w:b/>
        </w:rPr>
        <w:t>ы</w:t>
      </w:r>
      <w:r w:rsidR="00824DBD" w:rsidRPr="00824DBD">
        <w:rPr>
          <w:b/>
        </w:rPr>
        <w:t xml:space="preserve"> дефектов сварных швов</w:t>
      </w:r>
      <w:r w:rsidR="00824DBD">
        <w:t xml:space="preserve">. </w:t>
      </w:r>
      <w:r w:rsidR="00290489">
        <w:t>Они характерны для</w:t>
      </w:r>
      <w:r>
        <w:t xml:space="preserve"> сварк</w:t>
      </w:r>
      <w:r w:rsidR="00290489">
        <w:t>и, проводимой</w:t>
      </w:r>
      <w:r w:rsidR="0090442C">
        <w:t xml:space="preserve"> в горизонтальном положении. Наплыв –</w:t>
      </w:r>
      <w:r w:rsidR="00C15FB0">
        <w:t xml:space="preserve"> </w:t>
      </w:r>
      <w:r w:rsidR="0090442C" w:rsidRPr="0090442C">
        <w:rPr>
          <w:b/>
        </w:rPr>
        <w:t>внешний дефект сварных швов</w:t>
      </w:r>
      <w:r w:rsidR="0091246C">
        <w:t xml:space="preserve">, </w:t>
      </w:r>
      <w:r w:rsidR="00290489">
        <w:t>при котором расплавленный металл застывает в виде бугорков</w:t>
      </w:r>
      <w:r w:rsidR="0091246C">
        <w:t xml:space="preserve">. </w:t>
      </w:r>
      <w:r w:rsidR="0091246C" w:rsidRPr="0091246C">
        <w:rPr>
          <w:b/>
        </w:rPr>
        <w:t>Дефект</w:t>
      </w:r>
      <w:r w:rsidR="00265FBF">
        <w:rPr>
          <w:b/>
        </w:rPr>
        <w:t>ы</w:t>
      </w:r>
      <w:r w:rsidR="0091246C" w:rsidRPr="0091246C">
        <w:rPr>
          <w:b/>
        </w:rPr>
        <w:t xml:space="preserve"> сварного шва </w:t>
      </w:r>
      <w:r w:rsidR="00265FBF" w:rsidRPr="00265FBF">
        <w:t>при</w:t>
      </w:r>
      <w:r w:rsidR="00265FBF">
        <w:rPr>
          <w:b/>
        </w:rPr>
        <w:t xml:space="preserve"> </w:t>
      </w:r>
      <w:r w:rsidR="0091246C" w:rsidRPr="0091246C">
        <w:rPr>
          <w:b/>
        </w:rPr>
        <w:t>наплыв</w:t>
      </w:r>
      <w:r w:rsidR="00265FBF">
        <w:rPr>
          <w:b/>
        </w:rPr>
        <w:t>е</w:t>
      </w:r>
      <w:r w:rsidR="0091246C">
        <w:t xml:space="preserve"> </w:t>
      </w:r>
      <w:r w:rsidR="00265FBF">
        <w:t>могут отличаться по размеру:</w:t>
      </w:r>
      <w:r w:rsidR="00E951CC">
        <w:t xml:space="preserve"> от </w:t>
      </w:r>
      <w:r w:rsidR="00265FBF">
        <w:t>одной</w:t>
      </w:r>
      <w:r w:rsidR="00E951CC">
        <w:t xml:space="preserve"> </w:t>
      </w:r>
      <w:r w:rsidR="00265FBF">
        <w:t>капли</w:t>
      </w:r>
      <w:r w:rsidR="00E951CC">
        <w:t xml:space="preserve"> до длинного ряда. </w:t>
      </w:r>
    </w:p>
    <w:p w:rsidR="007C3CE1" w:rsidRDefault="006B71F7" w:rsidP="006B71F7">
      <w:r>
        <w:t xml:space="preserve">Такие </w:t>
      </w:r>
      <w:r w:rsidRPr="006B71F7">
        <w:rPr>
          <w:b/>
        </w:rPr>
        <w:t xml:space="preserve">сварочные дефекты </w:t>
      </w:r>
      <w:r>
        <w:t xml:space="preserve">возникают из-за </w:t>
      </w:r>
      <w:r w:rsidR="00265FBF">
        <w:t>слишком большой силы</w:t>
      </w:r>
      <w:r>
        <w:t xml:space="preserve"> тока, неправильно выбранн</w:t>
      </w:r>
      <w:r w:rsidR="007C3CE1">
        <w:t>ого</w:t>
      </w:r>
      <w:r w:rsidR="00C15FB0">
        <w:t xml:space="preserve"> </w:t>
      </w:r>
      <w:r w:rsidR="00365541">
        <w:t xml:space="preserve">угла </w:t>
      </w:r>
      <w:r w:rsidR="00E95876">
        <w:t>наклон</w:t>
      </w:r>
      <w:r w:rsidR="007C3CE1">
        <w:t>а</w:t>
      </w:r>
      <w:r>
        <w:t xml:space="preserve"> заготовки</w:t>
      </w:r>
      <w:proofErr w:type="gramStart"/>
      <w:r>
        <w:t>.</w:t>
      </w:r>
      <w:proofErr w:type="gramEnd"/>
      <w:r>
        <w:t xml:space="preserve"> </w:t>
      </w:r>
      <w:r w:rsidR="00365541">
        <w:t>Чаще всего отклонения заметны еще</w:t>
      </w:r>
      <w:r w:rsidR="007C3CE1">
        <w:t xml:space="preserve"> в процессе сварки. Однако </w:t>
      </w:r>
      <w:r w:rsidR="001E5A3B">
        <w:t xml:space="preserve">если </w:t>
      </w:r>
      <w:r w:rsidR="00365541">
        <w:t>не обратить на них внимания</w:t>
      </w:r>
      <w:r w:rsidR="001E5A3B">
        <w:t xml:space="preserve"> в процессе работы, дефект может оказаться скрытым, поэтому обнаружить его будет сложнее. </w:t>
      </w:r>
    </w:p>
    <w:p w:rsidR="00C12044" w:rsidRDefault="00C12044" w:rsidP="00E95876">
      <w:pPr>
        <w:pStyle w:val="3"/>
      </w:pPr>
      <w:r w:rsidRPr="00C12044">
        <w:t>Подрезы</w:t>
      </w:r>
    </w:p>
    <w:p w:rsidR="004158DE" w:rsidRDefault="00365541" w:rsidP="009727E3">
      <w:r>
        <w:t>Подрезы еще один тип</w:t>
      </w:r>
      <w:r w:rsidR="00E95876">
        <w:t xml:space="preserve"> </w:t>
      </w:r>
      <w:r w:rsidR="00E95876" w:rsidRPr="00E95876">
        <w:rPr>
          <w:b/>
        </w:rPr>
        <w:t>дефект</w:t>
      </w:r>
      <w:r>
        <w:rPr>
          <w:b/>
        </w:rPr>
        <w:t>ов</w:t>
      </w:r>
      <w:r w:rsidR="00E95876" w:rsidRPr="00E95876">
        <w:rPr>
          <w:b/>
        </w:rPr>
        <w:t xml:space="preserve"> сварочных швов</w:t>
      </w:r>
      <w:r w:rsidR="00E95876">
        <w:t xml:space="preserve">. </w:t>
      </w:r>
      <w:r w:rsidR="00BC787A">
        <w:t>Это</w:t>
      </w:r>
      <w:r w:rsidR="00E95876">
        <w:t xml:space="preserve"> углубления</w:t>
      </w:r>
      <w:r>
        <w:t>, проходящие вдоль</w:t>
      </w:r>
      <w:r w:rsidR="00E95876">
        <w:t xml:space="preserve"> </w:t>
      </w:r>
      <w:r>
        <w:t>шва</w:t>
      </w:r>
      <w:r w:rsidR="00E95876">
        <w:t>,</w:t>
      </w:r>
      <w:r>
        <w:t xml:space="preserve"> </w:t>
      </w:r>
      <w:r w:rsidR="003832FC">
        <w:t>к</w:t>
      </w:r>
      <w:r w:rsidR="006211BF">
        <w:t xml:space="preserve"> образовани</w:t>
      </w:r>
      <w:r w:rsidR="003832FC">
        <w:t>ю</w:t>
      </w:r>
      <w:r w:rsidR="006211BF">
        <w:t xml:space="preserve"> </w:t>
      </w:r>
      <w:commentRangeStart w:id="2"/>
      <w:r w:rsidR="00BC787A">
        <w:t>котор</w:t>
      </w:r>
      <w:r>
        <w:t>ых</w:t>
      </w:r>
      <w:commentRangeEnd w:id="2"/>
      <w:r>
        <w:rPr>
          <w:rStyle w:val="a7"/>
        </w:rPr>
        <w:commentReference w:id="2"/>
      </w:r>
      <w:r>
        <w:t xml:space="preserve"> </w:t>
      </w:r>
      <w:r w:rsidR="00BC787A">
        <w:t>чаще всего</w:t>
      </w:r>
      <w:r w:rsidR="006211BF">
        <w:t xml:space="preserve"> </w:t>
      </w:r>
      <w:r w:rsidR="003832FC">
        <w:t>приводит</w:t>
      </w:r>
      <w:r w:rsidR="00BC787A">
        <w:t xml:space="preserve"> слишком</w:t>
      </w:r>
      <w:r w:rsidR="006211BF">
        <w:t xml:space="preserve"> большой ток</w:t>
      </w:r>
      <w:r w:rsidR="003832FC">
        <w:t>, вызывающий перегрев материала</w:t>
      </w:r>
      <w:r w:rsidR="00E27D3D">
        <w:t xml:space="preserve">. </w:t>
      </w:r>
      <w:r w:rsidR="003832FC">
        <w:t>Такие д</w:t>
      </w:r>
      <w:r w:rsidR="000F281E" w:rsidRPr="000F281E">
        <w:rPr>
          <w:b/>
        </w:rPr>
        <w:t>ефекты при газовой сварке</w:t>
      </w:r>
      <w:r w:rsidR="003832FC">
        <w:rPr>
          <w:b/>
        </w:rPr>
        <w:t xml:space="preserve"> </w:t>
      </w:r>
      <w:r w:rsidR="00180F24">
        <w:t xml:space="preserve">могут возникнуть при использовании высокой мощности. </w:t>
      </w:r>
      <w:r w:rsidR="004158DE">
        <w:t xml:space="preserve">Подрезы </w:t>
      </w:r>
      <w:r w:rsidR="003832FC">
        <w:t>- критичный</w:t>
      </w:r>
      <w:r w:rsidR="004158DE">
        <w:t xml:space="preserve"> </w:t>
      </w:r>
      <w:r w:rsidR="003832FC">
        <w:rPr>
          <w:b/>
        </w:rPr>
        <w:t>вид</w:t>
      </w:r>
      <w:r w:rsidR="004158DE" w:rsidRPr="004158DE">
        <w:rPr>
          <w:b/>
        </w:rPr>
        <w:t xml:space="preserve"> сварных дефектов</w:t>
      </w:r>
      <w:r w:rsidR="004158DE">
        <w:t xml:space="preserve">, из-за </w:t>
      </w:r>
      <w:r w:rsidR="003832FC">
        <w:t>ни</w:t>
      </w:r>
      <w:r w:rsidR="004158DE">
        <w:t xml:space="preserve">х </w:t>
      </w:r>
      <w:r w:rsidR="003832FC">
        <w:t xml:space="preserve">при </w:t>
      </w:r>
      <w:r w:rsidR="004158DE">
        <w:t>эксплуатаци</w:t>
      </w:r>
      <w:r w:rsidR="003832FC">
        <w:t>и</w:t>
      </w:r>
      <w:r w:rsidR="004158DE">
        <w:t xml:space="preserve"> конструкци</w:t>
      </w:r>
      <w:r w:rsidR="003832FC">
        <w:t>и</w:t>
      </w:r>
      <w:r w:rsidR="004158DE">
        <w:t xml:space="preserve"> </w:t>
      </w:r>
      <w:r w:rsidR="003832FC">
        <w:t>очень часто возникают</w:t>
      </w:r>
      <w:r w:rsidR="004158DE">
        <w:t xml:space="preserve"> проблемы. </w:t>
      </w:r>
    </w:p>
    <w:p w:rsidR="00C12044" w:rsidRDefault="00C12044" w:rsidP="009727E3">
      <w:pPr>
        <w:pStyle w:val="3"/>
      </w:pPr>
      <w:r w:rsidRPr="00C12044">
        <w:t>Прожоги</w:t>
      </w:r>
    </w:p>
    <w:p w:rsidR="009727E3" w:rsidRDefault="009727E3" w:rsidP="009727E3">
      <w:r w:rsidRPr="009727E3">
        <w:rPr>
          <w:b/>
        </w:rPr>
        <w:t>Прожог – дефект сварного шва</w:t>
      </w:r>
      <w:r w:rsidR="00384E1B">
        <w:t xml:space="preserve">, </w:t>
      </w:r>
      <w:r w:rsidR="007E3DD4">
        <w:t>имеющий вид</w:t>
      </w:r>
      <w:r w:rsidR="00384E1B">
        <w:t xml:space="preserve"> отверсти</w:t>
      </w:r>
      <w:r w:rsidR="007E3DD4">
        <w:t>я</w:t>
      </w:r>
      <w:r w:rsidR="00384E1B">
        <w:t xml:space="preserve"> </w:t>
      </w:r>
      <w:r w:rsidR="007E3DD4">
        <w:t>в</w:t>
      </w:r>
      <w:r w:rsidR="00384E1B">
        <w:t xml:space="preserve"> месте сварки. </w:t>
      </w:r>
      <w:r w:rsidR="007E3DD4">
        <w:t>Основные причины его возникновения</w:t>
      </w:r>
      <w:r w:rsidR="00384E1B">
        <w:t>:</w:t>
      </w:r>
    </w:p>
    <w:p w:rsidR="00384E1B" w:rsidRDefault="00384E1B" w:rsidP="00384E1B">
      <w:pPr>
        <w:pStyle w:val="a6"/>
        <w:numPr>
          <w:ilvl w:val="0"/>
          <w:numId w:val="13"/>
        </w:numPr>
      </w:pPr>
      <w:r>
        <w:t xml:space="preserve">слишком большое </w:t>
      </w:r>
      <w:r w:rsidR="0059354B">
        <w:t xml:space="preserve">расстояние </w:t>
      </w:r>
      <w:r w:rsidR="007E3DD4">
        <w:t>между</w:t>
      </w:r>
      <w:r w:rsidR="0059354B">
        <w:t xml:space="preserve"> заготов</w:t>
      </w:r>
      <w:r w:rsidR="007E3DD4">
        <w:t>ками</w:t>
      </w:r>
      <w:r w:rsidR="0059354B">
        <w:t>;</w:t>
      </w:r>
    </w:p>
    <w:p w:rsidR="0059354B" w:rsidRDefault="007E3DD4" w:rsidP="00384E1B">
      <w:pPr>
        <w:pStyle w:val="a6"/>
        <w:numPr>
          <w:ilvl w:val="0"/>
          <w:numId w:val="13"/>
        </w:numPr>
      </w:pPr>
      <w:r>
        <w:t>излишне</w:t>
      </w:r>
      <w:r w:rsidR="0059354B">
        <w:t xml:space="preserve"> застроенн</w:t>
      </w:r>
      <w:r>
        <w:t>ая</w:t>
      </w:r>
      <w:r w:rsidR="0059354B">
        <w:t xml:space="preserve"> форм</w:t>
      </w:r>
      <w:r>
        <w:t>а кромки</w:t>
      </w:r>
      <w:r w:rsidR="0059354B">
        <w:t>;</w:t>
      </w:r>
    </w:p>
    <w:p w:rsidR="0059354B" w:rsidRDefault="007E3DD4" w:rsidP="00384E1B">
      <w:pPr>
        <w:pStyle w:val="a6"/>
        <w:numPr>
          <w:ilvl w:val="0"/>
          <w:numId w:val="13"/>
        </w:numPr>
      </w:pPr>
      <w:r>
        <w:lastRenderedPageBreak/>
        <w:t>высокая сила</w:t>
      </w:r>
      <w:r w:rsidR="0059354B">
        <w:t xml:space="preserve"> тока и</w:t>
      </w:r>
      <w:r>
        <w:t>ли использование слишком</w:t>
      </w:r>
      <w:r w:rsidR="0059354B">
        <w:t xml:space="preserve"> мощной горелки;</w:t>
      </w:r>
    </w:p>
    <w:p w:rsidR="0059354B" w:rsidRPr="00384E1B" w:rsidRDefault="00A320FD" w:rsidP="00384E1B">
      <w:pPr>
        <w:pStyle w:val="a6"/>
        <w:numPr>
          <w:ilvl w:val="0"/>
          <w:numId w:val="13"/>
        </w:numPr>
      </w:pPr>
      <w:r>
        <w:t xml:space="preserve">длительное время сварки на одном участке. </w:t>
      </w:r>
    </w:p>
    <w:p w:rsidR="00A2694A" w:rsidRDefault="007E3DD4" w:rsidP="009727E3">
      <w:r>
        <w:t>Чаще всего прожог</w:t>
      </w:r>
      <w:r w:rsidR="00A320FD">
        <w:t xml:space="preserve"> </w:t>
      </w:r>
      <w:r w:rsidR="00A2694A">
        <w:t xml:space="preserve">возникает при сваривании металлических заготовок небольшой толщины. </w:t>
      </w:r>
    </w:p>
    <w:p w:rsidR="00C12044" w:rsidRDefault="00C12044" w:rsidP="00A320FD">
      <w:pPr>
        <w:pStyle w:val="3"/>
      </w:pPr>
      <w:r w:rsidRPr="00C12044">
        <w:t>Кратеры</w:t>
      </w:r>
    </w:p>
    <w:p w:rsidR="000709E6" w:rsidRPr="00EE4E8F" w:rsidRDefault="00A320FD" w:rsidP="000709E6">
      <w:r w:rsidRPr="00A320FD">
        <w:rPr>
          <w:b/>
        </w:rPr>
        <w:t>Кратер – дефект сварного шва</w:t>
      </w:r>
      <w:r w:rsidR="00AB392B">
        <w:t xml:space="preserve"> в виде вмятины на поверхности или углубления</w:t>
      </w:r>
      <w:r>
        <w:t xml:space="preserve">. </w:t>
      </w:r>
      <w:proofErr w:type="gramStart"/>
      <w:r w:rsidR="00AB392B" w:rsidRPr="00AB392B">
        <w:t>При</w:t>
      </w:r>
      <w:r w:rsidR="00AB392B">
        <w:t xml:space="preserve"> автоматической сварке</w:t>
      </w:r>
      <w:r w:rsidR="00AB392B" w:rsidRPr="00AB392B">
        <w:t xml:space="preserve"> </w:t>
      </w:r>
      <w:r w:rsidR="00AB392B" w:rsidRPr="00AB392B">
        <w:rPr>
          <w:b/>
        </w:rPr>
        <w:t xml:space="preserve">дефект кратер </w:t>
      </w:r>
      <w:r w:rsidR="00AB392B" w:rsidRPr="00AB392B">
        <w:t xml:space="preserve">имеет вид канавки, идущей вдоль </w:t>
      </w:r>
      <w:r w:rsidR="00AB392B" w:rsidRPr="00AB392B">
        <w:rPr>
          <w:b/>
        </w:rPr>
        <w:t>шва</w:t>
      </w:r>
      <w:r w:rsidR="00AB392B" w:rsidRPr="00AB392B">
        <w:t>.</w:t>
      </w:r>
      <w:proofErr w:type="gramEnd"/>
      <w:r w:rsidR="00AB392B">
        <w:t xml:space="preserve"> </w:t>
      </w:r>
      <w:r w:rsidR="000D5D48">
        <w:t>При ручной сварке</w:t>
      </w:r>
      <w:r w:rsidR="000709E6">
        <w:t xml:space="preserve"> опытные сварщики </w:t>
      </w:r>
      <w:r w:rsidR="000D5D48">
        <w:t>стараются</w:t>
      </w:r>
      <w:r w:rsidR="000709E6">
        <w:t xml:space="preserve"> устранить дефект сразу же методом оплавления. </w:t>
      </w:r>
    </w:p>
    <w:p w:rsidR="00897129" w:rsidRPr="00EE4E8F" w:rsidRDefault="00AB392B" w:rsidP="00897129">
      <w:r>
        <w:t>Следует упомянуть</w:t>
      </w:r>
      <w:r w:rsidR="00897129">
        <w:t xml:space="preserve"> дефект, </w:t>
      </w:r>
      <w:r>
        <w:t>имеющий название</w:t>
      </w:r>
      <w:r w:rsidR="00897129">
        <w:t xml:space="preserve"> </w:t>
      </w:r>
      <w:r>
        <w:t>«</w:t>
      </w:r>
      <w:r w:rsidR="00897129">
        <w:t>усадочная раковина</w:t>
      </w:r>
      <w:r>
        <w:t>»</w:t>
      </w:r>
      <w:r w:rsidR="00897129">
        <w:t xml:space="preserve">. </w:t>
      </w:r>
      <w:proofErr w:type="gramStart"/>
      <w:r w:rsidR="00897129">
        <w:t xml:space="preserve">Это отдельный </w:t>
      </w:r>
      <w:r w:rsidR="00897129" w:rsidRPr="00897129">
        <w:rPr>
          <w:b/>
        </w:rPr>
        <w:t>вид дефектов сварки</w:t>
      </w:r>
      <w:r w:rsidR="00897129">
        <w:t xml:space="preserve">, </w:t>
      </w:r>
      <w:r>
        <w:t>появляющийся из-за</w:t>
      </w:r>
      <w:r w:rsidR="00931033">
        <w:t xml:space="preserve"> усадки</w:t>
      </w:r>
      <w:r w:rsidR="00A121D3">
        <w:t xml:space="preserve"> металла на </w:t>
      </w:r>
      <w:r w:rsidR="00897129">
        <w:t xml:space="preserve">шве в результате уменьшения </w:t>
      </w:r>
      <w:r w:rsidR="00A121D3">
        <w:t xml:space="preserve">его </w:t>
      </w:r>
      <w:r w:rsidR="00897129">
        <w:t xml:space="preserve">объема в процессе </w:t>
      </w:r>
      <w:r w:rsidR="00931033">
        <w:t>снижения температуры уже после окончания работ</w:t>
      </w:r>
      <w:r w:rsidR="00897129">
        <w:t xml:space="preserve">. </w:t>
      </w:r>
      <w:proofErr w:type="gramEnd"/>
    </w:p>
    <w:p w:rsidR="00C12044" w:rsidRDefault="00C12044" w:rsidP="00897129">
      <w:pPr>
        <w:pStyle w:val="3"/>
      </w:pPr>
      <w:r w:rsidRPr="00C12044">
        <w:t>Дефекты макроструктуры</w:t>
      </w:r>
    </w:p>
    <w:p w:rsidR="00266FC8" w:rsidRPr="00EE4E8F" w:rsidRDefault="00266FC8" w:rsidP="00266FC8">
      <w:r>
        <w:t xml:space="preserve">Такие </w:t>
      </w:r>
      <w:r w:rsidR="00101265" w:rsidRPr="00E27D3D">
        <w:rPr>
          <w:b/>
        </w:rPr>
        <w:t>дефекты сварных соединений</w:t>
      </w:r>
      <w:r w:rsidR="00A121D3">
        <w:t xml:space="preserve"> видны только</w:t>
      </w:r>
      <w:r>
        <w:t xml:space="preserve"> при увеличении структуры шва в </w:t>
      </w:r>
      <w:r w:rsidR="00E01D07">
        <w:t>несколько</w:t>
      </w:r>
      <w:r>
        <w:t xml:space="preserve"> раз. Такие </w:t>
      </w:r>
      <w:r w:rsidRPr="00266FC8">
        <w:rPr>
          <w:b/>
        </w:rPr>
        <w:t>дефекты при сварке</w:t>
      </w:r>
      <w:r w:rsidR="00A121D3">
        <w:rPr>
          <w:b/>
        </w:rPr>
        <w:t xml:space="preserve"> </w:t>
      </w:r>
      <w:r w:rsidR="004A6A75">
        <w:t xml:space="preserve">могут значительно снизить </w:t>
      </w:r>
      <w:r w:rsidR="0057643F">
        <w:t xml:space="preserve">качество </w:t>
      </w:r>
      <w:r w:rsidR="004A6A75">
        <w:t>готового изделия и даже привести к его поломке при первом же использовании</w:t>
      </w:r>
      <w:r>
        <w:t xml:space="preserve">. </w:t>
      </w:r>
    </w:p>
    <w:p w:rsidR="004158DE" w:rsidRPr="004158DE" w:rsidRDefault="00266FC8" w:rsidP="00FE694A">
      <w:r w:rsidRPr="00266FC8">
        <w:rPr>
          <w:b/>
        </w:rPr>
        <w:t>Дефект сварного шва пора</w:t>
      </w:r>
      <w:r w:rsidR="0057643F">
        <w:rPr>
          <w:b/>
        </w:rPr>
        <w:t xml:space="preserve"> </w:t>
      </w:r>
      <w:r w:rsidR="004A6A75">
        <w:t>возникает</w:t>
      </w:r>
      <w:r>
        <w:t xml:space="preserve"> </w:t>
      </w:r>
      <w:r w:rsidR="0057643F">
        <w:t xml:space="preserve">из-за </w:t>
      </w:r>
      <w:r>
        <w:t xml:space="preserve"> быстрого снижения температуры шва. </w:t>
      </w:r>
      <w:r w:rsidR="0057643F">
        <w:t>Причина в том, что</w:t>
      </w:r>
      <w:r>
        <w:t xml:space="preserve"> </w:t>
      </w:r>
      <w:r w:rsidR="0057643F">
        <w:t>в расплавленном металле есть включения</w:t>
      </w:r>
      <w:r>
        <w:t xml:space="preserve"> газоо</w:t>
      </w:r>
      <w:r w:rsidR="0057643F">
        <w:t>бразных веществ,</w:t>
      </w:r>
      <w:r>
        <w:t xml:space="preserve"> которые в момент </w:t>
      </w:r>
      <w:r w:rsidR="00E03DD6">
        <w:t>его застывания</w:t>
      </w:r>
      <w:r>
        <w:t xml:space="preserve"> не успевают выйти на поверхность. </w:t>
      </w:r>
      <w:r w:rsidR="004158DE">
        <w:t>Макроструктурные</w:t>
      </w:r>
      <w:r w:rsidR="00C15FB0">
        <w:t xml:space="preserve"> </w:t>
      </w:r>
      <w:r w:rsidR="00FE694A" w:rsidRPr="00FE694A">
        <w:rPr>
          <w:b/>
        </w:rPr>
        <w:t>типы дефектов сварного шва</w:t>
      </w:r>
      <w:r w:rsidR="00C15FB0">
        <w:rPr>
          <w:b/>
        </w:rPr>
        <w:t xml:space="preserve"> </w:t>
      </w:r>
      <w:r w:rsidR="004158DE">
        <w:t xml:space="preserve">наблюдаются при нарушении </w:t>
      </w:r>
      <w:r w:rsidR="00E03DD6">
        <w:t xml:space="preserve">правил </w:t>
      </w:r>
      <w:commentRangeStart w:id="3"/>
      <w:r w:rsidR="00E03DD6">
        <w:t>подготовки</w:t>
      </w:r>
      <w:commentRangeEnd w:id="3"/>
      <w:r w:rsidR="00E03DD6">
        <w:rPr>
          <w:rStyle w:val="a7"/>
        </w:rPr>
        <w:commentReference w:id="3"/>
      </w:r>
      <w:r w:rsidR="00944C56">
        <w:t xml:space="preserve"> поверхности к </w:t>
      </w:r>
      <w:r w:rsidR="00E03DD6">
        <w:t>сварке</w:t>
      </w:r>
      <w:r w:rsidR="00944C56">
        <w:t xml:space="preserve">. Например, </w:t>
      </w:r>
      <w:r w:rsidR="00E03DD6">
        <w:t>если на поверхности остались следы краски или коррозии</w:t>
      </w:r>
      <w:r w:rsidR="00944C56">
        <w:t xml:space="preserve">. Проблема может </w:t>
      </w:r>
      <w:r w:rsidR="00E03DD6">
        <w:t>возникнуть и при</w:t>
      </w:r>
      <w:r w:rsidR="00E81426">
        <w:t xml:space="preserve"> неправильном выборе мощности </w:t>
      </w:r>
      <w:r w:rsidR="00944C56">
        <w:t xml:space="preserve">сварочного оборудования. </w:t>
      </w:r>
    </w:p>
    <w:p w:rsidR="00266FC8" w:rsidRPr="00CA5A0C" w:rsidRDefault="00E81426" w:rsidP="00266FC8">
      <w:r>
        <w:t>По размеру поры бывают как крупными, так и микроскопическими</w:t>
      </w:r>
      <w:r w:rsidR="00CA5A0C">
        <w:t xml:space="preserve">. </w:t>
      </w:r>
      <w:r w:rsidR="007C3CE1">
        <w:t xml:space="preserve">Они </w:t>
      </w:r>
      <w:r>
        <w:t xml:space="preserve">могут </w:t>
      </w:r>
      <w:r w:rsidR="00CA5A0C">
        <w:t>располага</w:t>
      </w:r>
      <w:r>
        <w:t>ть</w:t>
      </w:r>
      <w:r w:rsidR="007C3CE1">
        <w:t>ся</w:t>
      </w:r>
      <w:r w:rsidR="00CA5A0C">
        <w:t xml:space="preserve"> </w:t>
      </w:r>
      <w:r>
        <w:t xml:space="preserve">равномерно </w:t>
      </w:r>
      <w:r w:rsidR="00CA5A0C">
        <w:t>вдоль</w:t>
      </w:r>
      <w:r w:rsidR="007C3CE1">
        <w:t xml:space="preserve"> всего</w:t>
      </w:r>
      <w:r w:rsidR="00CA5A0C">
        <w:t xml:space="preserve"> шва или </w:t>
      </w:r>
      <w:r>
        <w:t xml:space="preserve">концентрироваться </w:t>
      </w:r>
      <w:r w:rsidR="00CA5A0C">
        <w:t>на отдельных участках. Если на шве образуются сквозные поры</w:t>
      </w:r>
      <w:r>
        <w:t>, их называют свищами</w:t>
      </w:r>
      <w:r w:rsidR="00CA5A0C">
        <w:t xml:space="preserve">. </w:t>
      </w:r>
      <w:r w:rsidR="00BC787A">
        <w:t xml:space="preserve">Степень развития дефекта зависит от </w:t>
      </w:r>
      <w:r w:rsidR="00B37BC2">
        <w:t>того, насколько долго</w:t>
      </w:r>
      <w:r w:rsidR="00837C45">
        <w:t xml:space="preserve"> сварочн</w:t>
      </w:r>
      <w:r w:rsidR="00B37BC2">
        <w:t>ая ванна находилась</w:t>
      </w:r>
      <w:r w:rsidR="00837C45">
        <w:t xml:space="preserve"> в жидком состоянии. </w:t>
      </w:r>
      <w:r w:rsidR="00285444">
        <w:t>Чтобы мини</w:t>
      </w:r>
      <w:r w:rsidR="00B37BC2">
        <w:t xml:space="preserve">мизировать количество пор, газам нужно дать время выйти из </w:t>
      </w:r>
      <w:r w:rsidR="00285444">
        <w:t>металл</w:t>
      </w:r>
      <w:r w:rsidR="00B37BC2">
        <w:t>а</w:t>
      </w:r>
      <w:r w:rsidR="00285444">
        <w:t>.</w:t>
      </w:r>
    </w:p>
    <w:p w:rsidR="00E648E3" w:rsidRPr="000E2AD0" w:rsidRDefault="00837C45" w:rsidP="00E648E3">
      <w:r w:rsidRPr="00837C45">
        <w:t>Шлаковые</w:t>
      </w:r>
      <w:r>
        <w:rPr>
          <w:b/>
        </w:rPr>
        <w:t xml:space="preserve"> с</w:t>
      </w:r>
      <w:r w:rsidR="00E648E3" w:rsidRPr="00E648E3">
        <w:rPr>
          <w:b/>
        </w:rPr>
        <w:t>варные дефекты</w:t>
      </w:r>
      <w:r w:rsidR="00E648E3">
        <w:t xml:space="preserve"> </w:t>
      </w:r>
      <w:r w:rsidR="00DD0398">
        <w:t>появляются в результате</w:t>
      </w:r>
      <w:r w:rsidR="00E648E3">
        <w:t xml:space="preserve"> некачественной подготовки заготовок или </w:t>
      </w:r>
      <w:r>
        <w:t>не</w:t>
      </w:r>
      <w:r w:rsidR="00DD0398">
        <w:t>достаточного</w:t>
      </w:r>
      <w:r>
        <w:t xml:space="preserve"> профессионал</w:t>
      </w:r>
      <w:r w:rsidR="00DD0398">
        <w:t>изма</w:t>
      </w:r>
      <w:r w:rsidR="00E648E3">
        <w:t xml:space="preserve"> мастера. Если на заготовке </w:t>
      </w:r>
      <w:r w:rsidR="006D6AF1">
        <w:t>осталась</w:t>
      </w:r>
      <w:r w:rsidR="00E648E3">
        <w:t xml:space="preserve"> ржавчина, </w:t>
      </w:r>
      <w:r w:rsidR="006D6AF1">
        <w:t>загрязнения или следы краски</w:t>
      </w:r>
      <w:r w:rsidR="00E648E3">
        <w:t xml:space="preserve">, </w:t>
      </w:r>
      <w:r w:rsidR="004E3D58">
        <w:t>они останутся в шве в виде включений</w:t>
      </w:r>
      <w:r w:rsidR="00E648E3">
        <w:t xml:space="preserve">. </w:t>
      </w:r>
      <w:r w:rsidR="00E648E3" w:rsidRPr="000E2AD0">
        <w:rPr>
          <w:b/>
        </w:rPr>
        <w:t>Наружные дефекты сварных швов</w:t>
      </w:r>
      <w:r w:rsidR="004E3D58">
        <w:rPr>
          <w:b/>
        </w:rPr>
        <w:t xml:space="preserve"> </w:t>
      </w:r>
      <w:r w:rsidR="004E3D58" w:rsidRPr="004E3D58">
        <w:t>могут иметь</w:t>
      </w:r>
      <w:r w:rsidR="004E3D58">
        <w:rPr>
          <w:b/>
        </w:rPr>
        <w:t xml:space="preserve"> </w:t>
      </w:r>
      <w:r w:rsidR="00BE4139">
        <w:t>любой размер</w:t>
      </w:r>
      <w:r w:rsidR="000E2AD0">
        <w:t xml:space="preserve">. Форма также может отличаться – от </w:t>
      </w:r>
      <w:proofErr w:type="gramStart"/>
      <w:r w:rsidR="004E3D58">
        <w:t>линейной</w:t>
      </w:r>
      <w:proofErr w:type="gramEnd"/>
      <w:r w:rsidR="000E2AD0">
        <w:t xml:space="preserve"> до сфер</w:t>
      </w:r>
      <w:r w:rsidR="004E3D58">
        <w:t>ической</w:t>
      </w:r>
      <w:r w:rsidR="000E2AD0">
        <w:t xml:space="preserve">. </w:t>
      </w:r>
    </w:p>
    <w:p w:rsidR="000E2AD0" w:rsidRPr="00EE4E8F" w:rsidRDefault="004E3D58" w:rsidP="000E2AD0">
      <w:r w:rsidRPr="004E3D58">
        <w:t>К</w:t>
      </w:r>
      <w:r>
        <w:rPr>
          <w:b/>
        </w:rPr>
        <w:t xml:space="preserve"> о</w:t>
      </w:r>
      <w:r w:rsidR="000E2AD0" w:rsidRPr="000E2AD0">
        <w:rPr>
          <w:b/>
        </w:rPr>
        <w:t>сновны</w:t>
      </w:r>
      <w:r>
        <w:rPr>
          <w:b/>
        </w:rPr>
        <w:t>м</w:t>
      </w:r>
      <w:r w:rsidR="000E2AD0" w:rsidRPr="000E2AD0">
        <w:rPr>
          <w:b/>
        </w:rPr>
        <w:t xml:space="preserve"> дефект</w:t>
      </w:r>
      <w:r>
        <w:rPr>
          <w:b/>
        </w:rPr>
        <w:t>ам</w:t>
      </w:r>
      <w:r w:rsidR="000E2AD0" w:rsidRPr="000E2AD0">
        <w:rPr>
          <w:b/>
        </w:rPr>
        <w:t xml:space="preserve"> сварных швов</w:t>
      </w:r>
      <w:r w:rsidR="000E2AD0">
        <w:t xml:space="preserve">, которые могут привести к нарушению целостности готовой детали, </w:t>
      </w:r>
      <w:r>
        <w:t>относится</w:t>
      </w:r>
      <w:r w:rsidR="000E2AD0">
        <w:t xml:space="preserve"> и </w:t>
      </w:r>
      <w:proofErr w:type="spellStart"/>
      <w:r w:rsidR="000E2AD0">
        <w:t>непровар</w:t>
      </w:r>
      <w:proofErr w:type="spellEnd"/>
      <w:r w:rsidR="000E2AD0">
        <w:t xml:space="preserve">. </w:t>
      </w:r>
      <w:r w:rsidR="005A5CDF">
        <w:t xml:space="preserve">Он </w:t>
      </w:r>
      <w:r w:rsidR="00CA7A9F">
        <w:t>возникает</w:t>
      </w:r>
      <w:r w:rsidR="005A5CDF">
        <w:t xml:space="preserve"> в том случае, если </w:t>
      </w:r>
      <w:r w:rsidR="00CA7A9F">
        <w:t xml:space="preserve">металл </w:t>
      </w:r>
      <w:r w:rsidR="005A5CDF">
        <w:t>заготовк</w:t>
      </w:r>
      <w:r w:rsidR="00CA7A9F">
        <w:t>и не полностью сплавился с наплавкой</w:t>
      </w:r>
      <w:r w:rsidR="005A5CDF">
        <w:t xml:space="preserve">. Произойти это может при </w:t>
      </w:r>
      <w:r w:rsidR="00964F31">
        <w:t>неправильном выборе настроек сварочного аппарата</w:t>
      </w:r>
      <w:r w:rsidR="00BE4139">
        <w:t xml:space="preserve"> или</w:t>
      </w:r>
      <w:r w:rsidR="005A5CDF">
        <w:t xml:space="preserve"> </w:t>
      </w:r>
      <w:r w:rsidR="00964F31">
        <w:t>недостаточном</w:t>
      </w:r>
      <w:r w:rsidR="005A5CDF">
        <w:t xml:space="preserve"> зазор</w:t>
      </w:r>
      <w:r w:rsidR="00964F31">
        <w:t>е</w:t>
      </w:r>
      <w:r w:rsidR="005A5CDF">
        <w:t xml:space="preserve"> между заготовками</w:t>
      </w:r>
      <w:r w:rsidR="00BE4139">
        <w:t>.</w:t>
      </w:r>
    </w:p>
    <w:p w:rsidR="0022755D" w:rsidRDefault="005A5CDF" w:rsidP="00DC3506">
      <w:r w:rsidRPr="00DC3506">
        <w:rPr>
          <w:b/>
        </w:rPr>
        <w:t>Дефекты сварных швов трещины</w:t>
      </w:r>
      <w:r w:rsidR="00964F31">
        <w:t xml:space="preserve"> </w:t>
      </w:r>
      <w:r w:rsidR="0022755D" w:rsidRPr="0022755D">
        <w:t xml:space="preserve">могут образовываться уже после завершения процедуры сварки или еще на этапе работы при высокой температуре, а потом уже в </w:t>
      </w:r>
      <w:commentRangeStart w:id="4"/>
      <w:r w:rsidR="0022755D" w:rsidRPr="0022755D">
        <w:t>процесс</w:t>
      </w:r>
      <w:r w:rsidR="0022755D">
        <w:t>е</w:t>
      </w:r>
      <w:commentRangeEnd w:id="4"/>
      <w:r w:rsidR="0022755D">
        <w:rPr>
          <w:rStyle w:val="a7"/>
        </w:rPr>
        <w:commentReference w:id="4"/>
      </w:r>
      <w:r w:rsidR="0022755D" w:rsidRPr="0022755D">
        <w:t xml:space="preserve"> остывания металла дефект формиру</w:t>
      </w:r>
      <w:r w:rsidR="0022755D">
        <w:t>ю</w:t>
      </w:r>
      <w:r w:rsidR="0022755D" w:rsidRPr="0022755D">
        <w:t>тся окончательно.</w:t>
      </w:r>
      <w:r w:rsidR="0022755D">
        <w:t xml:space="preserve"> Поэтому они </w:t>
      </w:r>
      <w:r w:rsidR="00964F31">
        <w:t xml:space="preserve">классифицируются </w:t>
      </w:r>
      <w:r w:rsidR="00275B17">
        <w:t>в зависимости от т</w:t>
      </w:r>
      <w:r w:rsidR="007A6D0D">
        <w:t>емператур</w:t>
      </w:r>
      <w:r w:rsidR="00275B17">
        <w:t>ы</w:t>
      </w:r>
      <w:r w:rsidR="007A6D0D">
        <w:t xml:space="preserve">, при которой </w:t>
      </w:r>
      <w:r w:rsidR="00275B17">
        <w:t>возникают</w:t>
      </w:r>
      <w:r w:rsidR="0022755D">
        <w:t xml:space="preserve">, </w:t>
      </w:r>
      <w:r w:rsidR="00DC3506">
        <w:t xml:space="preserve">на горящие и холодные. </w:t>
      </w:r>
    </w:p>
    <w:p w:rsidR="00DC3506" w:rsidRPr="007A6D0D" w:rsidRDefault="00654EF5" w:rsidP="00DC3506">
      <w:pPr>
        <w:rPr>
          <w:b/>
        </w:rPr>
      </w:pPr>
      <w:r>
        <w:t>Горячие</w:t>
      </w:r>
      <w:r w:rsidR="00275B17">
        <w:t xml:space="preserve"> образуются</w:t>
      </w:r>
      <w:r w:rsidR="00C007B7">
        <w:t xml:space="preserve"> при затвердевании металла из-за разрушения его структуры</w:t>
      </w:r>
      <w:r w:rsidR="00CB6CC2">
        <w:t xml:space="preserve">. Это </w:t>
      </w:r>
      <w:r w:rsidR="00C007B7">
        <w:t>происходит при</w:t>
      </w:r>
      <w:r w:rsidR="00CB6CC2">
        <w:t xml:space="preserve"> </w:t>
      </w:r>
      <w:r w:rsidR="0017183A">
        <w:t>неравномерной усадке</w:t>
      </w:r>
      <w:r w:rsidR="00CB6CC2">
        <w:t xml:space="preserve"> прослоек полужидкого </w:t>
      </w:r>
      <w:r w:rsidR="006341B9">
        <w:t>металла</w:t>
      </w:r>
      <w:r w:rsidR="0017183A">
        <w:t xml:space="preserve"> внутри шва в процессе охлаждения и </w:t>
      </w:r>
      <w:r w:rsidR="0017183A">
        <w:lastRenderedPageBreak/>
        <w:t>попадании в материал примесей</w:t>
      </w:r>
      <w:r w:rsidR="00CB6CC2">
        <w:t xml:space="preserve">. Холодные возникают </w:t>
      </w:r>
      <w:r>
        <w:t>после остывания соединения и затвердевания металла</w:t>
      </w:r>
      <w:r w:rsidR="0017183A">
        <w:t xml:space="preserve"> из-за остаточных напряжений</w:t>
      </w:r>
      <w:r w:rsidR="00114B4E">
        <w:t>.</w:t>
      </w:r>
      <w:r w:rsidR="00CB6CC2">
        <w:t xml:space="preserve"> </w:t>
      </w:r>
    </w:p>
    <w:p w:rsidR="00EB4ECE" w:rsidRPr="00EE4E8F" w:rsidRDefault="00114B4E" w:rsidP="00EB4ECE">
      <w:r>
        <w:t>Г</w:t>
      </w:r>
      <w:r w:rsidR="00EB4ECE">
        <w:t>орячие трещины не виды на поверхности,</w:t>
      </w:r>
      <w:r w:rsidR="00A04595">
        <w:t xml:space="preserve"> </w:t>
      </w:r>
      <w:r>
        <w:t>поэтому их часто относят к</w:t>
      </w:r>
      <w:r w:rsidR="00EB4ECE">
        <w:t xml:space="preserve"> </w:t>
      </w:r>
      <w:r w:rsidR="00EB4ECE" w:rsidRPr="00A04595">
        <w:rPr>
          <w:b/>
        </w:rPr>
        <w:t>внутренни</w:t>
      </w:r>
      <w:r>
        <w:rPr>
          <w:b/>
        </w:rPr>
        <w:t>м</w:t>
      </w:r>
      <w:r w:rsidR="00EB4ECE" w:rsidRPr="00A04595">
        <w:rPr>
          <w:b/>
        </w:rPr>
        <w:t xml:space="preserve"> дефект</w:t>
      </w:r>
      <w:r>
        <w:rPr>
          <w:b/>
        </w:rPr>
        <w:t>ам</w:t>
      </w:r>
      <w:r w:rsidR="00EB4ECE" w:rsidRPr="00A04595">
        <w:rPr>
          <w:b/>
        </w:rPr>
        <w:t xml:space="preserve"> сварных швов</w:t>
      </w:r>
      <w:r w:rsidR="00A04595">
        <w:t xml:space="preserve">. Холодные трещины всегда </w:t>
      </w:r>
      <w:r>
        <w:t xml:space="preserve">заметны, они классифицируются как </w:t>
      </w:r>
      <w:r w:rsidR="00A04595" w:rsidRPr="00A04595">
        <w:rPr>
          <w:b/>
        </w:rPr>
        <w:t>наружные дефекты сварочных швов</w:t>
      </w:r>
      <w:r w:rsidR="00A04595">
        <w:t xml:space="preserve">. </w:t>
      </w:r>
      <w:r w:rsidR="00944C56">
        <w:t>И если проблемы на поверхности металла будут заметны, то внутренние дефекты могут быть выявлены только при исследовании готового изделия на предмет явных и скрытых дефектов</w:t>
      </w:r>
      <w:r w:rsidR="0022755D">
        <w:t xml:space="preserve"> с помощью специальной аппаратуры</w:t>
      </w:r>
      <w:r w:rsidR="00944C56">
        <w:t xml:space="preserve">. </w:t>
      </w:r>
    </w:p>
    <w:p w:rsidR="00C12044" w:rsidRDefault="00C12044" w:rsidP="00A04595">
      <w:pPr>
        <w:pStyle w:val="3"/>
      </w:pPr>
      <w:r w:rsidRPr="00C12044">
        <w:t>Дефекты микроструктуры</w:t>
      </w:r>
    </w:p>
    <w:p w:rsidR="00CB6488" w:rsidRPr="00EE4E8F" w:rsidRDefault="00A04595" w:rsidP="00CB6488">
      <w:r>
        <w:t xml:space="preserve">К </w:t>
      </w:r>
      <w:r w:rsidR="002922C7">
        <w:t>микроструктурным</w:t>
      </w:r>
      <w:r w:rsidR="00C15FB0">
        <w:t xml:space="preserve"> </w:t>
      </w:r>
      <w:r w:rsidRPr="00CB6488">
        <w:rPr>
          <w:b/>
        </w:rPr>
        <w:t>видам дефектов сварных соединений</w:t>
      </w:r>
      <w:r w:rsidR="00CB6488">
        <w:t xml:space="preserve"> относятся </w:t>
      </w:r>
      <w:r w:rsidR="00FF7805">
        <w:t>нарушения структуры металла в области</w:t>
      </w:r>
      <w:r w:rsidR="002922C7">
        <w:t xml:space="preserve"> шва, которые могут привести к</w:t>
      </w:r>
      <w:r w:rsidR="00112A68">
        <w:t xml:space="preserve"> полной </w:t>
      </w:r>
      <w:r w:rsidR="00FF7805">
        <w:t>непригодности</w:t>
      </w:r>
      <w:r w:rsidR="00112A68">
        <w:t xml:space="preserve"> заготовк</w:t>
      </w:r>
      <w:r w:rsidR="00FF7805">
        <w:t>и</w:t>
      </w:r>
      <w:r w:rsidR="00112A68">
        <w:t xml:space="preserve"> или готового изделия</w:t>
      </w:r>
      <w:r w:rsidR="00CB6488">
        <w:t xml:space="preserve">. </w:t>
      </w:r>
      <w:r w:rsidR="00FF7805">
        <w:t>К самым серьезным</w:t>
      </w:r>
      <w:r w:rsidR="00C30425">
        <w:t xml:space="preserve"> </w:t>
      </w:r>
      <w:r w:rsidR="00CB6488" w:rsidRPr="00CB6488">
        <w:rPr>
          <w:b/>
        </w:rPr>
        <w:t>дефект</w:t>
      </w:r>
      <w:r w:rsidR="00C30425">
        <w:rPr>
          <w:b/>
        </w:rPr>
        <w:t>а</w:t>
      </w:r>
      <w:r w:rsidR="00FF7805">
        <w:rPr>
          <w:b/>
        </w:rPr>
        <w:t>м</w:t>
      </w:r>
      <w:r w:rsidR="00CB6488" w:rsidRPr="00CB6488">
        <w:rPr>
          <w:b/>
        </w:rPr>
        <w:t xml:space="preserve"> шва</w:t>
      </w:r>
      <w:r w:rsidR="00FF7805">
        <w:t xml:space="preserve"> этого типа относится</w:t>
      </w:r>
      <w:r w:rsidR="00C30425">
        <w:t xml:space="preserve"> </w:t>
      </w:r>
      <w:r w:rsidR="00CB6488">
        <w:t xml:space="preserve">пережог. </w:t>
      </w:r>
      <w:r w:rsidR="00B641F2" w:rsidRPr="00B641F2">
        <w:t>Причиной пережога может быть высокая температура сварки.</w:t>
      </w:r>
      <w:r w:rsidR="00B641F2">
        <w:t xml:space="preserve"> При этом</w:t>
      </w:r>
      <w:r w:rsidR="00CB6488">
        <w:t xml:space="preserve"> на поверхности шва </w:t>
      </w:r>
      <w:r w:rsidR="00B641F2">
        <w:t xml:space="preserve">образовываются </w:t>
      </w:r>
      <w:r w:rsidR="00CB6488">
        <w:t>крупны</w:t>
      </w:r>
      <w:r w:rsidR="00B641F2">
        <w:t>е</w:t>
      </w:r>
      <w:r w:rsidR="00CB6488">
        <w:t xml:space="preserve"> зер</w:t>
      </w:r>
      <w:r w:rsidR="00B641F2">
        <w:t>на</w:t>
      </w:r>
      <w:r w:rsidR="00CB6488">
        <w:t xml:space="preserve"> металла, которые почти не связаны друг с другом. </w:t>
      </w:r>
      <w:r w:rsidR="00EC0227">
        <w:t xml:space="preserve">Это приводит к повышенной хрупкости шва. </w:t>
      </w:r>
    </w:p>
    <w:p w:rsidR="00C12044" w:rsidRDefault="00190AA5" w:rsidP="00EC0227">
      <w:pPr>
        <w:pStyle w:val="2"/>
      </w:pPr>
      <w:r>
        <w:t>Виды</w:t>
      </w:r>
      <w:r w:rsidR="00B641F2">
        <w:t xml:space="preserve"> </w:t>
      </w:r>
      <w:r w:rsidR="00C30425">
        <w:t>дефект</w:t>
      </w:r>
      <w:r>
        <w:t>ов</w:t>
      </w:r>
      <w:r w:rsidR="00C30425">
        <w:t xml:space="preserve"> сварочных швов</w:t>
      </w:r>
      <w:r>
        <w:t xml:space="preserve"> в зависимости от сложности</w:t>
      </w:r>
    </w:p>
    <w:p w:rsidR="00EC0227" w:rsidRDefault="00ED15FB" w:rsidP="00EC0227">
      <w:r w:rsidRPr="00ED15FB">
        <w:rPr>
          <w:b/>
        </w:rPr>
        <w:t>Основные дефекты сварки</w:t>
      </w:r>
      <w:r>
        <w:t xml:space="preserve"> </w:t>
      </w:r>
      <w:r w:rsidR="00B641F2">
        <w:t xml:space="preserve">разделяются </w:t>
      </w:r>
      <w:proofErr w:type="gramStart"/>
      <w:r w:rsidR="00B641F2">
        <w:t>на</w:t>
      </w:r>
      <w:proofErr w:type="gramEnd"/>
      <w:r w:rsidR="00B641F2">
        <w:t xml:space="preserve"> допустимые и недопустимые</w:t>
      </w:r>
      <w:r>
        <w:t xml:space="preserve">. </w:t>
      </w:r>
      <w:r w:rsidR="00C30425">
        <w:t xml:space="preserve">Любой </w:t>
      </w:r>
      <w:r w:rsidR="00C30425">
        <w:rPr>
          <w:b/>
        </w:rPr>
        <w:t>дефект</w:t>
      </w:r>
      <w:r w:rsidRPr="00ED15FB">
        <w:rPr>
          <w:b/>
        </w:rPr>
        <w:t xml:space="preserve"> сварки</w:t>
      </w:r>
      <w:r>
        <w:t xml:space="preserve"> </w:t>
      </w:r>
      <w:r w:rsidR="00B641F2">
        <w:t>значительно ухудшает</w:t>
      </w:r>
      <w:r>
        <w:t xml:space="preserve"> </w:t>
      </w:r>
      <w:r w:rsidR="00B641F2">
        <w:t xml:space="preserve">характеристики </w:t>
      </w:r>
      <w:r w:rsidR="00C30425">
        <w:t>изделия</w:t>
      </w:r>
      <w:r>
        <w:t xml:space="preserve">. </w:t>
      </w:r>
      <w:r w:rsidRPr="00ED15FB">
        <w:rPr>
          <w:highlight w:val="yellow"/>
        </w:rPr>
        <w:t>Контроль качества сварных соединений</w:t>
      </w:r>
      <w:r w:rsidR="00C15FB0">
        <w:t xml:space="preserve"> </w:t>
      </w:r>
      <w:r w:rsidR="00C30425">
        <w:t>дает возможность</w:t>
      </w:r>
      <w:r>
        <w:t xml:space="preserve"> визуально</w:t>
      </w:r>
      <w:r w:rsidR="007E5686">
        <w:t xml:space="preserve"> и с помощью </w:t>
      </w:r>
      <w:r w:rsidR="00C30425">
        <w:t>специальных</w:t>
      </w:r>
      <w:r w:rsidR="007E5686">
        <w:t xml:space="preserve"> методов определи</w:t>
      </w:r>
      <w:r w:rsidR="00B641F2">
        <w:t>ть наличие дефекта</w:t>
      </w:r>
      <w:r w:rsidR="007E5686">
        <w:t xml:space="preserve"> и классифицировать его. </w:t>
      </w:r>
      <w:r w:rsidR="00B641F2">
        <w:t>Это очень важный этап производства</w:t>
      </w:r>
      <w:r w:rsidR="007E5686">
        <w:t xml:space="preserve">. </w:t>
      </w:r>
      <w:r w:rsidR="007E5686" w:rsidRPr="007E5686">
        <w:rPr>
          <w:b/>
        </w:rPr>
        <w:t>Внешние и внутренние дефекты сварных швов</w:t>
      </w:r>
      <w:r w:rsidR="00C15FB0">
        <w:rPr>
          <w:b/>
        </w:rPr>
        <w:t xml:space="preserve"> </w:t>
      </w:r>
      <w:r w:rsidR="0000000E">
        <w:t>приводят к нарушению целостности</w:t>
      </w:r>
      <w:r w:rsidR="007E5686">
        <w:t xml:space="preserve"> готовой конструкции. </w:t>
      </w:r>
    </w:p>
    <w:p w:rsidR="00EC0227" w:rsidRPr="00EE4E8F" w:rsidRDefault="00176389" w:rsidP="00EC0227">
      <w:r>
        <w:rPr>
          <w:b/>
        </w:rPr>
        <w:t>Д</w:t>
      </w:r>
      <w:r w:rsidRPr="00176389">
        <w:rPr>
          <w:b/>
        </w:rPr>
        <w:t>опустимы</w:t>
      </w:r>
      <w:r>
        <w:rPr>
          <w:b/>
        </w:rPr>
        <w:t>ми</w:t>
      </w:r>
      <w:r w:rsidRPr="00176389">
        <w:rPr>
          <w:b/>
        </w:rPr>
        <w:t xml:space="preserve"> дефекты сварных швов</w:t>
      </w:r>
      <w:r>
        <w:t xml:space="preserve"> называют в </w:t>
      </w:r>
      <w:r w:rsidR="00A20FDB">
        <w:t>случае незначительных отхождений от нормы</w:t>
      </w:r>
      <w:proofErr w:type="gramStart"/>
      <w:r>
        <w:t>.</w:t>
      </w:r>
      <w:proofErr w:type="gramEnd"/>
      <w:r w:rsidR="00A20FDB">
        <w:t xml:space="preserve"> </w:t>
      </w:r>
      <w:r>
        <w:t>При</w:t>
      </w:r>
      <w:r w:rsidR="00A20FDB">
        <w:t xml:space="preserve"> небольших</w:t>
      </w:r>
      <w:r w:rsidR="00C15FB0">
        <w:t xml:space="preserve"> </w:t>
      </w:r>
      <w:r w:rsidR="00AE6836" w:rsidRPr="00AE6836">
        <w:rPr>
          <w:b/>
        </w:rPr>
        <w:t>дефектах металла шва</w:t>
      </w:r>
      <w:r w:rsidR="00AE6836">
        <w:t xml:space="preserve"> эксплуатировать </w:t>
      </w:r>
      <w:r>
        <w:t>изделие</w:t>
      </w:r>
      <w:r w:rsidR="00AE6836">
        <w:t xml:space="preserve"> можно без проблем или с определенными ограничениями. </w:t>
      </w:r>
      <w:r w:rsidR="00AE6836" w:rsidRPr="00AE6836">
        <w:rPr>
          <w:b/>
        </w:rPr>
        <w:t>Н</w:t>
      </w:r>
      <w:r w:rsidR="00EC0227" w:rsidRPr="00AE6836">
        <w:rPr>
          <w:b/>
        </w:rPr>
        <w:t>едопустимые дефекты сварных швов</w:t>
      </w:r>
      <w:r w:rsidR="00AE6836">
        <w:t xml:space="preserve"> </w:t>
      </w:r>
      <w:r>
        <w:t>делают изделие непригодным к эксплуатации</w:t>
      </w:r>
      <w:r w:rsidR="00AE6836">
        <w:t xml:space="preserve">. </w:t>
      </w:r>
    </w:p>
    <w:p w:rsidR="00640747" w:rsidRDefault="009530D5" w:rsidP="00640747">
      <w:r w:rsidRPr="009530D5">
        <w:rPr>
          <w:b/>
        </w:rPr>
        <w:t>Контроль дефектов сварных швов</w:t>
      </w:r>
      <w:r>
        <w:t xml:space="preserve"> включает в себя оценку разных критериев </w:t>
      </w:r>
      <w:r w:rsidR="00176389">
        <w:t>соединений</w:t>
      </w:r>
      <w:r>
        <w:t>, на основе которых специалист да</w:t>
      </w:r>
      <w:r w:rsidR="00084FF5">
        <w:t>ет</w:t>
      </w:r>
      <w:r>
        <w:t xml:space="preserve"> заключени</w:t>
      </w:r>
      <w:r w:rsidR="00780194">
        <w:t>е</w:t>
      </w:r>
      <w:r>
        <w:t xml:space="preserve"> с рекомендациями об эксплуатации </w:t>
      </w:r>
      <w:r w:rsidR="00084FF5">
        <w:t>конструкции</w:t>
      </w:r>
      <w:r>
        <w:t xml:space="preserve">. </w:t>
      </w:r>
      <w:r w:rsidR="00640747" w:rsidRPr="00640747">
        <w:rPr>
          <w:b/>
        </w:rPr>
        <w:t>Дефекты сварного шва</w:t>
      </w:r>
      <w:r w:rsidR="00084FF5" w:rsidRPr="00084FF5">
        <w:t>, выявленные</w:t>
      </w:r>
      <w:r w:rsidR="00640747" w:rsidRPr="00084FF5">
        <w:t xml:space="preserve"> при</w:t>
      </w:r>
      <w:r w:rsidR="00640747" w:rsidRPr="00640747">
        <w:rPr>
          <w:b/>
        </w:rPr>
        <w:t xml:space="preserve"> визуальном контроле</w:t>
      </w:r>
      <w:r w:rsidR="00640747">
        <w:t xml:space="preserve"> и </w:t>
      </w:r>
      <w:r w:rsidR="00502367">
        <w:t xml:space="preserve">инструментальном </w:t>
      </w:r>
      <w:r w:rsidR="00084FF5">
        <w:t>исследовании,</w:t>
      </w:r>
      <w:r w:rsidR="00502367">
        <w:t xml:space="preserve"> классифицируются на основ</w:t>
      </w:r>
      <w:r w:rsidR="00084FF5">
        <w:t>ании ряда критериев</w:t>
      </w:r>
      <w:r w:rsidR="00502367">
        <w:t>:</w:t>
      </w:r>
    </w:p>
    <w:p w:rsidR="00502367" w:rsidRDefault="00464D43" w:rsidP="00502367">
      <w:pPr>
        <w:pStyle w:val="a6"/>
        <w:numPr>
          <w:ilvl w:val="0"/>
          <w:numId w:val="15"/>
        </w:numPr>
      </w:pPr>
      <w:r>
        <w:t>тип, размер</w:t>
      </w:r>
      <w:r w:rsidR="00502367">
        <w:t xml:space="preserve"> и местоположение;</w:t>
      </w:r>
    </w:p>
    <w:p w:rsidR="00502367" w:rsidRDefault="00502367" w:rsidP="00502367">
      <w:pPr>
        <w:pStyle w:val="a6"/>
        <w:numPr>
          <w:ilvl w:val="0"/>
          <w:numId w:val="15"/>
        </w:numPr>
      </w:pPr>
      <w:r>
        <w:t xml:space="preserve">соответствие конструкции </w:t>
      </w:r>
      <w:commentRangeStart w:id="5"/>
      <w:r>
        <w:t>геометрически</w:t>
      </w:r>
      <w:r w:rsidR="00464D43">
        <w:t>м</w:t>
      </w:r>
      <w:commentRangeEnd w:id="5"/>
      <w:r w:rsidR="00464D43">
        <w:rPr>
          <w:rStyle w:val="a7"/>
        </w:rPr>
        <w:commentReference w:id="5"/>
      </w:r>
      <w:r>
        <w:t xml:space="preserve"> параметрам и габаритам;</w:t>
      </w:r>
    </w:p>
    <w:p w:rsidR="00502367" w:rsidRDefault="00502367" w:rsidP="00502367">
      <w:pPr>
        <w:pStyle w:val="a6"/>
        <w:numPr>
          <w:ilvl w:val="0"/>
          <w:numId w:val="15"/>
        </w:numPr>
      </w:pPr>
      <w:r>
        <w:t>механические нагрузки, которым будет подвергаться изделие;</w:t>
      </w:r>
    </w:p>
    <w:p w:rsidR="00502367" w:rsidRDefault="00464D43" w:rsidP="00502367">
      <w:pPr>
        <w:pStyle w:val="a6"/>
        <w:numPr>
          <w:ilvl w:val="0"/>
          <w:numId w:val="15"/>
        </w:numPr>
      </w:pPr>
      <w:r>
        <w:t>условия</w:t>
      </w:r>
      <w:r w:rsidR="000A4B5B">
        <w:t xml:space="preserve"> окружающей среды, </w:t>
      </w:r>
      <w:r>
        <w:t>при которых</w:t>
      </w:r>
      <w:r w:rsidR="000A4B5B">
        <w:t xml:space="preserve"> будет использоваться изделие;</w:t>
      </w:r>
    </w:p>
    <w:p w:rsidR="000A4B5B" w:rsidRPr="00EE4E8F" w:rsidRDefault="00BA58C7" w:rsidP="00502367">
      <w:pPr>
        <w:pStyle w:val="a6"/>
        <w:numPr>
          <w:ilvl w:val="0"/>
          <w:numId w:val="15"/>
        </w:numPr>
      </w:pPr>
      <w:r>
        <w:t>предназначение изделия</w:t>
      </w:r>
      <w:r w:rsidR="000A4B5B">
        <w:t xml:space="preserve">. </w:t>
      </w:r>
    </w:p>
    <w:p w:rsidR="000A4B5B" w:rsidRPr="00EE4E8F" w:rsidRDefault="000A4B5B" w:rsidP="000A4B5B">
      <w:r w:rsidRPr="000A4B5B">
        <w:rPr>
          <w:b/>
        </w:rPr>
        <w:t>Основные виды дефектов сварных швов</w:t>
      </w:r>
      <w:r w:rsidR="00C15FB0">
        <w:rPr>
          <w:b/>
        </w:rPr>
        <w:t xml:space="preserve"> </w:t>
      </w:r>
      <w:r w:rsidR="008E4E73">
        <w:t>обнаруживаются</w:t>
      </w:r>
      <w:r>
        <w:t xml:space="preserve"> только </w:t>
      </w:r>
      <w:r w:rsidR="008E4E73">
        <w:t>при по</w:t>
      </w:r>
      <w:r>
        <w:t>мощ</w:t>
      </w:r>
      <w:r w:rsidR="008E4E73">
        <w:t>и спецоборудования</w:t>
      </w:r>
      <w:r>
        <w:t xml:space="preserve">. </w:t>
      </w:r>
      <w:r w:rsidR="00FF0A60">
        <w:t xml:space="preserve">При </w:t>
      </w:r>
      <w:r w:rsidRPr="00FF0A60">
        <w:rPr>
          <w:b/>
        </w:rPr>
        <w:t>выявлени</w:t>
      </w:r>
      <w:r w:rsidR="00FF0A60" w:rsidRPr="00FF0A60">
        <w:rPr>
          <w:b/>
        </w:rPr>
        <w:t>и</w:t>
      </w:r>
      <w:r w:rsidRPr="00FF0A60">
        <w:rPr>
          <w:b/>
        </w:rPr>
        <w:t xml:space="preserve"> дефектов сварных швов</w:t>
      </w:r>
      <w:r w:rsidR="00FF0A60">
        <w:t xml:space="preserve"> важно учитывать не только их тип и размер, но и количество и расположение.</w:t>
      </w:r>
      <w:r w:rsidR="008E4E73">
        <w:t xml:space="preserve"> Поэтому только опытный специалист может </w:t>
      </w:r>
      <w:r w:rsidR="00BA58C7">
        <w:t>оценить все</w:t>
      </w:r>
      <w:r w:rsidR="008E4E73">
        <w:t xml:space="preserve"> имеющи</w:t>
      </w:r>
      <w:r w:rsidR="00BA58C7">
        <w:t>е</w:t>
      </w:r>
      <w:r w:rsidR="008E4E73">
        <w:t>ся проблем</w:t>
      </w:r>
      <w:r w:rsidR="00BA58C7">
        <w:t>ы и принять</w:t>
      </w:r>
      <w:r w:rsidR="008E4E73">
        <w:t xml:space="preserve"> взвешенное решение по поводу возможности использова</w:t>
      </w:r>
      <w:r w:rsidR="00BA58C7">
        <w:t xml:space="preserve">ния </w:t>
      </w:r>
      <w:r w:rsidR="008E4E73">
        <w:t>сварно</w:t>
      </w:r>
      <w:r w:rsidR="00BA58C7">
        <w:t>го</w:t>
      </w:r>
      <w:r w:rsidR="008E4E73">
        <w:t xml:space="preserve"> соединения</w:t>
      </w:r>
      <w:r w:rsidR="00BA58C7">
        <w:t>,</w:t>
      </w:r>
      <w:r w:rsidR="008E4E73">
        <w:t xml:space="preserve"> </w:t>
      </w:r>
      <w:proofErr w:type="gramStart"/>
      <w:r w:rsidR="008E4E73">
        <w:t>даже</w:t>
      </w:r>
      <w:proofErr w:type="gramEnd"/>
      <w:r w:rsidR="008E4E73">
        <w:t xml:space="preserve"> несмотря на наличие дефекта.  </w:t>
      </w:r>
    </w:p>
    <w:p w:rsidR="00FF0A60" w:rsidRDefault="00FF0A60" w:rsidP="00FF0A60">
      <w:pPr>
        <w:pStyle w:val="2"/>
      </w:pPr>
      <w:r w:rsidRPr="00C12044">
        <w:t>Методы выявления дефектов</w:t>
      </w:r>
    </w:p>
    <w:p w:rsidR="00B71D0C" w:rsidRDefault="00B71D0C" w:rsidP="000F078B">
      <w:r>
        <w:t xml:space="preserve">Для </w:t>
      </w:r>
      <w:r w:rsidRPr="00B71D0C">
        <w:rPr>
          <w:b/>
        </w:rPr>
        <w:t>определения дефектов сварных швов</w:t>
      </w:r>
      <w:r>
        <w:t xml:space="preserve"> </w:t>
      </w:r>
      <w:r w:rsidR="00F317B2">
        <w:t>применяется</w:t>
      </w:r>
      <w:r>
        <w:t xml:space="preserve"> </w:t>
      </w:r>
      <w:r w:rsidR="00F317B2">
        <w:t xml:space="preserve">дефектоскопическое </w:t>
      </w:r>
      <w:r>
        <w:t>оборудовани</w:t>
      </w:r>
      <w:r w:rsidR="00F317B2">
        <w:t>е</w:t>
      </w:r>
      <w:r>
        <w:t xml:space="preserve">. Только </w:t>
      </w:r>
      <w:r w:rsidR="00F317B2">
        <w:t>с его помощью</w:t>
      </w:r>
      <w:r>
        <w:t xml:space="preserve"> можно выявить </w:t>
      </w:r>
      <w:r w:rsidR="00F317B2">
        <w:t>скрытые</w:t>
      </w:r>
      <w:r>
        <w:t xml:space="preserve"> </w:t>
      </w:r>
      <w:r w:rsidRPr="00B71D0C">
        <w:rPr>
          <w:b/>
        </w:rPr>
        <w:t>виды дефектов шва</w:t>
      </w:r>
      <w:r>
        <w:t xml:space="preserve">, а также отнести их к </w:t>
      </w:r>
      <w:proofErr w:type="gramStart"/>
      <w:r>
        <w:lastRenderedPageBreak/>
        <w:t>допустимым</w:t>
      </w:r>
      <w:proofErr w:type="gramEnd"/>
      <w:r>
        <w:t xml:space="preserve"> и недопустимым. Для выявления </w:t>
      </w:r>
      <w:r w:rsidRPr="000373FA">
        <w:rPr>
          <w:b/>
        </w:rPr>
        <w:t>возможных дефектов сварных швов</w:t>
      </w:r>
      <w:r w:rsidR="000F078B">
        <w:t xml:space="preserve"> используются разные методы, которые включают </w:t>
      </w:r>
      <w:r w:rsidR="000373FA">
        <w:t>осмотр</w:t>
      </w:r>
      <w:r w:rsidR="008E4E73">
        <w:t xml:space="preserve"> шва</w:t>
      </w:r>
      <w:r w:rsidR="000F078B">
        <w:t xml:space="preserve">, замеры, лабораторные исследования. </w:t>
      </w:r>
    </w:p>
    <w:p w:rsidR="00B3133C" w:rsidRDefault="000F078B" w:rsidP="00C70160">
      <w:r>
        <w:t>О</w:t>
      </w:r>
      <w:r w:rsidR="00C70160">
        <w:t xml:space="preserve">смотр позволяет выявить </w:t>
      </w:r>
      <w:r w:rsidR="00B71D0C" w:rsidRPr="00C70160">
        <w:rPr>
          <w:b/>
        </w:rPr>
        <w:t>основные дефекты в металле шва</w:t>
      </w:r>
      <w:r w:rsidR="00C70160">
        <w:t xml:space="preserve">, но без специальных инструментов точно определить </w:t>
      </w:r>
      <w:r w:rsidR="008161C7">
        <w:t>степень отклонения от нормативов</w:t>
      </w:r>
      <w:r w:rsidR="00C70160">
        <w:t xml:space="preserve"> невозможно.</w:t>
      </w:r>
      <w:r w:rsidR="00B3133C">
        <w:t xml:space="preserve"> На наличие проблем часто указывают визуально заметные </w:t>
      </w:r>
      <w:r w:rsidR="00B3133C">
        <w:rPr>
          <w:b/>
        </w:rPr>
        <w:t>д</w:t>
      </w:r>
      <w:r w:rsidR="00B3133C" w:rsidRPr="00B3133C">
        <w:rPr>
          <w:b/>
        </w:rPr>
        <w:t>ефекты формы шва</w:t>
      </w:r>
      <w:r w:rsidR="00B3133C">
        <w:rPr>
          <w:b/>
        </w:rPr>
        <w:t>.</w:t>
      </w:r>
    </w:p>
    <w:p w:rsidR="00C70160" w:rsidRDefault="00C70160" w:rsidP="00C70160">
      <w:r>
        <w:t xml:space="preserve"> Чтобы определить </w:t>
      </w:r>
      <w:r w:rsidRPr="00C70160">
        <w:rPr>
          <w:b/>
        </w:rPr>
        <w:t>визуальные дефекты сварных швов</w:t>
      </w:r>
      <w:r>
        <w:t xml:space="preserve">, нужно очистить </w:t>
      </w:r>
      <w:r w:rsidR="008161C7">
        <w:t>их</w:t>
      </w:r>
      <w:r>
        <w:t xml:space="preserve"> поверхность от различных загрязнений. </w:t>
      </w:r>
      <w:r w:rsidR="008161C7" w:rsidRPr="008161C7">
        <w:t>&lt;</w:t>
      </w:r>
      <w:proofErr w:type="spellStart"/>
      <w:r w:rsidR="008161C7" w:rsidRPr="008161C7">
        <w:rPr>
          <w:lang w:val="en-US"/>
        </w:rPr>
        <w:t>ahref</w:t>
      </w:r>
      <w:proofErr w:type="spellEnd"/>
      <w:r w:rsidR="008161C7" w:rsidRPr="008161C7">
        <w:t>="</w:t>
      </w:r>
      <w:hyperlink r:id="rId6" w:history="1">
        <w:r w:rsidR="008161C7" w:rsidRPr="008161C7">
          <w:rPr>
            <w:rStyle w:val="a3"/>
            <w:lang w:val="en-US"/>
          </w:rPr>
          <w:t>https</w:t>
        </w:r>
        <w:r w:rsidR="008161C7" w:rsidRPr="008161C7">
          <w:rPr>
            <w:rStyle w:val="a3"/>
          </w:rPr>
          <w:t>://</w:t>
        </w:r>
        <w:proofErr w:type="spellStart"/>
        <w:r w:rsidR="008161C7" w:rsidRPr="008161C7">
          <w:rPr>
            <w:rStyle w:val="a3"/>
            <w:lang w:val="en-US"/>
          </w:rPr>
          <w:t>metallcleaner</w:t>
        </w:r>
        <w:proofErr w:type="spellEnd"/>
        <w:r w:rsidR="008161C7" w:rsidRPr="008161C7">
          <w:rPr>
            <w:rStyle w:val="a3"/>
          </w:rPr>
          <w:t>.</w:t>
        </w:r>
        <w:r w:rsidR="008161C7" w:rsidRPr="008161C7">
          <w:rPr>
            <w:rStyle w:val="a3"/>
            <w:lang w:val="en-US"/>
          </w:rPr>
          <w:t>com</w:t>
        </w:r>
        <w:r w:rsidR="008161C7" w:rsidRPr="008161C7">
          <w:rPr>
            <w:rStyle w:val="a3"/>
          </w:rPr>
          <w:t>/</w:t>
        </w:r>
        <w:proofErr w:type="spellStart"/>
        <w:r w:rsidR="008161C7" w:rsidRPr="008161C7">
          <w:rPr>
            <w:rStyle w:val="a3"/>
            <w:lang w:val="en-US"/>
          </w:rPr>
          <w:t>ochistka</w:t>
        </w:r>
        <w:proofErr w:type="spellEnd"/>
        <w:r w:rsidR="008161C7" w:rsidRPr="008161C7">
          <w:rPr>
            <w:rStyle w:val="a3"/>
          </w:rPr>
          <w:t>-</w:t>
        </w:r>
        <w:proofErr w:type="spellStart"/>
        <w:r w:rsidR="008161C7" w:rsidRPr="008161C7">
          <w:rPr>
            <w:rStyle w:val="a3"/>
            <w:lang w:val="en-US"/>
          </w:rPr>
          <w:t>svarnogo</w:t>
        </w:r>
        <w:proofErr w:type="spellEnd"/>
        <w:r w:rsidR="008161C7" w:rsidRPr="008161C7">
          <w:rPr>
            <w:rStyle w:val="a3"/>
          </w:rPr>
          <w:t>-</w:t>
        </w:r>
        <w:proofErr w:type="spellStart"/>
        <w:r w:rsidR="008161C7" w:rsidRPr="008161C7">
          <w:rPr>
            <w:rStyle w:val="a3"/>
            <w:lang w:val="en-US"/>
          </w:rPr>
          <w:t>shva</w:t>
        </w:r>
        <w:proofErr w:type="spellEnd"/>
        <w:r w:rsidR="008161C7" w:rsidRPr="008161C7">
          <w:rPr>
            <w:rStyle w:val="a3"/>
          </w:rPr>
          <w:t>/</w:t>
        </w:r>
        <w:proofErr w:type="spellStart"/>
        <w:r w:rsidR="008161C7" w:rsidRPr="008161C7">
          <w:rPr>
            <w:rStyle w:val="a3"/>
            <w:lang w:val="en-US"/>
          </w:rPr>
          <w:t>elektro</w:t>
        </w:r>
        <w:proofErr w:type="spellEnd"/>
        <w:r w:rsidR="008161C7" w:rsidRPr="008161C7">
          <w:rPr>
            <w:rStyle w:val="a3"/>
          </w:rPr>
          <w:t>-</w:t>
        </w:r>
        <w:proofErr w:type="spellStart"/>
        <w:r w:rsidR="008161C7" w:rsidRPr="008161C7">
          <w:rPr>
            <w:rStyle w:val="a3"/>
            <w:lang w:val="en-US"/>
          </w:rPr>
          <w:t>himicheskaya</w:t>
        </w:r>
        <w:proofErr w:type="spellEnd"/>
        <w:r w:rsidR="008161C7" w:rsidRPr="008161C7">
          <w:rPr>
            <w:rStyle w:val="a3"/>
          </w:rPr>
          <w:t>-</w:t>
        </w:r>
        <w:proofErr w:type="spellStart"/>
        <w:r w:rsidR="008161C7" w:rsidRPr="008161C7">
          <w:rPr>
            <w:rStyle w:val="a3"/>
            <w:lang w:val="en-US"/>
          </w:rPr>
          <w:t>ochistka</w:t>
        </w:r>
        <w:proofErr w:type="spellEnd"/>
        <w:r w:rsidR="008161C7" w:rsidRPr="008161C7">
          <w:rPr>
            <w:rStyle w:val="a3"/>
          </w:rPr>
          <w:t>-</w:t>
        </w:r>
        <w:proofErr w:type="spellStart"/>
        <w:r w:rsidR="008161C7" w:rsidRPr="008161C7">
          <w:rPr>
            <w:rStyle w:val="a3"/>
            <w:lang w:val="en-US"/>
          </w:rPr>
          <w:t>shva</w:t>
        </w:r>
        <w:proofErr w:type="spellEnd"/>
        <w:r w:rsidR="008161C7" w:rsidRPr="008161C7">
          <w:rPr>
            <w:rStyle w:val="a3"/>
          </w:rPr>
          <w:t>/</w:t>
        </w:r>
      </w:hyperlink>
      <w:r w:rsidR="008161C7" w:rsidRPr="008161C7">
        <w:t>"&gt;Электрохимическая очистка шва&lt;/</w:t>
      </w:r>
      <w:r w:rsidR="008161C7" w:rsidRPr="008161C7">
        <w:rPr>
          <w:lang w:val="en-US"/>
        </w:rPr>
        <w:t>a</w:t>
      </w:r>
      <w:r w:rsidR="008161C7" w:rsidRPr="008161C7">
        <w:t>&gt;позволяет максимально точно определить наличие дефектов, которые нуждаются в устранении.</w:t>
      </w:r>
    </w:p>
    <w:p w:rsidR="00657FCC" w:rsidRDefault="008458C7" w:rsidP="00C70160">
      <w:r w:rsidRPr="008458C7">
        <w:rPr>
          <w:b/>
        </w:rPr>
        <w:t>Сквозные дефекты сварных швов</w:t>
      </w:r>
      <w:r>
        <w:t xml:space="preserve"> удается выявить благодаря испытаниям</w:t>
      </w:r>
      <w:r w:rsidR="008161C7">
        <w:t xml:space="preserve"> на</w:t>
      </w:r>
      <w:r>
        <w:t xml:space="preserve"> герметичност</w:t>
      </w:r>
      <w:r w:rsidR="008161C7">
        <w:t>ь</w:t>
      </w:r>
      <w:r>
        <w:t>. Для этого применя</w:t>
      </w:r>
      <w:r w:rsidR="008161C7">
        <w:t>ю</w:t>
      </w:r>
      <w:r>
        <w:t>тся метод</w:t>
      </w:r>
      <w:r w:rsidR="008161C7">
        <w:t>ы</w:t>
      </w:r>
      <w:r>
        <w:t xml:space="preserve"> наполнения водой, обдувания воздухом, обработки керосином. </w:t>
      </w:r>
    </w:p>
    <w:p w:rsidR="008458C7" w:rsidRPr="00EE4E8F" w:rsidRDefault="008458C7" w:rsidP="00C70160">
      <w:r w:rsidRPr="008458C7">
        <w:rPr>
          <w:b/>
        </w:rPr>
        <w:t>О</w:t>
      </w:r>
      <w:r w:rsidR="00C70160" w:rsidRPr="008458C7">
        <w:rPr>
          <w:b/>
        </w:rPr>
        <w:t>сновные дефекты шва и сварного соединения</w:t>
      </w:r>
      <w:r>
        <w:t xml:space="preserve"> </w:t>
      </w:r>
      <w:r w:rsidR="008161C7">
        <w:t>необходимо</w:t>
      </w:r>
      <w:r>
        <w:t xml:space="preserve"> не только </w:t>
      </w:r>
      <w:r w:rsidR="001C276D">
        <w:t>обнаружить с использованием лабораторных исследований и особых методов</w:t>
      </w:r>
      <w:r>
        <w:t xml:space="preserve">, но </w:t>
      </w:r>
      <w:r w:rsidR="001C276D">
        <w:t>и устранить</w:t>
      </w:r>
      <w:r>
        <w:t>.</w:t>
      </w:r>
      <w:r w:rsidR="001C276D">
        <w:t xml:space="preserve"> Но это возможно только в том случае, если структура материала не полностью разрушена некачественной сваркой. В противном случае заготовка будет полностью уничтожена</w:t>
      </w:r>
      <w:r w:rsidR="00CC4F74">
        <w:t>,</w:t>
      </w:r>
      <w:r w:rsidR="001C276D">
        <w:t xml:space="preserve"> и придется </w:t>
      </w:r>
      <w:r w:rsidR="00CC4F74">
        <w:t>изготавливать конструкцию заново</w:t>
      </w:r>
      <w:r w:rsidR="001C276D">
        <w:t xml:space="preserve">. </w:t>
      </w:r>
    </w:p>
    <w:p w:rsidR="00FF0A60" w:rsidRDefault="00D3711D" w:rsidP="008458C7">
      <w:pPr>
        <w:pStyle w:val="2"/>
      </w:pPr>
      <w:bookmarkStart w:id="6" w:name="sposoby-ustranenija-defektov-svarnyh-soe"/>
      <w:bookmarkEnd w:id="6"/>
      <w:r>
        <w:t>Методы</w:t>
      </w:r>
      <w:r w:rsidR="00A20FDB">
        <w:t xml:space="preserve"> устранения дефектов</w:t>
      </w:r>
    </w:p>
    <w:p w:rsidR="00E1195F" w:rsidRPr="00EE4E8F" w:rsidRDefault="001C276D" w:rsidP="00E1195F">
      <w:r w:rsidRPr="001C276D">
        <w:rPr>
          <w:b/>
        </w:rPr>
        <w:t>П</w:t>
      </w:r>
      <w:r w:rsidR="00ED4190" w:rsidRPr="00ED4190">
        <w:rPr>
          <w:b/>
        </w:rPr>
        <w:t>ричины возникновения дефект</w:t>
      </w:r>
      <w:r>
        <w:rPr>
          <w:b/>
        </w:rPr>
        <w:t>ов</w:t>
      </w:r>
      <w:r w:rsidR="00ED4190" w:rsidRPr="00ED4190">
        <w:rPr>
          <w:b/>
        </w:rPr>
        <w:t xml:space="preserve"> сварных швов</w:t>
      </w:r>
      <w:r w:rsidR="00CC4F74">
        <w:rPr>
          <w:b/>
        </w:rPr>
        <w:t xml:space="preserve"> различны, </w:t>
      </w:r>
      <w:r w:rsidR="00CC4F74" w:rsidRPr="00CC4F74">
        <w:t>н</w:t>
      </w:r>
      <w:r w:rsidR="00D3711D">
        <w:t>о все они</w:t>
      </w:r>
      <w:r w:rsidR="00CC4F74">
        <w:t xml:space="preserve"> </w:t>
      </w:r>
      <w:r w:rsidR="00177EB2">
        <w:t>снижают</w:t>
      </w:r>
      <w:r w:rsidR="00D3711D">
        <w:t xml:space="preserve"> прочность и другие</w:t>
      </w:r>
      <w:r w:rsidR="00177EB2">
        <w:t xml:space="preserve"> характеристики </w:t>
      </w:r>
      <w:r w:rsidR="00CC4F74">
        <w:t>соединения</w:t>
      </w:r>
      <w:r w:rsidR="00177EB2">
        <w:t xml:space="preserve">. </w:t>
      </w:r>
      <w:proofErr w:type="gramStart"/>
      <w:r w:rsidR="00E1195F" w:rsidRPr="00E1195F">
        <w:rPr>
          <w:b/>
        </w:rPr>
        <w:t>Дефекты сварочных соединений</w:t>
      </w:r>
      <w:r w:rsidR="00E1195F">
        <w:t xml:space="preserve"> делятся на допустимые и недопустимые</w:t>
      </w:r>
      <w:r w:rsidR="00657FCC">
        <w:t>, имеют разную степень</w:t>
      </w:r>
      <w:r w:rsidR="00E1195F">
        <w:t>.</w:t>
      </w:r>
      <w:proofErr w:type="gramEnd"/>
      <w:r w:rsidR="00E1195F">
        <w:t xml:space="preserve"> </w:t>
      </w:r>
      <w:r w:rsidR="00407CD4">
        <w:t xml:space="preserve">Перед </w:t>
      </w:r>
      <w:r w:rsidR="00001227">
        <w:t>устранением</w:t>
      </w:r>
      <w:r w:rsidR="00407CD4">
        <w:t xml:space="preserve"> дефектов рекомендуется </w:t>
      </w:r>
      <w:r w:rsidR="00407CD4" w:rsidRPr="00407CD4">
        <w:rPr>
          <w:highlight w:val="yellow"/>
        </w:rPr>
        <w:t>&lt;</w:t>
      </w:r>
      <w:proofErr w:type="spellStart"/>
      <w:r w:rsidR="00407CD4" w:rsidRPr="00407CD4">
        <w:rPr>
          <w:highlight w:val="yellow"/>
          <w:lang w:val="en-US"/>
        </w:rPr>
        <w:t>ahref</w:t>
      </w:r>
      <w:proofErr w:type="spellEnd"/>
      <w:r w:rsidR="00407CD4" w:rsidRPr="00407CD4">
        <w:rPr>
          <w:highlight w:val="yellow"/>
        </w:rPr>
        <w:t>="</w:t>
      </w:r>
      <w:hyperlink r:id="rId7" w:history="1">
        <w:r w:rsidR="00407CD4" w:rsidRPr="00407CD4">
          <w:rPr>
            <w:rStyle w:val="a3"/>
          </w:rPr>
          <w:t>https://metallcleaner.com/ochistka-svarnogo-shva/himicheskaya-ochistka-shva/</w:t>
        </w:r>
      </w:hyperlink>
      <w:r w:rsidR="00407CD4" w:rsidRPr="00407CD4">
        <w:rPr>
          <w:highlight w:val="yellow"/>
        </w:rPr>
        <w:t>"&gt;химическая очистка шва&lt;/</w:t>
      </w:r>
      <w:r w:rsidR="00407CD4" w:rsidRPr="00407CD4">
        <w:rPr>
          <w:highlight w:val="yellow"/>
          <w:lang w:val="en-US"/>
        </w:rPr>
        <w:t>a</w:t>
      </w:r>
      <w:r w:rsidR="00407CD4" w:rsidRPr="00407CD4">
        <w:rPr>
          <w:highlight w:val="yellow"/>
        </w:rPr>
        <w:t>&gt;</w:t>
      </w:r>
      <w:r w:rsidR="00407CD4">
        <w:t xml:space="preserve">. </w:t>
      </w:r>
    </w:p>
    <w:p w:rsidR="00ED4190" w:rsidRDefault="00E1195F" w:rsidP="00ED4190">
      <w:r w:rsidRPr="00E1195F">
        <w:rPr>
          <w:highlight w:val="yellow"/>
        </w:rPr>
        <w:t>С</w:t>
      </w:r>
      <w:r w:rsidR="00ED4190" w:rsidRPr="00E1195F">
        <w:rPr>
          <w:highlight w:val="yellow"/>
        </w:rPr>
        <w:t>пособы устранения дефектов сварных швов</w:t>
      </w:r>
      <w:r>
        <w:t xml:space="preserve"> зависят от </w:t>
      </w:r>
      <w:r w:rsidR="00B3133C">
        <w:t>типа</w:t>
      </w:r>
      <w:r w:rsidR="00464551">
        <w:t xml:space="preserve"> изъяна</w:t>
      </w:r>
      <w:r>
        <w:t>:</w:t>
      </w:r>
    </w:p>
    <w:p w:rsidR="00E1195F" w:rsidRDefault="0000000E" w:rsidP="00E1195F">
      <w:pPr>
        <w:pStyle w:val="a6"/>
        <w:numPr>
          <w:ilvl w:val="0"/>
          <w:numId w:val="18"/>
        </w:numPr>
      </w:pPr>
      <w:r>
        <w:t>чтобы убрать прожог, вначале нужн</w:t>
      </w:r>
      <w:r w:rsidR="00464551">
        <w:t>о</w:t>
      </w:r>
      <w:r w:rsidR="00EA0FEA">
        <w:t xml:space="preserve"> тщательн</w:t>
      </w:r>
      <w:r w:rsidR="00464551">
        <w:t>о</w:t>
      </w:r>
      <w:r w:rsidR="00EA0FEA">
        <w:t xml:space="preserve"> зачист</w:t>
      </w:r>
      <w:r w:rsidR="00464551">
        <w:t>ить шов</w:t>
      </w:r>
      <w:r w:rsidR="00001227">
        <w:t>, затем повторно подварить</w:t>
      </w:r>
      <w:r w:rsidR="00EA0FEA">
        <w:t>;</w:t>
      </w:r>
    </w:p>
    <w:p w:rsidR="00EA0FEA" w:rsidRDefault="002E1DBA" w:rsidP="00E1195F">
      <w:pPr>
        <w:pStyle w:val="a6"/>
        <w:numPr>
          <w:ilvl w:val="0"/>
          <w:numId w:val="18"/>
        </w:numPr>
      </w:pPr>
      <w:r>
        <w:t xml:space="preserve">подрезы </w:t>
      </w:r>
      <w:r w:rsidR="00464551">
        <w:t>можно</w:t>
      </w:r>
      <w:r>
        <w:t xml:space="preserve"> устранить наложением на шов тонкого наплава;</w:t>
      </w:r>
    </w:p>
    <w:p w:rsidR="002E1DBA" w:rsidRDefault="002E1DBA" w:rsidP="00E1195F">
      <w:pPr>
        <w:pStyle w:val="a6"/>
        <w:numPr>
          <w:ilvl w:val="0"/>
          <w:numId w:val="18"/>
        </w:numPr>
      </w:pPr>
      <w:r>
        <w:t xml:space="preserve">если имеются </w:t>
      </w:r>
      <w:proofErr w:type="spellStart"/>
      <w:r>
        <w:t>непровары</w:t>
      </w:r>
      <w:proofErr w:type="spellEnd"/>
      <w:r>
        <w:t>, шов вырезается и повторно заваривается;</w:t>
      </w:r>
    </w:p>
    <w:p w:rsidR="002E1DBA" w:rsidRDefault="00001227" w:rsidP="00E1195F">
      <w:pPr>
        <w:pStyle w:val="a6"/>
        <w:numPr>
          <w:ilvl w:val="0"/>
          <w:numId w:val="18"/>
        </w:numPr>
      </w:pPr>
      <w:r>
        <w:t xml:space="preserve">при обнаружении </w:t>
      </w:r>
      <w:commentRangeStart w:id="7"/>
      <w:r>
        <w:t>трещин</w:t>
      </w:r>
      <w:commentRangeEnd w:id="7"/>
      <w:r>
        <w:rPr>
          <w:rStyle w:val="a7"/>
        </w:rPr>
        <w:commentReference w:id="7"/>
      </w:r>
      <w:r w:rsidR="002E1DBA">
        <w:t xml:space="preserve"> требуется высверлить участок шва, очистить весь шов и проварить повторно;</w:t>
      </w:r>
    </w:p>
    <w:p w:rsidR="00CD6BBE" w:rsidRPr="008B5DDD" w:rsidRDefault="00CD6BBE" w:rsidP="00CD6BBE">
      <w:pPr>
        <w:pStyle w:val="a6"/>
        <w:numPr>
          <w:ilvl w:val="0"/>
          <w:numId w:val="18"/>
        </w:numPr>
        <w:rPr>
          <w:b/>
        </w:rPr>
      </w:pPr>
      <w:r w:rsidRPr="008B5DDD">
        <w:rPr>
          <w:b/>
        </w:rPr>
        <w:t xml:space="preserve">окалина при сварке </w:t>
      </w:r>
      <w:r w:rsidR="008B5DDD">
        <w:t xml:space="preserve">аккуратно </w:t>
      </w:r>
      <w:r w:rsidR="00001227">
        <w:t>удаляется,</w:t>
      </w:r>
      <w:r w:rsidR="008B5DDD">
        <w:t xml:space="preserve"> и провариваются </w:t>
      </w:r>
      <w:proofErr w:type="spellStart"/>
      <w:r w:rsidR="008B5DDD">
        <w:t>непровары</w:t>
      </w:r>
      <w:proofErr w:type="spellEnd"/>
      <w:r w:rsidR="008B5DDD">
        <w:t>;</w:t>
      </w:r>
    </w:p>
    <w:p w:rsidR="008B5DDD" w:rsidRPr="008B5DDD" w:rsidRDefault="008B5DDD" w:rsidP="00CD6BBE">
      <w:pPr>
        <w:pStyle w:val="a6"/>
        <w:numPr>
          <w:ilvl w:val="0"/>
          <w:numId w:val="18"/>
        </w:numPr>
      </w:pPr>
      <w:r w:rsidRPr="008B5DDD">
        <w:t>кратеры вырезаются до основания металла, после чего стык сваривается заново;</w:t>
      </w:r>
    </w:p>
    <w:p w:rsidR="008B5DDD" w:rsidRDefault="008B5DDD" w:rsidP="00CD6BBE">
      <w:pPr>
        <w:pStyle w:val="a6"/>
        <w:numPr>
          <w:ilvl w:val="0"/>
          <w:numId w:val="18"/>
        </w:numPr>
      </w:pPr>
      <w:r>
        <w:t>деформированные участки конструкции прогреваются и выравниваются;</w:t>
      </w:r>
    </w:p>
    <w:p w:rsidR="008B5DDD" w:rsidRPr="008B5DDD" w:rsidRDefault="008B5DDD" w:rsidP="00CD6BBE">
      <w:pPr>
        <w:pStyle w:val="a6"/>
        <w:numPr>
          <w:ilvl w:val="0"/>
          <w:numId w:val="18"/>
        </w:numPr>
      </w:pPr>
      <w:r>
        <w:t xml:space="preserve">если на шве имеются посторонние включения, </w:t>
      </w:r>
      <w:r w:rsidR="0000688F">
        <w:t>они вырезаются;</w:t>
      </w:r>
    </w:p>
    <w:p w:rsidR="0000688F" w:rsidRPr="00EE4E8F" w:rsidRDefault="0000688F" w:rsidP="0000688F">
      <w:pPr>
        <w:pStyle w:val="a6"/>
        <w:numPr>
          <w:ilvl w:val="0"/>
          <w:numId w:val="18"/>
        </w:numPr>
      </w:pPr>
      <w:r w:rsidRPr="0000688F">
        <w:rPr>
          <w:b/>
        </w:rPr>
        <w:t>дефекты электросварных швов</w:t>
      </w:r>
      <w:r>
        <w:t xml:space="preserve"> вырезаются до основания, после чего провариваются </w:t>
      </w:r>
      <w:r w:rsidR="00D55371">
        <w:t>заново</w:t>
      </w:r>
      <w:r>
        <w:t xml:space="preserve">. </w:t>
      </w:r>
    </w:p>
    <w:p w:rsidR="000E34E7" w:rsidRPr="00EE4E8F" w:rsidRDefault="00D55371" w:rsidP="000E34E7">
      <w:r>
        <w:t xml:space="preserve">Для устранения различных </w:t>
      </w:r>
      <w:r w:rsidR="000E34E7" w:rsidRPr="000E34E7">
        <w:rPr>
          <w:b/>
        </w:rPr>
        <w:t>вид</w:t>
      </w:r>
      <w:r>
        <w:rPr>
          <w:b/>
        </w:rPr>
        <w:t>ов</w:t>
      </w:r>
      <w:r w:rsidR="000E34E7" w:rsidRPr="000E34E7">
        <w:rPr>
          <w:b/>
        </w:rPr>
        <w:t xml:space="preserve"> наружных дефектов сварных швов</w:t>
      </w:r>
      <w:r w:rsidR="000E34E7">
        <w:t xml:space="preserve"> </w:t>
      </w:r>
      <w:r>
        <w:t>применяются</w:t>
      </w:r>
      <w:r w:rsidR="000E34E7">
        <w:t xml:space="preserve"> разны</w:t>
      </w:r>
      <w:r>
        <w:t>е</w:t>
      </w:r>
      <w:r w:rsidR="000E34E7">
        <w:t xml:space="preserve"> </w:t>
      </w:r>
      <w:r>
        <w:t>методы</w:t>
      </w:r>
      <w:r w:rsidR="000E34E7">
        <w:t xml:space="preserve">, поэтому </w:t>
      </w:r>
      <w:r w:rsidR="001E407B">
        <w:t>их классификацию</w:t>
      </w:r>
      <w:r w:rsidR="000E34E7">
        <w:t xml:space="preserve"> и выбор оптимального метода лучше </w:t>
      </w:r>
      <w:commentRangeStart w:id="8"/>
      <w:r w:rsidR="000E34E7">
        <w:t>доверит</w:t>
      </w:r>
      <w:r w:rsidR="001E407B">
        <w:t>ь</w:t>
      </w:r>
      <w:commentRangeEnd w:id="8"/>
      <w:r w:rsidR="001E407B">
        <w:rPr>
          <w:rStyle w:val="a7"/>
        </w:rPr>
        <w:commentReference w:id="8"/>
      </w:r>
      <w:r w:rsidR="000E34E7">
        <w:t xml:space="preserve"> специалистам. </w:t>
      </w:r>
    </w:p>
    <w:p w:rsidR="00FF0A60" w:rsidRDefault="00B83306" w:rsidP="00FF1988">
      <w:pPr>
        <w:pStyle w:val="2"/>
      </w:pPr>
      <w:bookmarkStart w:id="9" w:name="metody-kontrolja-svarnyh-soedinenij"/>
      <w:bookmarkEnd w:id="9"/>
      <w:r>
        <w:t>Основные этапы и м</w:t>
      </w:r>
      <w:r w:rsidR="00FF0A60" w:rsidRPr="00C12044">
        <w:t xml:space="preserve">етоды контроля </w:t>
      </w:r>
    </w:p>
    <w:p w:rsidR="00FF1988" w:rsidRDefault="00433EF1" w:rsidP="00FF1988">
      <w:r>
        <w:t xml:space="preserve">Чтобы свести к минимуму </w:t>
      </w:r>
      <w:r w:rsidR="001E407B">
        <w:t>возможность пропустить дефект</w:t>
      </w:r>
      <w:r>
        <w:t xml:space="preserve">, требуется применять </w:t>
      </w:r>
      <w:r w:rsidR="00B83306">
        <w:t xml:space="preserve">разные способы </w:t>
      </w:r>
      <w:r>
        <w:t>контроля</w:t>
      </w:r>
      <w:r w:rsidR="001E407B">
        <w:t xml:space="preserve"> сварки</w:t>
      </w:r>
      <w:r>
        <w:t>. Контроль должен включать в себя такие этапы:</w:t>
      </w:r>
    </w:p>
    <w:p w:rsidR="00433EF1" w:rsidRDefault="00B83306" w:rsidP="00433EF1">
      <w:pPr>
        <w:pStyle w:val="a6"/>
        <w:numPr>
          <w:ilvl w:val="0"/>
          <w:numId w:val="20"/>
        </w:numPr>
      </w:pPr>
      <w:r>
        <w:t>Подготовительный</w:t>
      </w:r>
      <w:r w:rsidR="00433EF1">
        <w:t xml:space="preserve">. </w:t>
      </w:r>
      <w:r w:rsidR="00A156D7">
        <w:t>Проверяется, сколько металла и расходных материалов потрачено.</w:t>
      </w:r>
    </w:p>
    <w:p w:rsidR="00A156D7" w:rsidRDefault="00B83306" w:rsidP="00433EF1">
      <w:pPr>
        <w:pStyle w:val="a6"/>
        <w:numPr>
          <w:ilvl w:val="0"/>
          <w:numId w:val="20"/>
        </w:numPr>
      </w:pPr>
      <w:r>
        <w:lastRenderedPageBreak/>
        <w:t>Основной</w:t>
      </w:r>
      <w:r w:rsidR="00A156D7">
        <w:t xml:space="preserve">. На этом этапе </w:t>
      </w:r>
      <w:commentRangeStart w:id="10"/>
      <w:r w:rsidR="00A156D7">
        <w:t>проверяется</w:t>
      </w:r>
      <w:commentRangeEnd w:id="10"/>
      <w:r w:rsidR="001E407B">
        <w:rPr>
          <w:rStyle w:val="a7"/>
        </w:rPr>
        <w:commentReference w:id="10"/>
      </w:r>
      <w:r w:rsidR="00A156D7">
        <w:t xml:space="preserve"> правильность используемого режима, работа сварного оборудования.</w:t>
      </w:r>
    </w:p>
    <w:p w:rsidR="00A156D7" w:rsidRPr="00FF1988" w:rsidRDefault="00B83306" w:rsidP="00433EF1">
      <w:pPr>
        <w:pStyle w:val="a6"/>
        <w:numPr>
          <w:ilvl w:val="0"/>
          <w:numId w:val="20"/>
        </w:numPr>
      </w:pPr>
      <w:r>
        <w:t>Завершающий</w:t>
      </w:r>
      <w:r w:rsidR="00A156D7">
        <w:t xml:space="preserve">. Включает в себя не только визуальный осмотр, но и лабораторные испытания, использование </w:t>
      </w:r>
      <w:r w:rsidR="001E407B">
        <w:t>специального</w:t>
      </w:r>
      <w:r w:rsidR="00A156D7">
        <w:t xml:space="preserve"> измерительного оборудования.</w:t>
      </w:r>
    </w:p>
    <w:p w:rsidR="005B342D" w:rsidRDefault="00E12EB1" w:rsidP="005B342D">
      <w:r>
        <w:t xml:space="preserve">В зависимости от </w:t>
      </w:r>
      <w:r w:rsidRPr="005B342D">
        <w:rPr>
          <w:b/>
        </w:rPr>
        <w:t>классификации дефектов сварных швов</w:t>
      </w:r>
      <w:r w:rsidR="001E407B">
        <w:rPr>
          <w:b/>
        </w:rPr>
        <w:t xml:space="preserve"> </w:t>
      </w:r>
      <w:r w:rsidRPr="005B342D">
        <w:t xml:space="preserve">используются разрушающие и неразрушающие способы контроля. </w:t>
      </w:r>
      <w:r>
        <w:t>Для готовых конструкций чаще всего используются неразрушающие способы</w:t>
      </w:r>
      <w:r w:rsidR="005D0381">
        <w:t xml:space="preserve">, которые не нарушают целостность готового изделия. </w:t>
      </w:r>
    </w:p>
    <w:p w:rsidR="00B0106E" w:rsidRDefault="00E12EB1" w:rsidP="00B0106E">
      <w:r>
        <w:t xml:space="preserve">Разрушающий </w:t>
      </w:r>
      <w:r w:rsidR="005D0381">
        <w:t>способ</w:t>
      </w:r>
      <w:r>
        <w:t xml:space="preserve"> чаще намного эффективнее, но может применяться только для отдельных образцов, </w:t>
      </w:r>
      <w:proofErr w:type="gramStart"/>
      <w:r>
        <w:t>к примеру</w:t>
      </w:r>
      <w:proofErr w:type="gramEnd"/>
      <w:r>
        <w:t xml:space="preserve">, если изготавливается большая партия </w:t>
      </w:r>
      <w:r w:rsidR="006C2620">
        <w:t>продукции</w:t>
      </w:r>
      <w:r>
        <w:t xml:space="preserve">. </w:t>
      </w:r>
      <w:r w:rsidR="00B0106E">
        <w:t xml:space="preserve">Разрушающий метод исследования включает в себя механические, химические и другие виды </w:t>
      </w:r>
      <w:r w:rsidR="006C2620">
        <w:t>тестов</w:t>
      </w:r>
      <w:r w:rsidR="00B0106E">
        <w:t xml:space="preserve">, которые приводят к нарушению целостности соединения и конструкции. Но именно такая проверка занимает меньше времени и позволяет </w:t>
      </w:r>
      <w:r w:rsidR="006C2620">
        <w:t>точнее</w:t>
      </w:r>
      <w:r w:rsidR="00B0106E">
        <w:t xml:space="preserve"> определить </w:t>
      </w:r>
      <w:r w:rsidR="00B0106E" w:rsidRPr="00B0106E">
        <w:rPr>
          <w:b/>
        </w:rPr>
        <w:t>внутренние дефекты шва</w:t>
      </w:r>
      <w:r w:rsidR="00B0106E">
        <w:t xml:space="preserve">. </w:t>
      </w:r>
    </w:p>
    <w:p w:rsidR="001E407B" w:rsidRPr="00EE4E8F" w:rsidRDefault="001E407B" w:rsidP="00B0106E">
      <w:r w:rsidRPr="001E407B">
        <w:t>После сварных работ и перед проверкой может потребоваться &lt;</w:t>
      </w:r>
      <w:proofErr w:type="spellStart"/>
      <w:r w:rsidRPr="001E407B">
        <w:rPr>
          <w:lang w:val="en-US"/>
        </w:rPr>
        <w:t>ahref</w:t>
      </w:r>
      <w:proofErr w:type="spellEnd"/>
      <w:r w:rsidRPr="001E407B">
        <w:t>="</w:t>
      </w:r>
      <w:hyperlink r:id="rId8" w:history="1">
        <w:r w:rsidRPr="001E407B">
          <w:rPr>
            <w:rStyle w:val="a3"/>
          </w:rPr>
          <w:t>https://metallcleaner.com/ochistka-svarnogo-shva/</w:t>
        </w:r>
      </w:hyperlink>
      <w:r w:rsidRPr="001E407B">
        <w:t>"&gt;очистка сварных швов нержавейки&lt;/</w:t>
      </w:r>
      <w:r w:rsidRPr="001E407B">
        <w:rPr>
          <w:lang w:val="en-US"/>
        </w:rPr>
        <w:t>a</w:t>
      </w:r>
      <w:r w:rsidRPr="001E407B">
        <w:t>&gt;.</w:t>
      </w:r>
    </w:p>
    <w:p w:rsidR="00C12044" w:rsidRDefault="00C12044" w:rsidP="00B0106E">
      <w:pPr>
        <w:pStyle w:val="2"/>
      </w:pPr>
      <w:r w:rsidRPr="00C12044">
        <w:t xml:space="preserve">Причины </w:t>
      </w:r>
    </w:p>
    <w:p w:rsidR="00FD7B7F" w:rsidRDefault="006C2620" w:rsidP="00C12044">
      <w:r>
        <w:rPr>
          <w:bCs/>
        </w:rPr>
        <w:t xml:space="preserve">К </w:t>
      </w:r>
      <w:r w:rsidR="00FD7B7F" w:rsidRPr="00FD7B7F">
        <w:rPr>
          <w:bCs/>
        </w:rPr>
        <w:t xml:space="preserve"> образовани</w:t>
      </w:r>
      <w:r w:rsidR="00907F4E">
        <w:rPr>
          <w:bCs/>
        </w:rPr>
        <w:t>ю</w:t>
      </w:r>
      <w:r w:rsidR="00FD7B7F" w:rsidRPr="00FD7B7F">
        <w:rPr>
          <w:bCs/>
        </w:rPr>
        <w:t xml:space="preserve"> внешних и </w:t>
      </w:r>
      <w:r w:rsidR="00FD7B7F" w:rsidRPr="00FD7B7F">
        <w:rPr>
          <w:b/>
        </w:rPr>
        <w:t>внутренних дефектов сварочных швов</w:t>
      </w:r>
      <w:r w:rsidR="00FD7B7F">
        <w:t xml:space="preserve"> </w:t>
      </w:r>
      <w:r>
        <w:t>чаще всего приводит</w:t>
      </w:r>
      <w:r w:rsidR="00FD7B7F">
        <w:t>:</w:t>
      </w:r>
    </w:p>
    <w:p w:rsidR="00FD7B7F" w:rsidRPr="00FD7B7F" w:rsidRDefault="00FD7B7F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>использование расходных материалов низкого качества;</w:t>
      </w:r>
    </w:p>
    <w:p w:rsidR="00FD7B7F" w:rsidRPr="00FD7B7F" w:rsidRDefault="00FD7B7F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>нарушение технологии;</w:t>
      </w:r>
    </w:p>
    <w:p w:rsidR="00FD7B7F" w:rsidRPr="00FD7B7F" w:rsidRDefault="00FD7B7F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>применение некачественного металла;</w:t>
      </w:r>
    </w:p>
    <w:p w:rsidR="00FD7B7F" w:rsidRPr="001C70EC" w:rsidRDefault="00FD7B7F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>проблемы со сварочным оборудованием;</w:t>
      </w:r>
    </w:p>
    <w:p w:rsidR="001C70EC" w:rsidRPr="00FD7B7F" w:rsidRDefault="001C70EC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>выбор неправильного режима работы сварочного оборудования;</w:t>
      </w:r>
    </w:p>
    <w:p w:rsidR="00FD7B7F" w:rsidRPr="00FD7B7F" w:rsidRDefault="001C70EC" w:rsidP="00FD7B7F">
      <w:pPr>
        <w:pStyle w:val="a6"/>
        <w:numPr>
          <w:ilvl w:val="0"/>
          <w:numId w:val="21"/>
        </w:numPr>
        <w:rPr>
          <w:b/>
          <w:bCs/>
        </w:rPr>
      </w:pPr>
      <w:r>
        <w:rPr>
          <w:bCs/>
        </w:rPr>
        <w:t xml:space="preserve">низкая квалификация сварщика. </w:t>
      </w:r>
    </w:p>
    <w:p w:rsidR="00C12044" w:rsidRDefault="001C70EC" w:rsidP="00C12044">
      <w:proofErr w:type="gramStart"/>
      <w:r>
        <w:t xml:space="preserve">Вне зависимости от </w:t>
      </w:r>
      <w:r w:rsidRPr="001C70EC">
        <w:rPr>
          <w:b/>
        </w:rPr>
        <w:t>дефектов сварных швов и причин их образования</w:t>
      </w:r>
      <w:r w:rsidR="006C2620">
        <w:rPr>
          <w:b/>
        </w:rPr>
        <w:t>,</w:t>
      </w:r>
      <w:r w:rsidR="00C15FB0">
        <w:rPr>
          <w:b/>
        </w:rPr>
        <w:t xml:space="preserve"> </w:t>
      </w:r>
      <w:r>
        <w:t xml:space="preserve">требуется их устранение или полное переделывание детали. </w:t>
      </w:r>
      <w:r w:rsidR="00FD7B7F" w:rsidRPr="00C61F01">
        <w:rPr>
          <w:highlight w:val="yellow"/>
        </w:rPr>
        <w:t>&lt;</w:t>
      </w:r>
      <w:proofErr w:type="spellStart"/>
      <w:r w:rsidR="00FD7B7F" w:rsidRPr="00C61F01">
        <w:rPr>
          <w:highlight w:val="yellow"/>
          <w:lang w:val="en-US"/>
        </w:rPr>
        <w:t>ahref</w:t>
      </w:r>
      <w:proofErr w:type="spellEnd"/>
      <w:r w:rsidR="00FD7B7F" w:rsidRPr="00C61F01">
        <w:rPr>
          <w:highlight w:val="yellow"/>
        </w:rPr>
        <w:t>="</w:t>
      </w:r>
      <w:hyperlink r:id="rId9" w:history="1">
        <w:r w:rsidR="00FD7B7F" w:rsidRPr="00C61F01">
          <w:rPr>
            <w:rStyle w:val="a3"/>
          </w:rPr>
          <w:t>https://metallcleaner.com/ochistka-svarnogo-shva/elektro-himicheskaya-ochistka-shva/steelguard/oborudovanie-steelguard/</w:t>
        </w:r>
      </w:hyperlink>
      <w:r w:rsidR="00FD7B7F" w:rsidRPr="00C61F01">
        <w:rPr>
          <w:highlight w:val="yellow"/>
        </w:rPr>
        <w:t>"&gt;</w:t>
      </w:r>
      <w:r w:rsidRPr="00C61F01">
        <w:rPr>
          <w:highlight w:val="yellow"/>
        </w:rPr>
        <w:t>А</w:t>
      </w:r>
      <w:r w:rsidR="00FD7B7F" w:rsidRPr="00C61F01">
        <w:rPr>
          <w:highlight w:val="yellow"/>
        </w:rPr>
        <w:t xml:space="preserve">ппараты </w:t>
      </w:r>
      <w:proofErr w:type="spellStart"/>
      <w:r w:rsidR="00FD7B7F" w:rsidRPr="00C61F01">
        <w:rPr>
          <w:highlight w:val="yellow"/>
        </w:rPr>
        <w:t>SteelGuard</w:t>
      </w:r>
      <w:proofErr w:type="spellEnd"/>
      <w:r w:rsidR="00FD7B7F" w:rsidRPr="00C61F01">
        <w:rPr>
          <w:highlight w:val="yellow"/>
        </w:rPr>
        <w:t xml:space="preserve"> для очистки сварных швов&lt;/</w:t>
      </w:r>
      <w:r w:rsidR="00FD7B7F" w:rsidRPr="00C61F01">
        <w:rPr>
          <w:highlight w:val="yellow"/>
          <w:lang w:val="en-US"/>
        </w:rPr>
        <w:t>a</w:t>
      </w:r>
      <w:r w:rsidR="00FD7B7F" w:rsidRPr="00C61F01">
        <w:rPr>
          <w:highlight w:val="yellow"/>
        </w:rPr>
        <w:t>&gt;</w:t>
      </w:r>
      <w:r>
        <w:t>помогут качественно провести очистк</w:t>
      </w:r>
      <w:r w:rsidR="00C61F01">
        <w:t xml:space="preserve">у поверхности, чтобы определить наличие дефекта и обеспечить высокие эксплуатационные характеристики сварного соединения. </w:t>
      </w:r>
      <w:bookmarkEnd w:id="0"/>
      <w:proofErr w:type="gramEnd"/>
    </w:p>
    <w:p w:rsidR="001A2830" w:rsidRDefault="001A2830" w:rsidP="00C12044"/>
    <w:p w:rsidR="001A2830" w:rsidRDefault="001A2830" w:rsidP="00C12044">
      <w:r>
        <w:t xml:space="preserve">Проверка на уникальность: </w:t>
      </w:r>
      <w:hyperlink r:id="rId10" w:history="1">
        <w:r w:rsidR="007338D3" w:rsidRPr="00CD6C7D">
          <w:rPr>
            <w:rStyle w:val="a3"/>
          </w:rPr>
          <w:t>https://text.ru/antiplagiat/5fd61</w:t>
        </w:r>
        <w:r w:rsidR="007338D3" w:rsidRPr="00CD6C7D">
          <w:rPr>
            <w:rStyle w:val="a3"/>
          </w:rPr>
          <w:t>6</w:t>
        </w:r>
        <w:r w:rsidR="007338D3" w:rsidRPr="00CD6C7D">
          <w:rPr>
            <w:rStyle w:val="a3"/>
          </w:rPr>
          <w:t>da3210f</w:t>
        </w:r>
      </w:hyperlink>
    </w:p>
    <w:p w:rsidR="007338D3" w:rsidRPr="00C12044" w:rsidRDefault="007338D3" w:rsidP="00C12044"/>
    <w:sectPr w:rsidR="007338D3" w:rsidRPr="00C12044" w:rsidSect="0032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2-13T13:18:00Z" w:initials="М">
    <w:p w:rsidR="00763B8B" w:rsidRDefault="00763B8B">
      <w:pPr>
        <w:pStyle w:val="a8"/>
      </w:pPr>
      <w:r>
        <w:rPr>
          <w:rStyle w:val="a7"/>
        </w:rPr>
        <w:annotationRef/>
      </w:r>
      <w:r>
        <w:t>Заменено «подается»</w:t>
      </w:r>
    </w:p>
  </w:comment>
  <w:comment w:id="2" w:author="Мышь" w:date="2020-12-13T13:32:00Z" w:initials="М">
    <w:p w:rsidR="00365541" w:rsidRDefault="00365541">
      <w:pPr>
        <w:pStyle w:val="a8"/>
      </w:pPr>
      <w:r>
        <w:rPr>
          <w:rStyle w:val="a7"/>
        </w:rPr>
        <w:annotationRef/>
      </w:r>
      <w:r>
        <w:t>Заменено «которого»</w:t>
      </w:r>
    </w:p>
  </w:comment>
  <w:comment w:id="3" w:author="Мышь" w:date="2020-12-13T13:55:00Z" w:initials="М">
    <w:p w:rsidR="00E03DD6" w:rsidRDefault="00E03DD6">
      <w:pPr>
        <w:pStyle w:val="a8"/>
      </w:pPr>
      <w:r>
        <w:rPr>
          <w:rStyle w:val="a7"/>
        </w:rPr>
        <w:annotationRef/>
      </w:r>
      <w:r>
        <w:t>Заменено «подготовке»</w:t>
      </w:r>
    </w:p>
  </w:comment>
  <w:comment w:id="4" w:author="Мышь" w:date="2020-12-13T14:35:00Z" w:initials="М">
    <w:p w:rsidR="0022755D" w:rsidRDefault="0022755D">
      <w:pPr>
        <w:pStyle w:val="a8"/>
      </w:pPr>
      <w:r>
        <w:rPr>
          <w:rStyle w:val="a7"/>
        </w:rPr>
        <w:annotationRef/>
      </w:r>
      <w:r>
        <w:t>Заменено «процесс»</w:t>
      </w:r>
    </w:p>
  </w:comment>
  <w:comment w:id="5" w:author="Мышь" w:date="2020-12-13T14:56:00Z" w:initials="М">
    <w:p w:rsidR="00464D43" w:rsidRDefault="00464D43">
      <w:pPr>
        <w:pStyle w:val="a8"/>
      </w:pPr>
      <w:r>
        <w:rPr>
          <w:rStyle w:val="a7"/>
        </w:rPr>
        <w:annotationRef/>
      </w:r>
      <w:r>
        <w:t>Заменено «геометрические»</w:t>
      </w:r>
    </w:p>
  </w:comment>
  <w:comment w:id="7" w:author="Мышь" w:date="2020-12-13T15:17:00Z" w:initials="М">
    <w:p w:rsidR="00001227" w:rsidRDefault="00001227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0-12-13T15:23:00Z" w:initials="М">
    <w:p w:rsidR="001E407B" w:rsidRDefault="001E407B">
      <w:pPr>
        <w:pStyle w:val="a8"/>
      </w:pPr>
      <w:r>
        <w:rPr>
          <w:rStyle w:val="a7"/>
        </w:rPr>
        <w:annotationRef/>
      </w:r>
      <w:r>
        <w:t>Заменено «доверит»</w:t>
      </w:r>
    </w:p>
  </w:comment>
  <w:comment w:id="10" w:author="Мышь" w:date="2020-12-13T15:24:00Z" w:initials="М">
    <w:p w:rsidR="001E407B" w:rsidRDefault="001E407B">
      <w:pPr>
        <w:pStyle w:val="a8"/>
      </w:pPr>
      <w:r>
        <w:rPr>
          <w:rStyle w:val="a7"/>
        </w:rPr>
        <w:annotationRef/>
      </w:r>
      <w:r>
        <w:t>Удалено «должно»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2C"/>
    <w:multiLevelType w:val="hybridMultilevel"/>
    <w:tmpl w:val="547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258"/>
    <w:multiLevelType w:val="hybridMultilevel"/>
    <w:tmpl w:val="3FFC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633"/>
    <w:multiLevelType w:val="multilevel"/>
    <w:tmpl w:val="8D9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DB1"/>
    <w:multiLevelType w:val="multilevel"/>
    <w:tmpl w:val="A1A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20C55"/>
    <w:multiLevelType w:val="hybridMultilevel"/>
    <w:tmpl w:val="72F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6289B"/>
    <w:multiLevelType w:val="hybridMultilevel"/>
    <w:tmpl w:val="0B7C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4B8C"/>
    <w:multiLevelType w:val="multilevel"/>
    <w:tmpl w:val="0D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75D00"/>
    <w:multiLevelType w:val="hybridMultilevel"/>
    <w:tmpl w:val="3FFA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11DBD"/>
    <w:multiLevelType w:val="hybridMultilevel"/>
    <w:tmpl w:val="4A78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5063C"/>
    <w:multiLevelType w:val="hybridMultilevel"/>
    <w:tmpl w:val="A31E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C712D"/>
    <w:multiLevelType w:val="multilevel"/>
    <w:tmpl w:val="2C7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E638F"/>
    <w:multiLevelType w:val="multilevel"/>
    <w:tmpl w:val="7C5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47624"/>
    <w:multiLevelType w:val="hybridMultilevel"/>
    <w:tmpl w:val="0A4E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26FC2"/>
    <w:multiLevelType w:val="hybridMultilevel"/>
    <w:tmpl w:val="8D92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50F2C"/>
    <w:multiLevelType w:val="multilevel"/>
    <w:tmpl w:val="599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071D2"/>
    <w:multiLevelType w:val="multilevel"/>
    <w:tmpl w:val="A5C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041E7"/>
    <w:multiLevelType w:val="multilevel"/>
    <w:tmpl w:val="FA2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A6F07"/>
    <w:multiLevelType w:val="multilevel"/>
    <w:tmpl w:val="59D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57ED8"/>
    <w:multiLevelType w:val="multilevel"/>
    <w:tmpl w:val="FD1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24C16"/>
    <w:multiLevelType w:val="multilevel"/>
    <w:tmpl w:val="72E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055FD"/>
    <w:multiLevelType w:val="multilevel"/>
    <w:tmpl w:val="427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0"/>
  </w:num>
  <w:num w:numId="5">
    <w:abstractNumId w:val="20"/>
  </w:num>
  <w:num w:numId="6">
    <w:abstractNumId w:val="17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12"/>
  </w:num>
  <w:num w:numId="15">
    <w:abstractNumId w:val="5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4123"/>
    <w:rsid w:val="0000000E"/>
    <w:rsid w:val="00001227"/>
    <w:rsid w:val="0000688F"/>
    <w:rsid w:val="000373FA"/>
    <w:rsid w:val="000709E6"/>
    <w:rsid w:val="00084FF5"/>
    <w:rsid w:val="000A4B5B"/>
    <w:rsid w:val="000D5D48"/>
    <w:rsid w:val="000E2AD0"/>
    <w:rsid w:val="000E34E7"/>
    <w:rsid w:val="000E4A06"/>
    <w:rsid w:val="000F078B"/>
    <w:rsid w:val="000F281E"/>
    <w:rsid w:val="001011BA"/>
    <w:rsid w:val="00101265"/>
    <w:rsid w:val="00112A68"/>
    <w:rsid w:val="00114B4E"/>
    <w:rsid w:val="0017183A"/>
    <w:rsid w:val="00176389"/>
    <w:rsid w:val="00177EB2"/>
    <w:rsid w:val="00180F24"/>
    <w:rsid w:val="0018162F"/>
    <w:rsid w:val="00190AA5"/>
    <w:rsid w:val="001A2830"/>
    <w:rsid w:val="001B34BC"/>
    <w:rsid w:val="001C276D"/>
    <w:rsid w:val="001C70EC"/>
    <w:rsid w:val="001E407B"/>
    <w:rsid w:val="001E5A3B"/>
    <w:rsid w:val="0022755D"/>
    <w:rsid w:val="00227C1A"/>
    <w:rsid w:val="0023313C"/>
    <w:rsid w:val="00265FBF"/>
    <w:rsid w:val="00266FC8"/>
    <w:rsid w:val="00275B17"/>
    <w:rsid w:val="00285444"/>
    <w:rsid w:val="00290489"/>
    <w:rsid w:val="002922C7"/>
    <w:rsid w:val="002E1DBA"/>
    <w:rsid w:val="003070E9"/>
    <w:rsid w:val="003271E0"/>
    <w:rsid w:val="003376FC"/>
    <w:rsid w:val="00351040"/>
    <w:rsid w:val="00360613"/>
    <w:rsid w:val="00365541"/>
    <w:rsid w:val="00376164"/>
    <w:rsid w:val="003832FC"/>
    <w:rsid w:val="00384E1B"/>
    <w:rsid w:val="003F7823"/>
    <w:rsid w:val="00407CD4"/>
    <w:rsid w:val="004158DE"/>
    <w:rsid w:val="00433EF1"/>
    <w:rsid w:val="00464551"/>
    <w:rsid w:val="00464D43"/>
    <w:rsid w:val="004944E6"/>
    <w:rsid w:val="004A202B"/>
    <w:rsid w:val="004A6A75"/>
    <w:rsid w:val="004D76AE"/>
    <w:rsid w:val="004E1F97"/>
    <w:rsid w:val="004E3D58"/>
    <w:rsid w:val="00500939"/>
    <w:rsid w:val="00502367"/>
    <w:rsid w:val="00556A78"/>
    <w:rsid w:val="00572972"/>
    <w:rsid w:val="0057643F"/>
    <w:rsid w:val="005816BE"/>
    <w:rsid w:val="00585606"/>
    <w:rsid w:val="0059354B"/>
    <w:rsid w:val="005A5CDF"/>
    <w:rsid w:val="005B1654"/>
    <w:rsid w:val="005B342D"/>
    <w:rsid w:val="005D0381"/>
    <w:rsid w:val="0060113C"/>
    <w:rsid w:val="006211BF"/>
    <w:rsid w:val="006341B9"/>
    <w:rsid w:val="00640747"/>
    <w:rsid w:val="00654EF5"/>
    <w:rsid w:val="00657FCC"/>
    <w:rsid w:val="006A58D5"/>
    <w:rsid w:val="006B71F7"/>
    <w:rsid w:val="006C2620"/>
    <w:rsid w:val="006D6AF1"/>
    <w:rsid w:val="006F6667"/>
    <w:rsid w:val="00717C45"/>
    <w:rsid w:val="007338D3"/>
    <w:rsid w:val="00734FF4"/>
    <w:rsid w:val="00760B81"/>
    <w:rsid w:val="0076188E"/>
    <w:rsid w:val="00763B8B"/>
    <w:rsid w:val="00764267"/>
    <w:rsid w:val="00780194"/>
    <w:rsid w:val="007969DA"/>
    <w:rsid w:val="007A6D0D"/>
    <w:rsid w:val="007C10AE"/>
    <w:rsid w:val="007C3CE1"/>
    <w:rsid w:val="007E20DD"/>
    <w:rsid w:val="007E3DD4"/>
    <w:rsid w:val="007E5686"/>
    <w:rsid w:val="008161C7"/>
    <w:rsid w:val="00824DBD"/>
    <w:rsid w:val="00837C45"/>
    <w:rsid w:val="008458C7"/>
    <w:rsid w:val="00897129"/>
    <w:rsid w:val="008A0159"/>
    <w:rsid w:val="008B071D"/>
    <w:rsid w:val="008B4123"/>
    <w:rsid w:val="008B5DDD"/>
    <w:rsid w:val="008E3208"/>
    <w:rsid w:val="008E4663"/>
    <w:rsid w:val="008E4E73"/>
    <w:rsid w:val="0090312B"/>
    <w:rsid w:val="0090394E"/>
    <w:rsid w:val="0090442C"/>
    <w:rsid w:val="00907F4E"/>
    <w:rsid w:val="0091246C"/>
    <w:rsid w:val="00931033"/>
    <w:rsid w:val="00944C56"/>
    <w:rsid w:val="009530D5"/>
    <w:rsid w:val="00964F31"/>
    <w:rsid w:val="009727E3"/>
    <w:rsid w:val="00A04595"/>
    <w:rsid w:val="00A121D3"/>
    <w:rsid w:val="00A156D7"/>
    <w:rsid w:val="00A20FDB"/>
    <w:rsid w:val="00A22385"/>
    <w:rsid w:val="00A2694A"/>
    <w:rsid w:val="00A320FD"/>
    <w:rsid w:val="00A51369"/>
    <w:rsid w:val="00A54760"/>
    <w:rsid w:val="00A96276"/>
    <w:rsid w:val="00AB392B"/>
    <w:rsid w:val="00AE6836"/>
    <w:rsid w:val="00B0106E"/>
    <w:rsid w:val="00B3133C"/>
    <w:rsid w:val="00B37BC2"/>
    <w:rsid w:val="00B42161"/>
    <w:rsid w:val="00B570F7"/>
    <w:rsid w:val="00B641F2"/>
    <w:rsid w:val="00B71D0C"/>
    <w:rsid w:val="00B71E21"/>
    <w:rsid w:val="00B83306"/>
    <w:rsid w:val="00B92A35"/>
    <w:rsid w:val="00BA58C7"/>
    <w:rsid w:val="00BC787A"/>
    <w:rsid w:val="00BE4139"/>
    <w:rsid w:val="00C007B7"/>
    <w:rsid w:val="00C00D4E"/>
    <w:rsid w:val="00C12044"/>
    <w:rsid w:val="00C15FB0"/>
    <w:rsid w:val="00C30425"/>
    <w:rsid w:val="00C55975"/>
    <w:rsid w:val="00C61F01"/>
    <w:rsid w:val="00C70160"/>
    <w:rsid w:val="00CA5A0C"/>
    <w:rsid w:val="00CA611E"/>
    <w:rsid w:val="00CA7A9F"/>
    <w:rsid w:val="00CB6488"/>
    <w:rsid w:val="00CB6CC2"/>
    <w:rsid w:val="00CC4F74"/>
    <w:rsid w:val="00CD6BBE"/>
    <w:rsid w:val="00D3711D"/>
    <w:rsid w:val="00D55371"/>
    <w:rsid w:val="00DC3506"/>
    <w:rsid w:val="00DD0398"/>
    <w:rsid w:val="00E01D07"/>
    <w:rsid w:val="00E03DD6"/>
    <w:rsid w:val="00E104A8"/>
    <w:rsid w:val="00E1195F"/>
    <w:rsid w:val="00E12EB1"/>
    <w:rsid w:val="00E27B41"/>
    <w:rsid w:val="00E27D3D"/>
    <w:rsid w:val="00E27DB1"/>
    <w:rsid w:val="00E40846"/>
    <w:rsid w:val="00E5536D"/>
    <w:rsid w:val="00E61926"/>
    <w:rsid w:val="00E648E3"/>
    <w:rsid w:val="00E739A6"/>
    <w:rsid w:val="00E81426"/>
    <w:rsid w:val="00E87961"/>
    <w:rsid w:val="00E951CC"/>
    <w:rsid w:val="00E95876"/>
    <w:rsid w:val="00EA0FEA"/>
    <w:rsid w:val="00EB4ECE"/>
    <w:rsid w:val="00EC0227"/>
    <w:rsid w:val="00ED15FB"/>
    <w:rsid w:val="00ED4190"/>
    <w:rsid w:val="00ED5CDB"/>
    <w:rsid w:val="00EE21A2"/>
    <w:rsid w:val="00EE4E8F"/>
    <w:rsid w:val="00F06503"/>
    <w:rsid w:val="00F317B2"/>
    <w:rsid w:val="00F7398E"/>
    <w:rsid w:val="00FD7B7F"/>
    <w:rsid w:val="00FE694A"/>
    <w:rsid w:val="00FF0A60"/>
    <w:rsid w:val="00FF1988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E0"/>
  </w:style>
  <w:style w:type="paragraph" w:styleId="1">
    <w:name w:val="heading 1"/>
    <w:basedOn w:val="a"/>
    <w:next w:val="a"/>
    <w:link w:val="10"/>
    <w:uiPriority w:val="9"/>
    <w:qFormat/>
    <w:rsid w:val="00B71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1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1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4E1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63B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3B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3B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3B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3B8B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907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20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1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2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1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llcleaner.com/ochistka-svarnogo-shv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etallcleaner.com/ochistka-svarnogo-shva/himicheskaya-ochistka-sh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allcleaner.com/ochistka-svarnogo-shva/elektro-himicheskaya-ochistka-shva/" TargetMode="Externa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text.ru/antiplagiat/5fd616da321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allcleaner.com/ochistka-svarnogo-shva/elektro-himicheskaya-ochistka-shva/steelguard/oborudovanie-steelgua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1714</Words>
  <Characters>12022</Characters>
  <Application>Microsoft Office Word</Application>
  <DocSecurity>0</DocSecurity>
  <Lines>197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99</cp:revision>
  <dcterms:created xsi:type="dcterms:W3CDTF">2020-12-11T18:02:00Z</dcterms:created>
  <dcterms:modified xsi:type="dcterms:W3CDTF">2020-12-13T13:43:00Z</dcterms:modified>
</cp:coreProperties>
</file>