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78" w:rsidRP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jc w:val="center"/>
        <w:rPr>
          <w:rStyle w:val="a4"/>
          <w:color w:val="222222"/>
          <w:sz w:val="28"/>
          <w:szCs w:val="28"/>
          <w:lang w:val="ru-RU"/>
        </w:rPr>
      </w:pPr>
      <w:proofErr w:type="spellStart"/>
      <w:r w:rsidRPr="00BA6278">
        <w:rPr>
          <w:rStyle w:val="a4"/>
          <w:color w:val="222222"/>
          <w:sz w:val="28"/>
          <w:szCs w:val="28"/>
          <w:lang w:val="ru-RU"/>
        </w:rPr>
        <w:t>Чому</w:t>
      </w:r>
      <w:proofErr w:type="spellEnd"/>
      <w:r w:rsidRPr="00BA6278">
        <w:rPr>
          <w:rStyle w:val="a4"/>
          <w:color w:val="222222"/>
          <w:sz w:val="28"/>
          <w:szCs w:val="28"/>
          <w:lang w:val="ru-RU"/>
        </w:rPr>
        <w:t xml:space="preserve"> я обираю </w:t>
      </w:r>
      <w:proofErr w:type="spellStart"/>
      <w:r w:rsidRPr="00BA6278">
        <w:rPr>
          <w:rStyle w:val="a4"/>
          <w:color w:val="222222"/>
          <w:sz w:val="28"/>
          <w:szCs w:val="28"/>
          <w:lang w:val="ru-RU"/>
        </w:rPr>
        <w:t>агро</w:t>
      </w:r>
      <w:proofErr w:type="spellEnd"/>
    </w:p>
    <w:p w:rsidR="00BA6278" w:rsidRP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  <w:r w:rsidRPr="00BA6278">
        <w:rPr>
          <w:color w:val="222222"/>
          <w:sz w:val="28"/>
          <w:szCs w:val="28"/>
        </w:rPr>
        <w:t xml:space="preserve">В кожної людини — своя пристрасть. Когось тягне в космос, комусь подобається рятувати людей, а мене з дитинства манила земля. В п'ять років я посадив яблуню, а сьогодні ми збирали перший врожай. В світі існує безліч професій. Я обрав професію </w:t>
      </w:r>
      <w:proofErr w:type="spellStart"/>
      <w:r w:rsidRPr="00BA6278">
        <w:rPr>
          <w:color w:val="222222"/>
          <w:sz w:val="28"/>
          <w:szCs w:val="28"/>
        </w:rPr>
        <w:t>агроінженера</w:t>
      </w:r>
      <w:proofErr w:type="spellEnd"/>
      <w:r w:rsidRPr="00BA6278">
        <w:rPr>
          <w:color w:val="222222"/>
          <w:sz w:val="28"/>
          <w:szCs w:val="28"/>
        </w:rPr>
        <w:t xml:space="preserve">. Мені часто кажуть: «Агро, тракторист — це </w:t>
      </w:r>
      <w:proofErr w:type="spellStart"/>
      <w:r w:rsidRPr="00BA6278">
        <w:rPr>
          <w:color w:val="222222"/>
          <w:sz w:val="28"/>
          <w:szCs w:val="28"/>
        </w:rPr>
        <w:t>непрестижно</w:t>
      </w:r>
      <w:proofErr w:type="spellEnd"/>
      <w:r w:rsidRPr="00BA6278">
        <w:rPr>
          <w:color w:val="222222"/>
          <w:sz w:val="28"/>
          <w:szCs w:val="28"/>
        </w:rPr>
        <w:t>. Усе життя пропрацюєш і нічого не досягнеш, лише руки по лікті в мазуті будуть». Я з ними не згоден. Ми живемо в аграрній країні. У нас найкраща земля, яку потрібно вміти обробляти.</w:t>
      </w:r>
    </w:p>
    <w:p w:rsidR="00BA6278" w:rsidRP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  <w:r w:rsidRPr="00BA6278">
        <w:rPr>
          <w:color w:val="222222"/>
          <w:sz w:val="28"/>
          <w:szCs w:val="28"/>
        </w:rPr>
        <w:t xml:space="preserve">Призначення аграрія — вміти працювати й доглянути землю, скласти план посівів, вивести нові сорти садових, городніх та польових культур. Скласти план збирання врожаю тощо. Людина одягається тричі на рік, купує </w:t>
      </w:r>
      <w:proofErr w:type="spellStart"/>
      <w:r w:rsidRPr="00BA6278">
        <w:rPr>
          <w:color w:val="222222"/>
          <w:sz w:val="28"/>
          <w:szCs w:val="28"/>
        </w:rPr>
        <w:t>ґаджети</w:t>
      </w:r>
      <w:proofErr w:type="spellEnd"/>
      <w:r w:rsidRPr="00BA6278">
        <w:rPr>
          <w:color w:val="222222"/>
          <w:sz w:val="28"/>
          <w:szCs w:val="28"/>
        </w:rPr>
        <w:t>, машини раз у п'ять-сім років, а їсть кожен день. Аграрій повинен забезпечити нас хлібом на цілий рік.</w:t>
      </w: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  <w:r w:rsidRPr="00BA6278">
        <w:rPr>
          <w:color w:val="222222"/>
          <w:sz w:val="28"/>
          <w:szCs w:val="28"/>
        </w:rPr>
        <w:t>В майбутньому я мрію мати власну землю, сільськогосподарську техніку та відкрити своє аграрне підприємство. Буду вирощувати сільськогосподарські культури, виводити нові гібриди та, сподіваюся, зроблю вагомий внесок у розвиток нашої країни. Можливо, це лише мрія, але у кожної мрії є властивість здійснюватися. Тому я вважаю, що в мене все вийде. Недарма кажуть: «Великі справи робляться маленькими людьми». Тому навчайтесь, розвивайтесь і робіть світ кращим</w:t>
      </w:r>
      <w:r>
        <w:rPr>
          <w:color w:val="222222"/>
          <w:sz w:val="28"/>
          <w:szCs w:val="28"/>
        </w:rPr>
        <w:t>.</w:t>
      </w: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  <w:bookmarkStart w:id="0" w:name="_GoBack"/>
      <w:bookmarkEnd w:id="0"/>
    </w:p>
    <w:p w:rsid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jc w:val="center"/>
        <w:rPr>
          <w:b/>
          <w:color w:val="222222"/>
          <w:sz w:val="28"/>
          <w:szCs w:val="28"/>
        </w:rPr>
      </w:pPr>
      <w:r w:rsidRPr="00BA6278">
        <w:rPr>
          <w:b/>
          <w:color w:val="222222"/>
          <w:sz w:val="28"/>
          <w:szCs w:val="28"/>
        </w:rPr>
        <w:lastRenderedPageBreak/>
        <w:t xml:space="preserve">Використання </w:t>
      </w:r>
      <w:proofErr w:type="spellStart"/>
      <w:r w:rsidRPr="00BA6278">
        <w:rPr>
          <w:b/>
          <w:color w:val="222222"/>
          <w:sz w:val="28"/>
          <w:szCs w:val="28"/>
        </w:rPr>
        <w:t>курсопоказчиків</w:t>
      </w:r>
      <w:proofErr w:type="spellEnd"/>
      <w:r w:rsidRPr="00BA6278">
        <w:rPr>
          <w:b/>
          <w:color w:val="222222"/>
          <w:sz w:val="28"/>
          <w:szCs w:val="28"/>
        </w:rPr>
        <w:t xml:space="preserve"> в системі точного землеробства</w:t>
      </w:r>
    </w:p>
    <w:p w:rsidR="00BA6278" w:rsidRP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jc w:val="center"/>
        <w:rPr>
          <w:b/>
          <w:color w:val="222222"/>
          <w:sz w:val="28"/>
          <w:szCs w:val="28"/>
        </w:rPr>
      </w:pPr>
    </w:p>
    <w:p w:rsidR="00BA6278" w:rsidRDefault="00BA6278" w:rsidP="00BA627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0E57">
        <w:rPr>
          <w:rFonts w:ascii="Times New Roman" w:hAnsi="Times New Roman" w:cs="Times New Roman"/>
          <w:sz w:val="28"/>
          <w:szCs w:val="28"/>
        </w:rPr>
        <w:t>Ми живемо в аграрній країні, тому нам постійно треба розвивати аграрний сектор</w:t>
      </w:r>
      <w:r>
        <w:rPr>
          <w:rFonts w:ascii="Times New Roman" w:hAnsi="Times New Roman" w:cs="Times New Roman"/>
          <w:sz w:val="28"/>
          <w:szCs w:val="28"/>
        </w:rPr>
        <w:t>, в часи радянського союзу люди задумувались про автоматизацію праці і зниження енерговитрат,</w:t>
      </w:r>
      <w:r w:rsidRPr="00650E57">
        <w:rPr>
          <w:rFonts w:ascii="Times New Roman" w:hAnsi="Times New Roman" w:cs="Times New Roman"/>
          <w:sz w:val="28"/>
          <w:szCs w:val="28"/>
        </w:rPr>
        <w:t xml:space="preserve"> і ось чого ми дійшли:</w:t>
      </w:r>
    </w:p>
    <w:p w:rsidR="00BA6278" w:rsidRPr="00650E57" w:rsidRDefault="00BA6278" w:rsidP="00BA627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Зараз епоха інновацій, вони доторкнулись до усіх сфер життя, втому числі і сільського господарства. Вже сьогодні на поля виїхали електротрактори.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проблеми паливних ресурсів та забруднення навколишнього середовища. </w:t>
      </w:r>
    </w:p>
    <w:p w:rsidR="00BA6278" w:rsidRDefault="00BA6278" w:rsidP="00BA627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В системі точного обробітку ґ</w:t>
      </w:r>
      <w:r w:rsidRPr="00650E57">
        <w:rPr>
          <w:rFonts w:ascii="Times New Roman" w:hAnsi="Times New Roman" w:cs="Times New Roman"/>
          <w:sz w:val="28"/>
          <w:szCs w:val="28"/>
        </w:rPr>
        <w:t>рунту</w:t>
      </w:r>
      <w:r>
        <w:rPr>
          <w:rFonts w:ascii="Times New Roman" w:hAnsi="Times New Roman" w:cs="Times New Roman"/>
          <w:sz w:val="28"/>
          <w:szCs w:val="28"/>
        </w:rPr>
        <w:t xml:space="preserve"> також свої інновації:</w:t>
      </w:r>
    </w:p>
    <w:p w:rsidR="00BA6278" w:rsidRDefault="00BA6278" w:rsidP="00BA6278">
      <w:pPr>
        <w:tabs>
          <w:tab w:val="left" w:pos="66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Застосування </w:t>
      </w:r>
      <w:r w:rsidRPr="00650E57">
        <w:rPr>
          <w:rFonts w:ascii="Times New Roman" w:hAnsi="Times New Roman" w:cs="Times New Roman"/>
          <w:sz w:val="28"/>
          <w:szCs w:val="28"/>
        </w:rPr>
        <w:t xml:space="preserve"> супутникові навігаційні системи в процесі управління сільськогосподарськими машинами.</w:t>
      </w:r>
    </w:p>
    <w:p w:rsidR="00BA6278" w:rsidRPr="00650E57" w:rsidRDefault="00BA6278" w:rsidP="00BA627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0E57">
        <w:rPr>
          <w:rFonts w:ascii="Times New Roman" w:hAnsi="Times New Roman" w:cs="Times New Roman"/>
          <w:sz w:val="28"/>
          <w:szCs w:val="28"/>
        </w:rPr>
        <w:t xml:space="preserve"> Системи паралельного водіння дозволяє більш ефективно використовувати передову широкозахватну техніку, проводити нічні польові роботи під час обприскування культур, знизити дію людського 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фактора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>, коли від уміння механізатора залежить врожайність</w:t>
      </w:r>
    </w:p>
    <w:p w:rsidR="00BA6278" w:rsidRDefault="00BA6278" w:rsidP="00BA627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E57">
        <w:rPr>
          <w:rFonts w:ascii="Times New Roman" w:hAnsi="Times New Roman" w:cs="Times New Roman"/>
          <w:sz w:val="28"/>
          <w:szCs w:val="28"/>
        </w:rPr>
        <w:t xml:space="preserve"> </w:t>
      </w:r>
      <w:r w:rsidRPr="00AA32BF">
        <w:rPr>
          <w:rFonts w:ascii="Times New Roman" w:hAnsi="Times New Roman" w:cs="Times New Roman"/>
          <w:sz w:val="28"/>
          <w:szCs w:val="28"/>
        </w:rPr>
        <w:tab/>
      </w:r>
      <w:r w:rsidRPr="00650E57">
        <w:rPr>
          <w:rFonts w:ascii="Times New Roman" w:hAnsi="Times New Roman" w:cs="Times New Roman"/>
          <w:sz w:val="28"/>
          <w:szCs w:val="28"/>
        </w:rPr>
        <w:t>На даний момент головним етапом застосування системи точного обробітк</w:t>
      </w:r>
      <w:r>
        <w:rPr>
          <w:rFonts w:ascii="Times New Roman" w:hAnsi="Times New Roman" w:cs="Times New Roman"/>
          <w:sz w:val="28"/>
          <w:szCs w:val="28"/>
        </w:rPr>
        <w:t>у ґрунту, є впровадження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курсопоказчиків</w:t>
      </w:r>
      <w:proofErr w:type="spellEnd"/>
      <w:r w:rsidRPr="00650E57">
        <w:rPr>
          <w:rFonts w:ascii="Times New Roman" w:hAnsi="Times New Roman" w:cs="Times New Roman"/>
          <w:sz w:val="28"/>
          <w:szCs w:val="28"/>
        </w:rPr>
        <w:t>» підчас польових робіт. Складається навігатор для трактора з приймача супутникового сигналу, контролера і екрану, на якому відображається інформація про рух сільськогосподарської машини. Завдяки системам паралельного водіння оператор машино-тракторного агрегату має можливість вести трактор по заданій траєкторії з точністю 20-30 см. Досить визначити початок першої смуги і зафіксувати її кінцеву точку. Далі «</w:t>
      </w:r>
      <w:proofErr w:type="spellStart"/>
      <w:r w:rsidRPr="00650E57">
        <w:rPr>
          <w:rFonts w:ascii="Times New Roman" w:hAnsi="Times New Roman" w:cs="Times New Roman"/>
          <w:sz w:val="28"/>
          <w:szCs w:val="28"/>
        </w:rPr>
        <w:t>курсо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показчик</w:t>
      </w:r>
      <w:r w:rsidRPr="00650E57">
        <w:rPr>
          <w:rFonts w:ascii="Times New Roman" w:hAnsi="Times New Roman" w:cs="Times New Roman"/>
          <w:sz w:val="28"/>
          <w:szCs w:val="28"/>
        </w:rPr>
        <w:t xml:space="preserve">» </w:t>
      </w:r>
      <w:r w:rsidRPr="00650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показує, як правильно вести  </w:t>
      </w:r>
      <w:r w:rsidRPr="00650E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трактор</w:t>
      </w:r>
      <w:r w:rsidRPr="00650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і при цьому звести до мінімуму перекриття або пропуски під час роботи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278" w:rsidRDefault="00BA6278" w:rsidP="00BA627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роботи цього пристрою базується на глобальній системі позиціювання.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Пристрій за допомогою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GPS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-систем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визначає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знаходження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польової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техніки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оператору, в яку сторону треба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поворачувати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рульове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колесо.</w:t>
      </w:r>
    </w:p>
    <w:p w:rsidR="00BA6278" w:rsidRPr="00A80F3B" w:rsidRDefault="00BA6278" w:rsidP="00BA6278">
      <w:pPr>
        <w:tabs>
          <w:tab w:val="left" w:pos="664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Навколо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землі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32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супутника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шести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орбітах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кожен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 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перельоти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навколо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землі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пристроя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зоні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приймача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знаходилось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мінімум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супутника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Коли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зоні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приймача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супутника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пристрій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геометричних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розрахунків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визначає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відносно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землі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направляє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агрегат в нужному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напрямку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A6278" w:rsidRPr="007E04FA" w:rsidRDefault="00BA6278" w:rsidP="00BA62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курсопоказчиків</w:t>
      </w:r>
      <w:proofErr w:type="spellEnd"/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в сільському господарстві дозволяє:</w:t>
      </w:r>
    </w:p>
    <w:p w:rsidR="00BA6278" w:rsidRPr="007E04FA" w:rsidRDefault="00BA6278" w:rsidP="00BA62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значно скоротити витрати на посівний матеріал, добрива, паливо та інші засоби виробництва;</w:t>
      </w:r>
    </w:p>
    <w:p w:rsidR="00BA6278" w:rsidRPr="007E04FA" w:rsidRDefault="00BA6278" w:rsidP="00BA62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використовувати техніку більш </w:t>
      </w:r>
      <w:proofErr w:type="spellStart"/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інтенсивно</w:t>
      </w:r>
      <w:proofErr w:type="spellEnd"/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працювати в умовах поганої видимості, в нічний час або при несприятливих погодних умовах;</w:t>
      </w:r>
    </w:p>
    <w:p w:rsidR="00BA6278" w:rsidRDefault="00BA6278" w:rsidP="00BA62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якість виконуваних робіт, збільшити продуктивність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A6278" w:rsidRPr="00557A37" w:rsidRDefault="00BA6278" w:rsidP="00BA62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знизити вплив на навколишнє середовище</w:t>
      </w:r>
    </w:p>
    <w:p w:rsidR="00BA6278" w:rsidRPr="007E04FA" w:rsidRDefault="00BA6278" w:rsidP="00BA62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50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результаті всі ці фактори призводять до зростання </w:t>
      </w:r>
      <w:r w:rsidRPr="00650E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ефективності</w:t>
      </w:r>
      <w:r w:rsidRPr="00650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і рентабельності </w:t>
      </w:r>
      <w:r w:rsidRPr="00650E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сільськогосподарського виробництва.</w:t>
      </w:r>
    </w:p>
    <w:p w:rsidR="00BA6278" w:rsidRPr="00BA6278" w:rsidRDefault="00BA6278" w:rsidP="00BA6278">
      <w:pPr>
        <w:pStyle w:val="a3"/>
        <w:shd w:val="clear" w:color="auto" w:fill="FFFFFF"/>
        <w:spacing w:before="270" w:beforeAutospacing="0" w:after="270" w:afterAutospacing="0" w:line="300" w:lineRule="atLeast"/>
        <w:rPr>
          <w:color w:val="222222"/>
          <w:sz w:val="28"/>
          <w:szCs w:val="28"/>
        </w:rPr>
      </w:pPr>
    </w:p>
    <w:p w:rsidR="006C4755" w:rsidRDefault="006C4755"/>
    <w:sectPr w:rsidR="006C4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0BA"/>
    <w:multiLevelType w:val="multilevel"/>
    <w:tmpl w:val="ABA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C"/>
    <w:rsid w:val="006C4755"/>
    <w:rsid w:val="00BA6278"/>
    <w:rsid w:val="00E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C7BE"/>
  <w15:chartTrackingRefBased/>
  <w15:docId w15:val="{6D2B0C0D-C0F1-469A-90E0-D71B2D38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A6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2021-02-26T11:48:00Z</dcterms:created>
  <dcterms:modified xsi:type="dcterms:W3CDTF">2021-02-26T11:55:00Z</dcterms:modified>
</cp:coreProperties>
</file>