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DF3D81"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идет на работу. Подходящая офисная мебель для нее.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отправляется на дачу. Садовая и дачная мебель для приятного отдыха.</w:t>
      </w:r>
      <w:r>
        <w:rPr>
          <w:color w:val="000000"/>
          <w:sz w:val="27"/>
          <w:szCs w:val="27"/>
        </w:rPr>
        <w:br/>
        <w:t xml:space="preserve">Оригинальная и яркая кроватка для малыша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Мебель и аксессуары для домашних питомцев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Делаем красивую будку для собачки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Настоящий ботанический сад в комнате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 Создаем комнатные растения.</w:t>
      </w:r>
      <w:r>
        <w:rPr>
          <w:color w:val="000000"/>
          <w:sz w:val="27"/>
          <w:szCs w:val="27"/>
        </w:rPr>
        <w:br/>
        <w:t xml:space="preserve">Двухъярусная кровать для друзей и знакомых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Уютная и симпатичная лежанка для </w:t>
      </w:r>
      <w:proofErr w:type="gramStart"/>
      <w:r>
        <w:rPr>
          <w:color w:val="000000"/>
          <w:sz w:val="27"/>
          <w:szCs w:val="27"/>
        </w:rPr>
        <w:t>кошечки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отправляется на тропический остров. Лежак и зонтик для отдыха на пляже.</w:t>
      </w:r>
      <w:r>
        <w:rPr>
          <w:color w:val="000000"/>
          <w:sz w:val="27"/>
          <w:szCs w:val="27"/>
        </w:rPr>
        <w:br/>
        <w:t xml:space="preserve">Шикарная ванная комната для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Джакузи, в котором будет расслабляться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Декорированная детская комната для ребенка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Делаем пианино, чтобы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смогла научиться играть на нем.</w:t>
      </w:r>
      <w:r>
        <w:rPr>
          <w:color w:val="000000"/>
          <w:sz w:val="27"/>
          <w:szCs w:val="27"/>
        </w:rPr>
        <w:br/>
        <w:t xml:space="preserve">Делаем необычный столик для макияжа, чтобы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смогла ухаживать за собой.</w:t>
      </w:r>
      <w:proofErr w:type="gramEnd"/>
      <w:r>
        <w:rPr>
          <w:color w:val="000000"/>
          <w:sz w:val="27"/>
          <w:szCs w:val="27"/>
        </w:rPr>
        <w:br/>
        <w:t xml:space="preserve">Создаем стиральную машину, чтобы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смогла стирать свои вещи.</w:t>
      </w:r>
      <w:r>
        <w:rPr>
          <w:color w:val="000000"/>
          <w:sz w:val="27"/>
          <w:szCs w:val="27"/>
        </w:rPr>
        <w:br/>
        <w:t xml:space="preserve">Просторный бассейн для плавания.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любит плавать!</w:t>
      </w:r>
      <w:r>
        <w:rPr>
          <w:color w:val="000000"/>
          <w:sz w:val="27"/>
          <w:szCs w:val="27"/>
        </w:rPr>
        <w:br/>
        <w:t xml:space="preserve">Создаем большой комод. Что же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будет в нем хранить?</w:t>
      </w:r>
      <w:r>
        <w:rPr>
          <w:color w:val="000000"/>
          <w:sz w:val="27"/>
          <w:szCs w:val="27"/>
        </w:rPr>
        <w:br/>
        <w:t xml:space="preserve">Красивый светильник для спальни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Красочные картины для комнаты </w:t>
      </w:r>
      <w:proofErr w:type="spellStart"/>
      <w:r>
        <w:rPr>
          <w:color w:val="000000"/>
          <w:sz w:val="27"/>
          <w:szCs w:val="27"/>
        </w:rPr>
        <w:t>Эльзы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Книжный шкаф.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любит читать книги.</w:t>
      </w:r>
      <w:r>
        <w:rPr>
          <w:color w:val="000000"/>
          <w:sz w:val="27"/>
          <w:szCs w:val="27"/>
        </w:rPr>
        <w:br/>
        <w:t xml:space="preserve">Делаем стол для пикника, чтобы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смогла перекусить на природе.</w:t>
      </w:r>
      <w:r>
        <w:rPr>
          <w:color w:val="000000"/>
          <w:sz w:val="27"/>
          <w:szCs w:val="27"/>
        </w:rPr>
        <w:br/>
        <w:t xml:space="preserve">Создаем новогодние украшения и подарки, чтобы </w:t>
      </w:r>
      <w:proofErr w:type="spellStart"/>
      <w:r>
        <w:rPr>
          <w:color w:val="000000"/>
          <w:sz w:val="27"/>
          <w:szCs w:val="27"/>
        </w:rPr>
        <w:t>Эльза</w:t>
      </w:r>
      <w:proofErr w:type="spellEnd"/>
      <w:r>
        <w:rPr>
          <w:color w:val="000000"/>
          <w:sz w:val="27"/>
          <w:szCs w:val="27"/>
        </w:rPr>
        <w:t xml:space="preserve"> смогла встретить Новый год.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3D81"/>
    <w:rsid w:val="000461EE"/>
    <w:rsid w:val="002C6CEE"/>
    <w:rsid w:val="00492C85"/>
    <w:rsid w:val="004E7461"/>
    <w:rsid w:val="0069457B"/>
    <w:rsid w:val="006B4250"/>
    <w:rsid w:val="00731AF4"/>
    <w:rsid w:val="008D38D2"/>
    <w:rsid w:val="00996A2C"/>
    <w:rsid w:val="00A53229"/>
    <w:rsid w:val="00B27B49"/>
    <w:rsid w:val="00B72DFA"/>
    <w:rsid w:val="00BA6F9A"/>
    <w:rsid w:val="00D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1048</Characters>
  <Application>Microsoft Office Word</Application>
  <DocSecurity>0</DocSecurity>
  <Lines>22</Lines>
  <Paragraphs>1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2020-12-02T10:46:00Z</dcterms:created>
  <dcterms:modified xsi:type="dcterms:W3CDTF">2020-12-02T10:47:00Z</dcterms:modified>
</cp:coreProperties>
</file>