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32" w:rsidRPr="008C7DAD" w:rsidRDefault="004F7036">
      <w:pPr>
        <w:rPr>
          <w:sz w:val="32"/>
          <w:szCs w:val="32"/>
        </w:rPr>
      </w:pPr>
      <w:r w:rsidRPr="00B643FE">
        <w:rPr>
          <w:b/>
          <w:sz w:val="32"/>
          <w:szCs w:val="32"/>
        </w:rPr>
        <w:t>Облицовочные панели ПВХ</w:t>
      </w:r>
      <w:r w:rsidRPr="00B643FE">
        <w:rPr>
          <w:sz w:val="32"/>
          <w:szCs w:val="32"/>
        </w:rPr>
        <w:t>:</w:t>
      </w:r>
      <w:r w:rsidRPr="008C7DAD">
        <w:rPr>
          <w:sz w:val="32"/>
          <w:szCs w:val="32"/>
        </w:rPr>
        <w:t xml:space="preserve"> </w:t>
      </w:r>
      <w:r w:rsidRPr="008C7DAD">
        <w:rPr>
          <w:b/>
          <w:sz w:val="32"/>
          <w:szCs w:val="32"/>
        </w:rPr>
        <w:t>применение и виды материала.</w:t>
      </w:r>
    </w:p>
    <w:p w:rsidR="001B0BB7" w:rsidRPr="001B0BB7" w:rsidRDefault="004F7036">
      <w:r w:rsidRPr="00B643FE">
        <w:t>Панели ПВХ</w:t>
      </w:r>
      <w:r>
        <w:t xml:space="preserve">-это не только выгодная стоимость, но и универсальность в использовании. </w:t>
      </w:r>
      <w:r w:rsidR="00C26E6B">
        <w:t xml:space="preserve">Если подойти к выбору материала правильно, то </w:t>
      </w:r>
      <w:r w:rsidR="001B0BB7">
        <w:t xml:space="preserve">будет </w:t>
      </w:r>
      <w:r w:rsidR="00C26E6B">
        <w:t xml:space="preserve">долго служить, </w:t>
      </w:r>
      <w:r w:rsidR="001B0BB7">
        <w:t xml:space="preserve"> и</w:t>
      </w:r>
      <w:r w:rsidR="00C26E6B">
        <w:t xml:space="preserve"> хорошо</w:t>
      </w:r>
      <w:r w:rsidR="001B0BB7">
        <w:t xml:space="preserve"> </w:t>
      </w:r>
      <w:r w:rsidR="00C26E6B">
        <w:t xml:space="preserve">впишется в дизайн. </w:t>
      </w:r>
      <w:r w:rsidR="001B0BB7">
        <w:t xml:space="preserve">Широкий выбор </w:t>
      </w:r>
      <w:r w:rsidR="001B0BB7" w:rsidRPr="00C26E6B">
        <w:t>панелей</w:t>
      </w:r>
      <w:r w:rsidR="00C26E6B">
        <w:t xml:space="preserve"> ПВХ</w:t>
      </w:r>
      <w:r w:rsidR="00DE4C34" w:rsidRPr="00C26E6B">
        <w:t xml:space="preserve"> </w:t>
      </w:r>
      <w:r w:rsidR="001B0BB7">
        <w:t xml:space="preserve">от </w:t>
      </w:r>
      <w:r w:rsidR="00C26E6B" w:rsidRPr="00B643FE">
        <w:t>«</w:t>
      </w:r>
      <w:proofErr w:type="spellStart"/>
      <w:r w:rsidR="00B643FE">
        <w:t>М</w:t>
      </w:r>
      <w:r w:rsidR="001B0BB7" w:rsidRPr="00B643FE">
        <w:t>астер</w:t>
      </w:r>
      <w:r w:rsidR="003C714A" w:rsidRPr="00B643FE">
        <w:t>П</w:t>
      </w:r>
      <w:r w:rsidR="001B0BB7" w:rsidRPr="00B643FE">
        <w:t>ласт</w:t>
      </w:r>
      <w:proofErr w:type="spellEnd"/>
      <w:r w:rsidR="00C26E6B" w:rsidRPr="00B643FE">
        <w:t xml:space="preserve">» </w:t>
      </w:r>
      <w:r w:rsidR="001B0BB7" w:rsidRPr="00B643FE">
        <w:t xml:space="preserve"> </w:t>
      </w:r>
      <w:r w:rsidR="001B0BB7">
        <w:t xml:space="preserve">дает возможность подобрать </w:t>
      </w:r>
      <w:r w:rsidR="00C26E6B">
        <w:t xml:space="preserve">вариант, который подойдет именно вам. </w:t>
      </w:r>
    </w:p>
    <w:p w:rsidR="002F0FAE" w:rsidRPr="008C7DAD" w:rsidRDefault="002F0FAE">
      <w:pPr>
        <w:rPr>
          <w:b/>
          <w:sz w:val="28"/>
          <w:szCs w:val="28"/>
        </w:rPr>
      </w:pPr>
      <w:r w:rsidRPr="008C7DAD">
        <w:rPr>
          <w:b/>
          <w:sz w:val="28"/>
          <w:szCs w:val="28"/>
        </w:rPr>
        <w:t xml:space="preserve">Преимущества </w:t>
      </w:r>
      <w:r w:rsidR="008C7DAD">
        <w:rPr>
          <w:b/>
          <w:sz w:val="28"/>
          <w:szCs w:val="28"/>
        </w:rPr>
        <w:t>отделочного материла</w:t>
      </w:r>
    </w:p>
    <w:p w:rsidR="002F0FAE" w:rsidRPr="006F12ED" w:rsidRDefault="00DE4C34" w:rsidP="001B0BB7">
      <w:pPr>
        <w:pStyle w:val="a6"/>
        <w:numPr>
          <w:ilvl w:val="0"/>
          <w:numId w:val="2"/>
        </w:numPr>
        <w:rPr>
          <w:b/>
        </w:rPr>
      </w:pPr>
      <w:r w:rsidRPr="00DE4C34">
        <w:rPr>
          <w:b/>
        </w:rPr>
        <w:t>Простота работы</w:t>
      </w:r>
      <w:r>
        <w:rPr>
          <w:b/>
        </w:rPr>
        <w:t xml:space="preserve">.  </w:t>
      </w:r>
      <w:r w:rsidR="008C7DAD">
        <w:t xml:space="preserve">Облицовка с помощью </w:t>
      </w:r>
      <w:r w:rsidR="008C7DAD" w:rsidRPr="00B643FE">
        <w:t>ПВХ па</w:t>
      </w:r>
      <w:r w:rsidR="00C26E6B" w:rsidRPr="00B643FE">
        <w:t>нелей</w:t>
      </w:r>
      <w:r w:rsidR="00C26E6B">
        <w:t xml:space="preserve">  не требует особых </w:t>
      </w:r>
      <w:r w:rsidR="000E124F">
        <w:t>навыков</w:t>
      </w:r>
      <w:r w:rsidR="00CB286F">
        <w:t xml:space="preserve">.  Для монтажа нужно только </w:t>
      </w:r>
      <w:r w:rsidR="006F12ED">
        <w:t>наличие ровной поверхности для крепления и жидкие гвозди</w:t>
      </w:r>
      <w:r w:rsidR="00C87AA8">
        <w:t>.</w:t>
      </w:r>
    </w:p>
    <w:p w:rsidR="006F12ED" w:rsidRPr="00C87AA8" w:rsidRDefault="006F12ED" w:rsidP="006F12ED">
      <w:pPr>
        <w:pStyle w:val="a6"/>
        <w:numPr>
          <w:ilvl w:val="0"/>
          <w:numId w:val="2"/>
        </w:numPr>
        <w:rPr>
          <w:b/>
        </w:rPr>
      </w:pPr>
      <w:r>
        <w:rPr>
          <w:b/>
        </w:rPr>
        <w:t xml:space="preserve">Универсальность. </w:t>
      </w:r>
      <w:r w:rsidR="008C7DAD" w:rsidRPr="00B643FE">
        <w:t>Облицовочные панели</w:t>
      </w:r>
      <w:r w:rsidR="008C7DAD">
        <w:t xml:space="preserve"> </w:t>
      </w:r>
      <w:r w:rsidR="00D12E46">
        <w:t>применяю</w:t>
      </w:r>
      <w:r>
        <w:t>тся не только</w:t>
      </w:r>
      <w:r w:rsidR="00CB286F">
        <w:t xml:space="preserve"> для отделки потолков и стен, </w:t>
      </w:r>
      <w:r>
        <w:t xml:space="preserve"> так же он</w:t>
      </w:r>
      <w:r w:rsidR="00D12E46">
        <w:t>и</w:t>
      </w:r>
      <w:r>
        <w:t xml:space="preserve"> отлично</w:t>
      </w:r>
      <w:r w:rsidR="00D12E46">
        <w:t xml:space="preserve"> подходя</w:t>
      </w:r>
      <w:r>
        <w:t xml:space="preserve">т для оформления откосов окон и дверей, </w:t>
      </w:r>
      <w:r w:rsidR="00C87AA8">
        <w:t>о</w:t>
      </w:r>
      <w:r w:rsidR="00D12E46">
        <w:t>тделки</w:t>
      </w:r>
      <w:r w:rsidR="00C87AA8">
        <w:t xml:space="preserve"> душевых кабин и т.д. Материалу</w:t>
      </w:r>
      <w:r w:rsidR="000E124F">
        <w:t xml:space="preserve"> можно придумать</w:t>
      </w:r>
      <w:r w:rsidR="00C87AA8">
        <w:t xml:space="preserve"> буквально любое приспособление.</w:t>
      </w:r>
    </w:p>
    <w:p w:rsidR="00C87AA8" w:rsidRPr="00C87AA8" w:rsidRDefault="00C87AA8" w:rsidP="006F12ED">
      <w:pPr>
        <w:pStyle w:val="a6"/>
        <w:numPr>
          <w:ilvl w:val="0"/>
          <w:numId w:val="2"/>
        </w:numPr>
        <w:rPr>
          <w:b/>
        </w:rPr>
      </w:pPr>
      <w:r>
        <w:rPr>
          <w:b/>
        </w:rPr>
        <w:t>Тепло-</w:t>
      </w:r>
      <w:proofErr w:type="spellStart"/>
      <w:r>
        <w:rPr>
          <w:b/>
        </w:rPr>
        <w:t>шумоизоляция</w:t>
      </w:r>
      <w:proofErr w:type="spellEnd"/>
      <w:r>
        <w:rPr>
          <w:b/>
        </w:rPr>
        <w:t xml:space="preserve">. </w:t>
      </w:r>
      <w:r w:rsidRPr="00B643FE">
        <w:t>Отделка ПВХ</w:t>
      </w:r>
      <w:r>
        <w:t xml:space="preserve"> является дополнительным плотным слоем </w:t>
      </w:r>
      <w:r w:rsidR="00D12E46">
        <w:t xml:space="preserve">для </w:t>
      </w:r>
      <w:r>
        <w:t>стен и потолка, поэтому поможет не только сохранить тепло, но и снизить уровень шума.</w:t>
      </w:r>
    </w:p>
    <w:p w:rsidR="00C87AA8" w:rsidRPr="008C7DAD" w:rsidRDefault="00C87AA8" w:rsidP="008C7DAD">
      <w:pPr>
        <w:pStyle w:val="a6"/>
        <w:numPr>
          <w:ilvl w:val="0"/>
          <w:numId w:val="2"/>
        </w:numPr>
        <w:rPr>
          <w:b/>
        </w:rPr>
      </w:pPr>
      <w:r w:rsidRPr="008C7DAD">
        <w:rPr>
          <w:b/>
        </w:rPr>
        <w:t>Влагостойкость.</w:t>
      </w:r>
      <w:r>
        <w:t xml:space="preserve"> Благодаря отсутствию пор и ровной поверхности материал </w:t>
      </w:r>
      <w:r w:rsidR="008C7DAD">
        <w:t>не пропускает влагу, предотвращает появление сырости и плесени.</w:t>
      </w:r>
    </w:p>
    <w:p w:rsidR="008C7DAD" w:rsidRPr="008C7DAD" w:rsidRDefault="008C7DAD" w:rsidP="008C7DAD">
      <w:pPr>
        <w:pStyle w:val="a6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Экологичность</w:t>
      </w:r>
      <w:proofErr w:type="spellEnd"/>
      <w:r>
        <w:rPr>
          <w:b/>
        </w:rPr>
        <w:t xml:space="preserve">. </w:t>
      </w:r>
      <w:r>
        <w:t xml:space="preserve">Панели </w:t>
      </w:r>
      <w:r w:rsidRPr="00B643FE">
        <w:t>«</w:t>
      </w:r>
      <w:proofErr w:type="spellStart"/>
      <w:r w:rsidR="00D12E46">
        <w:t>МастерП</w:t>
      </w:r>
      <w:r w:rsidRPr="00B643FE">
        <w:t>ласт</w:t>
      </w:r>
      <w:proofErr w:type="spellEnd"/>
      <w:r w:rsidRPr="00B643FE">
        <w:t>»</w:t>
      </w:r>
      <w:r>
        <w:t xml:space="preserve"> имеют высокое качество, для изготовления используются компоненты, которые не несут вред для здоровья и окружающей среды.</w:t>
      </w:r>
    </w:p>
    <w:p w:rsidR="008C7DAD" w:rsidRDefault="008C7DAD" w:rsidP="008C7DAD">
      <w:pPr>
        <w:rPr>
          <w:b/>
          <w:sz w:val="28"/>
          <w:szCs w:val="28"/>
        </w:rPr>
      </w:pPr>
      <w:r w:rsidRPr="008C7DAD">
        <w:rPr>
          <w:b/>
          <w:sz w:val="28"/>
          <w:szCs w:val="28"/>
        </w:rPr>
        <w:t>Виды материала</w:t>
      </w:r>
    </w:p>
    <w:p w:rsidR="000E124F" w:rsidRDefault="000E124F" w:rsidP="008C7DAD">
      <w:r w:rsidRPr="000E124F">
        <w:t xml:space="preserve">Для удобства выбора ПВХ панели </w:t>
      </w:r>
      <w:r w:rsidR="00D12E46">
        <w:t>классифицируются по назначению и по габаритам</w:t>
      </w:r>
      <w:r w:rsidRPr="000E124F">
        <w:t>.</w:t>
      </w:r>
    </w:p>
    <w:p w:rsidR="008C7DAD" w:rsidRDefault="001D3F7C" w:rsidP="008C7DAD">
      <w:r>
        <w:t xml:space="preserve">Панели </w:t>
      </w:r>
      <w:r w:rsidR="007D0731">
        <w:t xml:space="preserve">разделяются на 2 вида: </w:t>
      </w:r>
    </w:p>
    <w:p w:rsidR="001E2D78" w:rsidRDefault="001E2D78" w:rsidP="001E2D78">
      <w:pPr>
        <w:pStyle w:val="a6"/>
        <w:numPr>
          <w:ilvl w:val="0"/>
          <w:numId w:val="3"/>
        </w:numPr>
      </w:pPr>
      <w:r w:rsidRPr="001E2D78">
        <w:rPr>
          <w:i/>
        </w:rPr>
        <w:t>Потолочные</w:t>
      </w:r>
      <w:r>
        <w:t>-более легкие и хрупкие</w:t>
      </w:r>
      <w:r w:rsidR="003C714A">
        <w:t>.</w:t>
      </w:r>
    </w:p>
    <w:p w:rsidR="001E2D78" w:rsidRDefault="001E2D78" w:rsidP="001E2D78">
      <w:pPr>
        <w:pStyle w:val="a6"/>
        <w:numPr>
          <w:ilvl w:val="0"/>
          <w:numId w:val="3"/>
        </w:numPr>
      </w:pPr>
      <w:r w:rsidRPr="001E2D78">
        <w:rPr>
          <w:i/>
        </w:rPr>
        <w:t>Стенные</w:t>
      </w:r>
      <w:r>
        <w:t>-более плотны</w:t>
      </w:r>
      <w:r w:rsidR="003C714A">
        <w:t>й и тяжелый материал</w:t>
      </w:r>
      <w:r>
        <w:t xml:space="preserve">. </w:t>
      </w:r>
    </w:p>
    <w:p w:rsidR="00D12E46" w:rsidRPr="00D12E46" w:rsidRDefault="00D12E46" w:rsidP="00D12E46">
      <w:r>
        <w:t>По размерам делится на следующие категории:</w:t>
      </w:r>
    </w:p>
    <w:p w:rsidR="001E2D78" w:rsidRPr="001E2D78" w:rsidRDefault="001E2D78" w:rsidP="001E2D78">
      <w:pPr>
        <w:pStyle w:val="a6"/>
        <w:numPr>
          <w:ilvl w:val="0"/>
          <w:numId w:val="4"/>
        </w:numPr>
        <w:rPr>
          <w:b/>
        </w:rPr>
      </w:pPr>
      <w:r w:rsidRPr="00A3036C">
        <w:rPr>
          <w:rFonts w:cs="Arial"/>
          <w:i/>
          <w:color w:val="000000"/>
          <w:shd w:val="clear" w:color="auto" w:fill="FFFFFF"/>
        </w:rPr>
        <w:t xml:space="preserve">Пластиковая </w:t>
      </w:r>
      <w:proofErr w:type="spellStart"/>
      <w:r w:rsidRPr="00A3036C">
        <w:rPr>
          <w:rFonts w:cs="Arial"/>
          <w:i/>
          <w:color w:val="000000"/>
          <w:shd w:val="clear" w:color="auto" w:fill="FFFFFF"/>
        </w:rPr>
        <w:t>вагонка</w:t>
      </w:r>
      <w:proofErr w:type="spellEnd"/>
      <w:r w:rsidRPr="001E2D78">
        <w:rPr>
          <w:rFonts w:cs="Arial"/>
          <w:b/>
          <w:color w:val="000000"/>
          <w:shd w:val="clear" w:color="auto" w:fill="FFFFFF"/>
        </w:rPr>
        <w:t xml:space="preserve">. </w:t>
      </w:r>
      <w:r w:rsidR="0034355E">
        <w:rPr>
          <w:rFonts w:cs="Arial"/>
          <w:color w:val="000000"/>
          <w:shd w:val="clear" w:color="auto" w:fill="FFFFFF"/>
        </w:rPr>
        <w:t xml:space="preserve">Ширина от 10 до 12,5 см; обычно </w:t>
      </w:r>
      <w:r>
        <w:rPr>
          <w:rFonts w:cs="Arial"/>
          <w:color w:val="000000"/>
          <w:shd w:val="clear" w:color="auto" w:fill="FFFFFF"/>
        </w:rPr>
        <w:t xml:space="preserve">длина </w:t>
      </w:r>
      <w:r w:rsidR="0034355E">
        <w:rPr>
          <w:rFonts w:cs="Arial"/>
          <w:color w:val="000000"/>
          <w:shd w:val="clear" w:color="auto" w:fill="FFFFFF"/>
        </w:rPr>
        <w:t>составляет</w:t>
      </w:r>
      <w:r w:rsidR="00A77AA6">
        <w:rPr>
          <w:rFonts w:cs="Arial"/>
          <w:color w:val="000000"/>
          <w:shd w:val="clear" w:color="auto" w:fill="FFFFFF"/>
        </w:rPr>
        <w:t xml:space="preserve"> около</w:t>
      </w:r>
      <w:r w:rsidR="0034355E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3</w:t>
      </w:r>
      <w:r w:rsidR="00A77AA6">
        <w:rPr>
          <w:rFonts w:cs="Arial"/>
          <w:color w:val="000000"/>
          <w:shd w:val="clear" w:color="auto" w:fill="FFFFFF"/>
        </w:rPr>
        <w:t>-х</w:t>
      </w:r>
      <w:r>
        <w:rPr>
          <w:rFonts w:cs="Arial"/>
          <w:color w:val="000000"/>
          <w:shd w:val="clear" w:color="auto" w:fill="FFFFFF"/>
        </w:rPr>
        <w:t xml:space="preserve"> м</w:t>
      </w:r>
      <w:r w:rsidR="00A77AA6">
        <w:rPr>
          <w:rFonts w:cs="Arial"/>
          <w:color w:val="000000"/>
          <w:shd w:val="clear" w:color="auto" w:fill="FFFFFF"/>
        </w:rPr>
        <w:t>етров</w:t>
      </w:r>
      <w:r>
        <w:rPr>
          <w:rFonts w:cs="Arial"/>
          <w:color w:val="000000"/>
          <w:shd w:val="clear" w:color="auto" w:fill="FFFFFF"/>
        </w:rPr>
        <w:t>. По виду является чем-то средним между деревом и поликарбонатом. Применяется как для внутренней, так и для внешней отделки.</w:t>
      </w:r>
    </w:p>
    <w:p w:rsidR="001E2D78" w:rsidRPr="0034355E" w:rsidRDefault="001E2D78" w:rsidP="001E2D78">
      <w:pPr>
        <w:pStyle w:val="a6"/>
        <w:numPr>
          <w:ilvl w:val="0"/>
          <w:numId w:val="4"/>
        </w:numPr>
        <w:rPr>
          <w:b/>
        </w:rPr>
      </w:pPr>
      <w:r w:rsidRPr="00A3036C">
        <w:rPr>
          <w:rFonts w:cs="Arial"/>
          <w:i/>
          <w:color w:val="000000"/>
          <w:shd w:val="clear" w:color="auto" w:fill="FFFFFF"/>
        </w:rPr>
        <w:t>ПВХ листовые панели</w:t>
      </w:r>
      <w:r w:rsidR="0034355E" w:rsidRPr="00A3036C">
        <w:rPr>
          <w:rFonts w:cs="Arial"/>
          <w:i/>
          <w:color w:val="000000"/>
          <w:shd w:val="clear" w:color="auto" w:fill="FFFFFF"/>
        </w:rPr>
        <w:t xml:space="preserve"> так же могут быть большего размера</w:t>
      </w:r>
      <w:r w:rsidR="00A3036C">
        <w:rPr>
          <w:rFonts w:cs="Arial"/>
          <w:b/>
          <w:color w:val="000000"/>
          <w:shd w:val="clear" w:color="auto" w:fill="FFFFFF"/>
        </w:rPr>
        <w:t xml:space="preserve">: </w:t>
      </w:r>
      <w:r w:rsidR="0034355E">
        <w:rPr>
          <w:rFonts w:cs="Arial"/>
          <w:color w:val="000000"/>
          <w:shd w:val="clear" w:color="auto" w:fill="FFFFFF"/>
        </w:rPr>
        <w:t xml:space="preserve">Ширина от 80 до 203см; длина обычно составляет 105-405 см. </w:t>
      </w:r>
      <w:r w:rsidR="00A3036C">
        <w:rPr>
          <w:rFonts w:cs="Arial"/>
          <w:color w:val="000000"/>
          <w:shd w:val="clear" w:color="auto" w:fill="FFFFFF"/>
        </w:rPr>
        <w:t xml:space="preserve">Чаще всего изготавливается </w:t>
      </w:r>
      <w:proofErr w:type="gramStart"/>
      <w:r w:rsidR="00A3036C">
        <w:rPr>
          <w:rFonts w:cs="Arial"/>
          <w:color w:val="000000"/>
          <w:shd w:val="clear" w:color="auto" w:fill="FFFFFF"/>
        </w:rPr>
        <w:t>из</w:t>
      </w:r>
      <w:proofErr w:type="gramEnd"/>
      <w:r w:rsidR="00A3036C">
        <w:rPr>
          <w:rFonts w:cs="Arial"/>
          <w:color w:val="000000"/>
          <w:shd w:val="clear" w:color="auto" w:fill="FFFFFF"/>
        </w:rPr>
        <w:t xml:space="preserve"> вспененного ПВХ, в некоторых случаях имеет термообработку.</w:t>
      </w:r>
    </w:p>
    <w:p w:rsidR="0034355E" w:rsidRPr="00A3036C" w:rsidRDefault="00A3036C" w:rsidP="001E2D78">
      <w:pPr>
        <w:pStyle w:val="a6"/>
        <w:numPr>
          <w:ilvl w:val="0"/>
          <w:numId w:val="4"/>
        </w:numPr>
        <w:rPr>
          <w:b/>
          <w:i/>
        </w:rPr>
      </w:pPr>
      <w:r w:rsidRPr="00A3036C">
        <w:rPr>
          <w:i/>
        </w:rPr>
        <w:t>Так же востребованными являются панели</w:t>
      </w:r>
      <w:r>
        <w:rPr>
          <w:i/>
        </w:rPr>
        <w:t xml:space="preserve">, </w:t>
      </w:r>
      <w:r>
        <w:t xml:space="preserve">ширина которых составляет 25 см, а длина от 250 до 300 см. С внешней стороны панели окрашиваются краской или  покрываются лаком, стыковой шов мало заметен. </w:t>
      </w:r>
      <w:r w:rsidRPr="00A3036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7D0731" w:rsidRDefault="003C714A" w:rsidP="008C7DAD">
      <w:r w:rsidRPr="003C714A">
        <w:rPr>
          <w:b/>
        </w:rPr>
        <w:t>Особым видом</w:t>
      </w:r>
      <w:r>
        <w:t xml:space="preserve"> являются </w:t>
      </w:r>
      <w:proofErr w:type="gramStart"/>
      <w:r>
        <w:t>Сэ</w:t>
      </w:r>
      <w:r w:rsidR="00CB286F">
        <w:t>ндвич-панели</w:t>
      </w:r>
      <w:proofErr w:type="gramEnd"/>
      <w:r w:rsidR="00CB286F">
        <w:t xml:space="preserve">. Они </w:t>
      </w:r>
      <w:r w:rsidR="00A77AA6">
        <w:t xml:space="preserve">широко применяются </w:t>
      </w:r>
      <w:r w:rsidR="000E124F">
        <w:t>в строительс</w:t>
      </w:r>
      <w:r w:rsidR="00A77AA6">
        <w:t>тве и имеют более сложную структуру. Этот материал так же есть в нашем ассортименте.</w:t>
      </w:r>
    </w:p>
    <w:p w:rsidR="00CB286F" w:rsidRDefault="00CB286F" w:rsidP="008C7DAD">
      <w:r>
        <w:lastRenderedPageBreak/>
        <w:t>Для заказа обращайтесь по номеру (*********)</w:t>
      </w:r>
      <w:bookmarkStart w:id="0" w:name="_GoBack"/>
      <w:bookmarkEnd w:id="0"/>
    </w:p>
    <w:p w:rsidR="007D0731" w:rsidRDefault="007D0731" w:rsidP="008C7DAD"/>
    <w:p w:rsidR="001D3F7C" w:rsidRPr="001D3F7C" w:rsidRDefault="001D3F7C" w:rsidP="008C7DAD"/>
    <w:p w:rsidR="008C7DAD" w:rsidRPr="008C7DAD" w:rsidRDefault="008C7DAD" w:rsidP="008C7DAD">
      <w:pPr>
        <w:rPr>
          <w:sz w:val="28"/>
          <w:szCs w:val="28"/>
        </w:rPr>
      </w:pPr>
    </w:p>
    <w:p w:rsidR="008C7DAD" w:rsidRPr="008C7DAD" w:rsidRDefault="008C7DAD" w:rsidP="008C7DAD">
      <w:pPr>
        <w:rPr>
          <w:b/>
        </w:rPr>
      </w:pPr>
    </w:p>
    <w:sectPr w:rsidR="008C7DAD" w:rsidRPr="008C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31" w:rsidRDefault="007D5C31" w:rsidP="001E2D78">
      <w:pPr>
        <w:spacing w:after="0" w:line="240" w:lineRule="auto"/>
      </w:pPr>
      <w:r>
        <w:separator/>
      </w:r>
    </w:p>
  </w:endnote>
  <w:endnote w:type="continuationSeparator" w:id="0">
    <w:p w:rsidR="007D5C31" w:rsidRDefault="007D5C31" w:rsidP="001E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31" w:rsidRDefault="007D5C31" w:rsidP="001E2D78">
      <w:pPr>
        <w:spacing w:after="0" w:line="240" w:lineRule="auto"/>
      </w:pPr>
      <w:r>
        <w:separator/>
      </w:r>
    </w:p>
  </w:footnote>
  <w:footnote w:type="continuationSeparator" w:id="0">
    <w:p w:rsidR="007D5C31" w:rsidRDefault="007D5C31" w:rsidP="001E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83A"/>
    <w:multiLevelType w:val="hybridMultilevel"/>
    <w:tmpl w:val="059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87C85"/>
    <w:multiLevelType w:val="hybridMultilevel"/>
    <w:tmpl w:val="9D7E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50FCC"/>
    <w:multiLevelType w:val="hybridMultilevel"/>
    <w:tmpl w:val="5148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D3ECB"/>
    <w:multiLevelType w:val="hybridMultilevel"/>
    <w:tmpl w:val="5338F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13"/>
    <w:rsid w:val="000B1FD7"/>
    <w:rsid w:val="000E124F"/>
    <w:rsid w:val="001B0BB7"/>
    <w:rsid w:val="001D3F7C"/>
    <w:rsid w:val="001E2D78"/>
    <w:rsid w:val="0020702B"/>
    <w:rsid w:val="002F0FAE"/>
    <w:rsid w:val="003145A1"/>
    <w:rsid w:val="0034355E"/>
    <w:rsid w:val="003821C4"/>
    <w:rsid w:val="003C714A"/>
    <w:rsid w:val="004F7036"/>
    <w:rsid w:val="006161A0"/>
    <w:rsid w:val="006F12ED"/>
    <w:rsid w:val="007D0731"/>
    <w:rsid w:val="007D5C31"/>
    <w:rsid w:val="0088201C"/>
    <w:rsid w:val="008C7DAD"/>
    <w:rsid w:val="009937AB"/>
    <w:rsid w:val="00A3036C"/>
    <w:rsid w:val="00A77AA6"/>
    <w:rsid w:val="00B643FE"/>
    <w:rsid w:val="00C26E6B"/>
    <w:rsid w:val="00C87AA8"/>
    <w:rsid w:val="00CB286F"/>
    <w:rsid w:val="00D12E46"/>
    <w:rsid w:val="00DE4C34"/>
    <w:rsid w:val="00ED08FF"/>
    <w:rsid w:val="00F02856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37AB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9937AB"/>
  </w:style>
  <w:style w:type="character" w:customStyle="1" w:styleId="article-statdate">
    <w:name w:val="article-stat__date"/>
    <w:basedOn w:val="a0"/>
    <w:rsid w:val="009937AB"/>
  </w:style>
  <w:style w:type="character" w:customStyle="1" w:styleId="article-statcount">
    <w:name w:val="article-stat__count"/>
    <w:basedOn w:val="a0"/>
    <w:rsid w:val="009937AB"/>
  </w:style>
  <w:style w:type="paragraph" w:customStyle="1" w:styleId="article-renderblock">
    <w:name w:val="article-render__block"/>
    <w:basedOn w:val="a"/>
    <w:rsid w:val="0099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7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0B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2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2D78"/>
  </w:style>
  <w:style w:type="paragraph" w:styleId="a9">
    <w:name w:val="footer"/>
    <w:basedOn w:val="a"/>
    <w:link w:val="aa"/>
    <w:uiPriority w:val="99"/>
    <w:unhideWhenUsed/>
    <w:rsid w:val="001E2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2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37AB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9937AB"/>
  </w:style>
  <w:style w:type="character" w:customStyle="1" w:styleId="article-statdate">
    <w:name w:val="article-stat__date"/>
    <w:basedOn w:val="a0"/>
    <w:rsid w:val="009937AB"/>
  </w:style>
  <w:style w:type="character" w:customStyle="1" w:styleId="article-statcount">
    <w:name w:val="article-stat__count"/>
    <w:basedOn w:val="a0"/>
    <w:rsid w:val="009937AB"/>
  </w:style>
  <w:style w:type="paragraph" w:customStyle="1" w:styleId="article-renderblock">
    <w:name w:val="article-render__block"/>
    <w:basedOn w:val="a"/>
    <w:rsid w:val="0099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7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0B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2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2D78"/>
  </w:style>
  <w:style w:type="paragraph" w:styleId="a9">
    <w:name w:val="footer"/>
    <w:basedOn w:val="a"/>
    <w:link w:val="aa"/>
    <w:uiPriority w:val="99"/>
    <w:unhideWhenUsed/>
    <w:rsid w:val="001E2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4690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5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74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31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9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2021-01-25T21:01:00Z</dcterms:created>
  <dcterms:modified xsi:type="dcterms:W3CDTF">2021-02-18T09:55:00Z</dcterms:modified>
</cp:coreProperties>
</file>