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Перед использованием прибора внимательно прочтите </w:t>
      </w:r>
      <w:r>
        <w:rPr>
          <w:sz w:val="28"/>
          <w:szCs w:val="28"/>
          <w:rtl w:val="0"/>
          <w:lang w:val="ru-RU"/>
        </w:rPr>
        <w:t xml:space="preserve">данное </w:t>
      </w:r>
      <w:r>
        <w:rPr>
          <w:sz w:val="28"/>
          <w:szCs w:val="28"/>
          <w:rtl w:val="0"/>
        </w:rPr>
        <w:t>руководство и строго следуйте инструкциям по работе с ним</w:t>
      </w:r>
      <w:r>
        <w:rPr>
          <w:sz w:val="28"/>
          <w:szCs w:val="28"/>
          <w:rtl w:val="0"/>
        </w:rPr>
        <w:t>.</w:t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Обзор технологии</w:t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Уважаемые пользователи</w:t>
      </w:r>
      <w:r>
        <w:rPr>
          <w:sz w:val="28"/>
          <w:szCs w:val="28"/>
          <w:rtl w:val="0"/>
        </w:rPr>
        <w:t>: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Перед вами инструкция по</w:t>
      </w:r>
      <w:r>
        <w:rPr>
          <w:sz w:val="28"/>
          <w:szCs w:val="28"/>
          <w:rtl w:val="0"/>
          <w:lang w:val="ru-RU"/>
        </w:rPr>
        <w:t xml:space="preserve"> использовани</w:t>
      </w:r>
      <w:r>
        <w:rPr>
          <w:sz w:val="28"/>
          <w:szCs w:val="28"/>
          <w:rtl w:val="0"/>
          <w:lang w:val="ru-RU"/>
        </w:rPr>
        <w:t xml:space="preserve">ю </w:t>
      </w:r>
      <w:r>
        <w:rPr>
          <w:sz w:val="28"/>
          <w:szCs w:val="28"/>
          <w:rtl w:val="0"/>
          <w:lang w:val="ru-RU"/>
        </w:rPr>
        <w:t xml:space="preserve">новейших продуктов нашей компании </w:t>
      </w:r>
      <w:r>
        <w:rPr>
          <w:sz w:val="28"/>
          <w:szCs w:val="28"/>
          <w:rtl w:val="0"/>
          <w:lang w:val="pt-PT"/>
        </w:rPr>
        <w:t>(Radar Carving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+ 4D multi-row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it-IT"/>
        </w:rPr>
        <w:t xml:space="preserve"> + Liposonic): </w:t>
      </w:r>
      <w:r>
        <w:rPr>
          <w:sz w:val="28"/>
          <w:szCs w:val="28"/>
          <w:rtl w:val="0"/>
          <w:lang w:val="ru-RU"/>
        </w:rPr>
        <w:t xml:space="preserve">косметический инструмент </w:t>
      </w:r>
      <w:r>
        <w:rPr>
          <w:sz w:val="28"/>
          <w:szCs w:val="28"/>
          <w:rtl w:val="0"/>
        </w:rPr>
        <w:t xml:space="preserve">3 </w:t>
      </w:r>
      <w:r>
        <w:rPr>
          <w:sz w:val="28"/>
          <w:szCs w:val="28"/>
          <w:rtl w:val="0"/>
        </w:rPr>
        <w:t xml:space="preserve">в </w:t>
      </w:r>
      <w:r>
        <w:rPr>
          <w:sz w:val="28"/>
          <w:szCs w:val="28"/>
          <w:rtl w:val="0"/>
        </w:rPr>
        <w:t>1.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 многофункциональная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фиксированной точкой</w:t>
      </w:r>
      <w:r>
        <w:rPr>
          <w:sz w:val="28"/>
          <w:szCs w:val="28"/>
          <w:rtl w:val="0"/>
          <w:lang w:val="ru-RU"/>
        </w:rPr>
        <w:t xml:space="preserve">, 360 </w:t>
      </w:r>
      <w:r>
        <w:rPr>
          <w:sz w:val="28"/>
          <w:szCs w:val="28"/>
          <w:rtl w:val="0"/>
          <w:lang w:val="ru-RU"/>
        </w:rPr>
        <w:t>градусная с возможностью кастомизации технология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4</w:t>
      </w:r>
      <w:r>
        <w:rPr>
          <w:sz w:val="28"/>
          <w:szCs w:val="28"/>
          <w:rtl w:val="0"/>
          <w:lang w:val="en-US"/>
        </w:rPr>
        <w:t xml:space="preserve">D multi row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sz w:val="28"/>
          <w:szCs w:val="28"/>
          <w:rtl w:val="0"/>
          <w:lang w:val="en-US"/>
        </w:rPr>
        <w:t xml:space="preserve">radar carving </w:t>
      </w:r>
      <w:r>
        <w:rPr>
          <w:sz w:val="28"/>
          <w:szCs w:val="28"/>
          <w:rtl w:val="0"/>
          <w:lang w:val="ru-RU"/>
        </w:rPr>
        <w:t>наиболее известные и авторитетные противо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возрастная технология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помощью нее устраняются такие проблемы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морщины на лице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двойной подбородок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улучшаются контуры лица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подтягивается кожа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Данная технология полностью решает проблемы старения и дарит восстановление молодости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сопоставлении с предыдущими версиями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эта намного лучше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Lipsonic - </w:t>
      </w:r>
      <w:r>
        <w:rPr>
          <w:sz w:val="28"/>
          <w:szCs w:val="28"/>
          <w:rtl w:val="0"/>
          <w:lang w:val="ru-RU"/>
        </w:rPr>
        <w:t>это жирорастворящий инструмент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используется при образовании жира на талии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животе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спине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рук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ног и так далее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Данный инструмент обращает больше внимания на неинвазивные методы лечения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показывают более безопасный результат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метод липосакции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>Обзор прибора</w:t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Наша новейшая технология </w:t>
      </w:r>
      <w:r>
        <w:rPr>
          <w:sz w:val="28"/>
          <w:szCs w:val="28"/>
          <w:rtl w:val="0"/>
          <w:lang w:val="ru-RU"/>
        </w:rPr>
        <w:t xml:space="preserve">(3 </w:t>
      </w:r>
      <w:r>
        <w:rPr>
          <w:sz w:val="28"/>
          <w:szCs w:val="28"/>
          <w:rtl w:val="0"/>
          <w:lang w:val="ru-RU"/>
        </w:rPr>
        <w:t xml:space="preserve">в </w:t>
      </w:r>
      <w:r>
        <w:rPr>
          <w:sz w:val="28"/>
          <w:szCs w:val="28"/>
          <w:rtl w:val="0"/>
          <w:lang w:val="ru-RU"/>
        </w:rPr>
        <w:t xml:space="preserve">1) </w:t>
      </w:r>
      <w:r>
        <w:rPr>
          <w:sz w:val="28"/>
          <w:szCs w:val="28"/>
          <w:rtl w:val="0"/>
          <w:lang w:val="ru-RU"/>
        </w:rPr>
        <w:t xml:space="preserve">использует </w:t>
      </w:r>
      <w:r>
        <w:rPr>
          <w:sz w:val="28"/>
          <w:szCs w:val="28"/>
          <w:rtl w:val="0"/>
          <w:lang w:val="ru-RU"/>
        </w:rPr>
        <w:t xml:space="preserve">5 </w:t>
      </w:r>
      <w:r>
        <w:rPr>
          <w:sz w:val="28"/>
          <w:szCs w:val="28"/>
          <w:rtl w:val="0"/>
          <w:lang w:val="ru-RU"/>
        </w:rPr>
        <w:t>ультра звуковых эффектов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подтяжка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укрепление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разглаживание морщин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уменьшение жира и скульптинг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  <w:lang w:val="ru-RU"/>
        </w:rPr>
        <w:t xml:space="preserve"> Волны глубоко проникают под кожу пациентов  и генерируют более </w:t>
      </w:r>
      <w:r>
        <w:rPr>
          <w:sz w:val="28"/>
          <w:szCs w:val="28"/>
          <w:rtl w:val="0"/>
          <w:lang w:val="ru-RU"/>
        </w:rPr>
        <w:t xml:space="preserve">1000 </w:t>
      </w:r>
      <w:r>
        <w:rPr>
          <w:sz w:val="28"/>
          <w:szCs w:val="28"/>
          <w:rtl w:val="0"/>
          <w:lang w:val="ru-RU"/>
        </w:rPr>
        <w:t>точек конденсации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самым создавая тепловую энергию для разрушения и растворения жировых клеток и стимулируя сокращение фасциального слоя и реорганизацию нового коллагена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совместно повышает эластичность кожи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метод наиболее эффективный для решения проблем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представленных выше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2. </w:t>
      </w:r>
      <w:r>
        <w:rPr>
          <w:sz w:val="28"/>
          <w:szCs w:val="28"/>
          <w:rtl w:val="0"/>
          <w:lang w:val="ru-RU"/>
        </w:rPr>
        <w:t>Функции механизма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Функция </w:t>
      </w:r>
      <w:r>
        <w:rPr>
          <w:sz w:val="28"/>
          <w:szCs w:val="28"/>
          <w:rtl w:val="0"/>
          <w:lang w:val="en-US"/>
        </w:rPr>
        <w:t xml:space="preserve">4D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sz w:val="28"/>
          <w:szCs w:val="28"/>
          <w:rtl w:val="0"/>
          <w:lang w:val="en-US"/>
        </w:rPr>
        <w:t xml:space="preserve">radar carving </w:t>
      </w:r>
      <w:r>
        <w:rPr>
          <w:sz w:val="28"/>
          <w:szCs w:val="28"/>
          <w:rtl w:val="0"/>
          <w:lang w:val="ru-RU"/>
        </w:rPr>
        <w:t xml:space="preserve">использует картриджи для разной глубины </w:t>
      </w:r>
      <w:r>
        <w:rPr>
          <w:sz w:val="28"/>
          <w:szCs w:val="28"/>
          <w:rtl w:val="0"/>
          <w:lang w:val="ru-RU"/>
        </w:rPr>
        <w:t>(1.5; 3.0; 4.5</w:t>
      </w:r>
      <w:r>
        <w:rPr>
          <w:sz w:val="28"/>
          <w:szCs w:val="28"/>
          <w:rtl w:val="0"/>
          <w:lang w:val="ru-RU"/>
        </w:rPr>
        <w:t>мм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которые фокусируют энергию на слои эпидермиса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коллагена и фасциального слоя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Картридж </w:t>
      </w:r>
      <w:r>
        <w:rPr>
          <w:sz w:val="28"/>
          <w:szCs w:val="28"/>
          <w:rtl w:val="0"/>
          <w:lang w:val="ru-RU"/>
        </w:rPr>
        <w:t xml:space="preserve">4.5 </w:t>
      </w:r>
      <w:r>
        <w:rPr>
          <w:sz w:val="28"/>
          <w:szCs w:val="28"/>
          <w:rtl w:val="0"/>
          <w:lang w:val="ru-RU"/>
        </w:rPr>
        <w:t>мм влияет на подкожный слой фасции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далее слой фасция вызывает затвердевание белка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создать напряжение вокруг точки замерзания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играя роль подтягивания роста мышц в слое фасции для достижения наилучшего эффекта</w:t>
      </w:r>
      <w:r>
        <w:rPr>
          <w:sz w:val="28"/>
          <w:szCs w:val="28"/>
          <w:rtl w:val="0"/>
          <w:lang w:val="ru-RU"/>
        </w:rPr>
        <w:t xml:space="preserve"> для лучшего </w:t>
      </w:r>
      <w:r>
        <w:rPr>
          <w:sz w:val="28"/>
          <w:szCs w:val="28"/>
          <w:rtl w:val="0"/>
          <w:lang w:val="ru-RU"/>
        </w:rPr>
        <w:t>формирования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лифтинга и подтяжки</w:t>
      </w:r>
      <w:r>
        <w:rPr>
          <w:sz w:val="28"/>
          <w:szCs w:val="28"/>
          <w:rtl w:val="0"/>
          <w:lang w:val="ru-RU"/>
        </w:rPr>
        <w:t xml:space="preserve"> кожи лица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Картридж </w:t>
      </w:r>
      <w:r>
        <w:rPr>
          <w:sz w:val="28"/>
          <w:szCs w:val="28"/>
          <w:rtl w:val="0"/>
        </w:rPr>
        <w:t xml:space="preserve">3,0 </w:t>
      </w:r>
      <w:r>
        <w:rPr>
          <w:sz w:val="28"/>
          <w:szCs w:val="28"/>
          <w:rtl w:val="0"/>
          <w:lang w:val="ru-RU"/>
        </w:rPr>
        <w:t>мм воздействует на слой коллагена под кожей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стимулируя регенерацию и рекомбинацию коллагена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  <w:lang w:val="ru-RU"/>
        </w:rPr>
        <w:t>Вновь образованный коллаген может постепенно подтягивать и улучшать кожу изнутри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а также восстанавливать эластичность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Картридж </w:t>
      </w:r>
      <w:r>
        <w:rPr>
          <w:sz w:val="28"/>
          <w:szCs w:val="28"/>
          <w:rtl w:val="0"/>
          <w:lang w:val="ru-RU"/>
        </w:rPr>
        <w:t xml:space="preserve">1.5 </w:t>
      </w:r>
      <w:r>
        <w:rPr>
          <w:sz w:val="28"/>
          <w:szCs w:val="28"/>
          <w:rtl w:val="0"/>
          <w:lang w:val="ru-RU"/>
        </w:rPr>
        <w:t xml:space="preserve">мм нацелен </w:t>
      </w:r>
      <w:r>
        <w:rPr>
          <w:sz w:val="28"/>
          <w:szCs w:val="28"/>
          <w:rtl w:val="0"/>
          <w:lang w:val="ru-RU"/>
        </w:rPr>
        <w:t>на проблему расслабления и</w:t>
      </w:r>
      <w:r>
        <w:rPr>
          <w:sz w:val="28"/>
          <w:szCs w:val="28"/>
          <w:rtl w:val="0"/>
          <w:lang w:val="ru-RU"/>
        </w:rPr>
        <w:t>ли</w:t>
      </w:r>
      <w:r>
        <w:rPr>
          <w:sz w:val="28"/>
          <w:szCs w:val="28"/>
          <w:rtl w:val="0"/>
        </w:rPr>
        <w:t xml:space="preserve"> обвисания лица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например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на образование морщин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Вся часть </w:t>
      </w:r>
      <w:r>
        <w:rPr>
          <w:sz w:val="28"/>
          <w:szCs w:val="28"/>
          <w:rtl w:val="0"/>
          <w:lang w:val="ru-RU"/>
        </w:rPr>
        <w:t xml:space="preserve">лица </w:t>
      </w:r>
      <w:r>
        <w:rPr>
          <w:sz w:val="28"/>
          <w:szCs w:val="28"/>
          <w:rtl w:val="0"/>
          <w:lang w:val="ru-RU"/>
        </w:rPr>
        <w:t>подтягивается за одну операцию для достижения подтяжк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sz w:val="28"/>
          <w:szCs w:val="28"/>
          <w:rtl w:val="0"/>
          <w:lang w:val="ru-RU"/>
        </w:rPr>
        <w:t>общего контура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  <w:lang w:val="ru-RU"/>
        </w:rPr>
        <w:t xml:space="preserve"> 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картриджи разной глубин</w:t>
      </w:r>
      <w:r>
        <w:rPr>
          <w:sz w:val="28"/>
          <w:szCs w:val="28"/>
          <w:rtl w:val="0"/>
          <w:lang w:val="ru-RU"/>
        </w:rPr>
        <w:t>ы</w:t>
      </w:r>
      <w:r>
        <w:rPr>
          <w:sz w:val="28"/>
          <w:szCs w:val="28"/>
          <w:rtl w:val="0"/>
        </w:rPr>
        <w:t xml:space="preserve"> </w:t>
      </w:r>
      <w:r>
        <w:rPr>
          <w:sz w:val="28"/>
          <w:szCs w:val="28"/>
          <w:rtl w:val="0"/>
          <w:lang w:val="ru-RU"/>
        </w:rPr>
        <w:t>(4.5; 3.0; 1.5</w:t>
      </w:r>
      <w:r>
        <w:rPr>
          <w:sz w:val="28"/>
          <w:szCs w:val="28"/>
          <w:rtl w:val="0"/>
          <w:lang w:val="ru-RU"/>
        </w:rPr>
        <w:t>мм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используются для лечения ожирения и грудной клетки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</w:rPr>
        <w:t>определения жирового слоя тела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подтяжки кожи и растворения жира</w:t>
      </w:r>
      <w:r>
        <w:rPr>
          <w:sz w:val="28"/>
          <w:szCs w:val="28"/>
          <w:rtl w:val="0"/>
        </w:rPr>
        <w:t>.</w:t>
      </w:r>
      <w:r>
        <w:rPr>
          <w:sz w:val="28"/>
          <w:szCs w:val="28"/>
          <w:rtl w:val="0"/>
          <w:lang w:val="ru-RU"/>
        </w:rPr>
        <w:t xml:space="preserve"> Для достижения лучшего эффекта </w:t>
      </w:r>
      <w:r>
        <w:rPr>
          <w:sz w:val="28"/>
          <w:szCs w:val="28"/>
          <w:rtl w:val="0"/>
          <w:lang w:val="en-US"/>
        </w:rPr>
        <w:t xml:space="preserve">Radar carving </w:t>
      </w:r>
      <w:r>
        <w:rPr>
          <w:sz w:val="28"/>
          <w:szCs w:val="28"/>
          <w:rtl w:val="0"/>
          <w:lang w:val="ru-RU"/>
        </w:rPr>
        <w:t>использует тонкий картридж для концентрации энергии в труднодоступных зонах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Функция </w:t>
      </w:r>
      <w:r>
        <w:rPr>
          <w:sz w:val="28"/>
          <w:szCs w:val="28"/>
          <w:rtl w:val="0"/>
          <w:lang w:val="en-US"/>
        </w:rPr>
        <w:t>Liposonic</w:t>
      </w:r>
      <w:r>
        <w:rPr>
          <w:sz w:val="28"/>
          <w:szCs w:val="28"/>
          <w:rtl w:val="0"/>
          <w:lang w:val="ru-RU"/>
        </w:rPr>
        <w:t xml:space="preserve"> использует картриджи </w:t>
      </w:r>
      <w:r>
        <w:rPr>
          <w:sz w:val="28"/>
          <w:szCs w:val="28"/>
          <w:rtl w:val="0"/>
          <w:lang w:val="ru-RU"/>
        </w:rPr>
        <w:t xml:space="preserve">(0.6cm, 0.8cm, 1.0cm, 1.3cm, 1.6cm) </w:t>
      </w:r>
      <w:r>
        <w:rPr>
          <w:sz w:val="28"/>
          <w:szCs w:val="28"/>
          <w:rtl w:val="0"/>
          <w:lang w:val="ru-RU"/>
        </w:rPr>
        <w:t xml:space="preserve">создающие энергию тепла </w:t>
      </w:r>
      <w:r>
        <w:rPr>
          <w:sz w:val="28"/>
          <w:szCs w:val="28"/>
          <w:rtl w:val="0"/>
          <w:lang w:val="ru-RU"/>
        </w:rPr>
        <w:t xml:space="preserve">65-70 </w:t>
      </w:r>
      <w:r>
        <w:rPr>
          <w:sz w:val="28"/>
          <w:szCs w:val="28"/>
          <w:rtl w:val="0"/>
          <w:lang w:val="ru-RU"/>
        </w:rPr>
        <w:t>градусов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разрушает или перераспределяет жировые клетки с помощью сфокусированного ультразвука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Интеллектуальная система позиционирования определяет местонахождение жировы</w:t>
      </w:r>
      <w:r>
        <w:rPr>
          <w:sz w:val="28"/>
          <w:szCs w:val="28"/>
          <w:rtl w:val="0"/>
          <w:lang w:val="ru-RU"/>
        </w:rPr>
        <w:t>х</w:t>
      </w:r>
      <w:r>
        <w:rPr>
          <w:sz w:val="28"/>
          <w:szCs w:val="28"/>
          <w:rtl w:val="0"/>
        </w:rPr>
        <w:t xml:space="preserve"> клет</w:t>
      </w:r>
      <w:r>
        <w:rPr>
          <w:sz w:val="28"/>
          <w:szCs w:val="28"/>
          <w:rtl w:val="0"/>
          <w:lang w:val="ru-RU"/>
        </w:rPr>
        <w:t>о</w:t>
      </w:r>
      <w:r>
        <w:rPr>
          <w:sz w:val="28"/>
          <w:szCs w:val="28"/>
          <w:rtl w:val="0"/>
        </w:rPr>
        <w:t>к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быстро измельчают и растворяют крупные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зернистые жировые клетки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уменьшая количество жира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одновременно стимулируя сокращение и разрастание коллагена и быстро заполняя пробелы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которые появляются после удаления жира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  <w:lang w:val="ru-RU"/>
        </w:rPr>
        <w:t>После лечения</w:t>
      </w:r>
      <w:r>
        <w:rPr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</w:rPr>
        <w:t xml:space="preserve"> поверхност</w:t>
      </w:r>
      <w:r>
        <w:rPr>
          <w:sz w:val="28"/>
          <w:szCs w:val="28"/>
          <w:rtl w:val="0"/>
          <w:lang w:val="ru-RU"/>
        </w:rPr>
        <w:t>ь</w:t>
      </w:r>
      <w:r>
        <w:rPr>
          <w:sz w:val="28"/>
          <w:szCs w:val="28"/>
          <w:rtl w:val="0"/>
          <w:lang w:val="ru-RU"/>
        </w:rPr>
        <w:t xml:space="preserve"> кожи становится тонкой и не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</w:rPr>
        <w:t>морщинистой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и не повредит эпидермис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кровеносные сосуды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нервы и мышечные ткани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  <w:lang w:val="ru-RU"/>
        </w:rPr>
        <w:t>Измельченный жир будет выводиться из организма по мере метаболизма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Функция </w:t>
      </w:r>
      <w:r>
        <w:rPr>
          <w:sz w:val="28"/>
          <w:szCs w:val="28"/>
          <w:rtl w:val="0"/>
          <w:lang w:val="ru-RU"/>
        </w:rPr>
        <w:t>навсегда разрушает подкожный жир</w:t>
      </w:r>
      <w:r>
        <w:rPr>
          <w:sz w:val="28"/>
          <w:szCs w:val="28"/>
          <w:rtl w:val="0"/>
        </w:rPr>
        <w:t xml:space="preserve">, </w:t>
      </w:r>
      <w:r>
        <w:rPr>
          <w:sz w:val="28"/>
          <w:szCs w:val="28"/>
          <w:rtl w:val="0"/>
          <w:lang w:val="ru-RU"/>
        </w:rPr>
        <w:t>напрямую уменьшает количество жира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Часовой курс лечения может уменьшить среднюю окружность тела на </w:t>
      </w:r>
      <w:r>
        <w:rPr>
          <w:sz w:val="28"/>
          <w:szCs w:val="28"/>
          <w:rtl w:val="0"/>
          <w:lang w:val="it-IT"/>
        </w:rPr>
        <w:t xml:space="preserve">2-6 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 локальном ожирении нужно </w:t>
      </w:r>
      <w:r>
        <w:rPr>
          <w:sz w:val="28"/>
          <w:szCs w:val="28"/>
          <w:rtl w:val="0"/>
        </w:rPr>
        <w:t xml:space="preserve">1-3 </w:t>
      </w:r>
      <w:r>
        <w:rPr>
          <w:sz w:val="28"/>
          <w:szCs w:val="28"/>
          <w:rtl w:val="0"/>
          <w:lang w:val="ru-RU"/>
        </w:rPr>
        <w:t>раза для достижения желаемого эффекта</w:t>
      </w:r>
      <w:r>
        <w:rPr>
          <w:sz w:val="28"/>
          <w:szCs w:val="28"/>
          <w:rtl w:val="0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3. </w:t>
      </w:r>
      <w:r>
        <w:rPr>
          <w:sz w:val="28"/>
          <w:szCs w:val="28"/>
          <w:rtl w:val="0"/>
          <w:lang w:val="ru-RU"/>
        </w:rPr>
        <w:t xml:space="preserve">Плюсы технологии </w:t>
      </w:r>
    </w:p>
    <w:p>
      <w:pPr>
        <w:pStyle w:val="Body"/>
        <w:numPr>
          <w:ilvl w:val="0"/>
          <w:numId w:val="2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Разные насадки и картриджи для разных частей тела</w:t>
      </w:r>
    </w:p>
    <w:p>
      <w:pPr>
        <w:pStyle w:val="Body"/>
        <w:numPr>
          <w:ilvl w:val="0"/>
          <w:numId w:val="2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Radar Carving </w:t>
      </w:r>
      <w:r>
        <w:rPr>
          <w:sz w:val="28"/>
          <w:szCs w:val="28"/>
          <w:rtl w:val="0"/>
          <w:lang w:val="ru-RU"/>
        </w:rPr>
        <w:t xml:space="preserve">использует </w:t>
      </w:r>
      <w:r>
        <w:rPr>
          <w:sz w:val="28"/>
          <w:szCs w:val="28"/>
          <w:rtl w:val="0"/>
          <w:lang w:val="ru-RU"/>
        </w:rPr>
        <w:t xml:space="preserve">360 </w:t>
      </w:r>
      <w:r>
        <w:rPr>
          <w:sz w:val="28"/>
          <w:szCs w:val="28"/>
          <w:rtl w:val="0"/>
          <w:lang w:val="ru-RU"/>
        </w:rPr>
        <w:t xml:space="preserve">градусную насадку и выдавать </w:t>
      </w:r>
      <w:r>
        <w:rPr>
          <w:sz w:val="28"/>
          <w:szCs w:val="28"/>
          <w:rtl w:val="0"/>
          <w:lang w:val="ru-RU"/>
        </w:rPr>
        <w:t xml:space="preserve">1-9 </w:t>
      </w:r>
      <w:r>
        <w:rPr>
          <w:sz w:val="28"/>
          <w:szCs w:val="28"/>
          <w:rtl w:val="0"/>
          <w:lang w:val="ru-RU"/>
        </w:rPr>
        <w:t>точек в секунду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"/>
        <w:numPr>
          <w:ilvl w:val="0"/>
          <w:numId w:val="2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 Функция </w:t>
      </w:r>
      <w:r>
        <w:rPr>
          <w:sz w:val="28"/>
          <w:szCs w:val="28"/>
          <w:rtl w:val="0"/>
          <w:lang w:val="en-US"/>
        </w:rPr>
        <w:t xml:space="preserve">Radar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en-US"/>
        </w:rPr>
        <w:t xml:space="preserve">arving </w:t>
      </w:r>
      <w:r>
        <w:rPr>
          <w:sz w:val="28"/>
          <w:szCs w:val="28"/>
          <w:rtl w:val="0"/>
          <w:lang w:val="ru-RU"/>
        </w:rPr>
        <w:t xml:space="preserve">концентрирует энергию в любом месте тела используя </w:t>
      </w:r>
      <w:r>
        <w:rPr>
          <w:sz w:val="28"/>
          <w:szCs w:val="28"/>
          <w:rtl w:val="0"/>
          <w:lang w:val="ru-RU"/>
        </w:rPr>
        <w:t xml:space="preserve">360 </w:t>
      </w:r>
      <w:r>
        <w:rPr>
          <w:sz w:val="28"/>
          <w:szCs w:val="28"/>
          <w:rtl w:val="0"/>
          <w:lang w:val="ru-RU"/>
        </w:rPr>
        <w:t>градусную насадку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"/>
        <w:numPr>
          <w:ilvl w:val="0"/>
          <w:numId w:val="2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4</w:t>
      </w:r>
      <w:r>
        <w:rPr>
          <w:sz w:val="28"/>
          <w:szCs w:val="28"/>
          <w:rtl w:val="0"/>
          <w:lang w:val="en-US"/>
        </w:rPr>
        <w:t xml:space="preserve">D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sz w:val="28"/>
          <w:szCs w:val="28"/>
          <w:rtl w:val="0"/>
          <w:lang w:val="en-US"/>
        </w:rPr>
        <w:t>liposonic</w:t>
      </w:r>
      <w:r>
        <w:rPr>
          <w:sz w:val="28"/>
          <w:szCs w:val="28"/>
          <w:rtl w:val="0"/>
          <w:lang w:val="ru-RU"/>
        </w:rPr>
        <w:t xml:space="preserve"> может меняться с быстрого на медленный режим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"/>
        <w:numPr>
          <w:ilvl w:val="0"/>
          <w:numId w:val="2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4D </w:t>
      </w:r>
      <w:r>
        <w:rPr>
          <w:sz w:val="28"/>
          <w:szCs w:val="28"/>
          <w:rtl w:val="0"/>
          <w:lang w:val="ru-RU"/>
        </w:rPr>
        <w:t xml:space="preserve">можно настраивать от </w:t>
      </w:r>
      <w:r>
        <w:rPr>
          <w:sz w:val="28"/>
          <w:szCs w:val="28"/>
          <w:rtl w:val="0"/>
          <w:lang w:val="ru-RU"/>
        </w:rPr>
        <w:t xml:space="preserve">1 </w:t>
      </w:r>
      <w:r>
        <w:rPr>
          <w:sz w:val="28"/>
          <w:szCs w:val="28"/>
          <w:rtl w:val="0"/>
          <w:lang w:val="ru-RU"/>
        </w:rPr>
        <w:t xml:space="preserve">до </w:t>
      </w:r>
      <w:r>
        <w:rPr>
          <w:sz w:val="28"/>
          <w:szCs w:val="28"/>
          <w:rtl w:val="0"/>
          <w:lang w:val="ru-RU"/>
        </w:rPr>
        <w:t xml:space="preserve">12 </w:t>
      </w:r>
      <w:r>
        <w:rPr>
          <w:sz w:val="28"/>
          <w:szCs w:val="28"/>
          <w:rtl w:val="0"/>
          <w:lang w:val="ru-RU"/>
        </w:rPr>
        <w:t>линий</w:t>
      </w:r>
      <w:r>
        <w:rPr>
          <w:sz w:val="28"/>
          <w:szCs w:val="28"/>
          <w:rtl w:val="0"/>
          <w:lang w:val="ru-RU"/>
        </w:rPr>
        <w:t xml:space="preserve">. 12 </w:t>
      </w:r>
      <w:r>
        <w:rPr>
          <w:sz w:val="28"/>
          <w:szCs w:val="28"/>
          <w:rtl w:val="0"/>
          <w:lang w:val="ru-RU"/>
        </w:rPr>
        <w:t xml:space="preserve">линий имеет </w:t>
      </w:r>
      <w:r>
        <w:rPr>
          <w:sz w:val="28"/>
          <w:szCs w:val="28"/>
          <w:rtl w:val="0"/>
          <w:lang w:val="ru-RU"/>
        </w:rPr>
        <w:t xml:space="preserve">300 </w:t>
      </w:r>
      <w:r>
        <w:rPr>
          <w:sz w:val="28"/>
          <w:szCs w:val="28"/>
          <w:rtl w:val="0"/>
          <w:lang w:val="ru-RU"/>
        </w:rPr>
        <w:t>точек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значительно сокращает время работы и эффект более однородный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"/>
        <w:numPr>
          <w:ilvl w:val="0"/>
          <w:numId w:val="3"/>
        </w:numPr>
        <w:spacing w:line="360" w:lineRule="auto"/>
        <w:rPr>
          <w:lang w:val="ru-RU"/>
        </w:rPr>
      </w:pPr>
      <w:r>
        <w:rPr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Энергию из аппарата можно контролировать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параметры можно регулировать в зависимости от глубины кожи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 операция будет более безопасной и более эффективной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"/>
        <w:numPr>
          <w:ilvl w:val="0"/>
          <w:numId w:val="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 Эффект подтяжки и придания формы можно увидеть сразу после процедуры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которая может длиться не менее </w:t>
      </w:r>
      <w:r>
        <w:rPr>
          <w:sz w:val="28"/>
          <w:szCs w:val="28"/>
          <w:rtl w:val="0"/>
          <w:lang w:val="ru-RU"/>
        </w:rPr>
        <w:t xml:space="preserve">18-24 </w:t>
      </w:r>
      <w:r>
        <w:rPr>
          <w:sz w:val="28"/>
          <w:szCs w:val="28"/>
          <w:rtl w:val="0"/>
          <w:lang w:val="ru-RU"/>
        </w:rPr>
        <w:t>месяцев за один раз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достигать отрицательного роста для возраста кожи один раз в год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"/>
        <w:numPr>
          <w:ilvl w:val="0"/>
          <w:numId w:val="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Ультразвук имеет избирательность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может фокусировать энергию на определенных областях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таких как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жировой слой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слои фасции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дермы и эпитермальный слой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Точечная операция не повреждает окружение ткани и клиент чувствует себя комфортно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"/>
        <w:numPr>
          <w:ilvl w:val="0"/>
          <w:numId w:val="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Нет инъекций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без хирургического вмешательства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влияет на нормальную жизнь и работу клиента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"/>
        <w:numPr>
          <w:ilvl w:val="0"/>
          <w:numId w:val="4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Liposonic </w:t>
      </w:r>
      <w:r>
        <w:rPr>
          <w:sz w:val="28"/>
          <w:szCs w:val="28"/>
          <w:rtl w:val="0"/>
          <w:lang w:val="ru-RU"/>
        </w:rPr>
        <w:t>использует систему вывода происводных контуров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Лечебная насадка излучает </w:t>
      </w:r>
      <w:r>
        <w:rPr>
          <w:sz w:val="28"/>
          <w:szCs w:val="28"/>
          <w:rtl w:val="0"/>
          <w:lang w:val="ru-RU"/>
        </w:rPr>
        <w:t xml:space="preserve">24 </w:t>
      </w:r>
      <w:r>
        <w:rPr>
          <w:sz w:val="28"/>
          <w:szCs w:val="28"/>
          <w:rtl w:val="0"/>
          <w:lang w:val="ru-RU"/>
        </w:rPr>
        <w:t>энергетических линии в зоне лечения</w:t>
      </w:r>
      <w:r>
        <w:rPr>
          <w:sz w:val="28"/>
          <w:szCs w:val="28"/>
          <w:rtl w:val="0"/>
          <w:lang w:val="ru-RU"/>
        </w:rPr>
        <w:t xml:space="preserve">. 24 </w:t>
      </w:r>
      <w:r>
        <w:rPr>
          <w:sz w:val="28"/>
          <w:szCs w:val="28"/>
          <w:rtl w:val="0"/>
          <w:lang w:val="ru-RU"/>
        </w:rPr>
        <w:t xml:space="preserve">энергетических линии в одном кадре есть </w:t>
      </w:r>
      <w:r>
        <w:rPr>
          <w:sz w:val="28"/>
          <w:szCs w:val="28"/>
          <w:rtl w:val="0"/>
          <w:lang w:val="ru-RU"/>
        </w:rPr>
        <w:t xml:space="preserve">576 </w:t>
      </w:r>
      <w:r>
        <w:rPr>
          <w:sz w:val="28"/>
          <w:szCs w:val="28"/>
          <w:rtl w:val="0"/>
          <w:lang w:val="ru-RU"/>
        </w:rPr>
        <w:t>точек фокусировки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точно уничтожает количество жира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Жировая ткань разрушается сразу во вр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495891</wp:posOffset>
            </wp:positionH>
            <wp:positionV relativeFrom="page">
              <wp:posOffset>6327561</wp:posOffset>
            </wp:positionV>
            <wp:extent cx="6568275" cy="3352321"/>
            <wp:effectExtent l="0" t="0" r="0" b="0"/>
            <wp:wrapSquare wrapText="bothSides" distL="152400" distR="152400"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21-02-01 at 13.14.25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275" cy="3352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 w:val="0"/>
          <w:lang w:val="ru-RU"/>
        </w:rPr>
        <w:t xml:space="preserve">емя процедуры и тело уменьшается на </w:t>
      </w:r>
      <w:r>
        <w:rPr>
          <w:sz w:val="28"/>
          <w:szCs w:val="28"/>
          <w:rtl w:val="0"/>
          <w:lang w:val="ru-RU"/>
        </w:rPr>
        <w:t xml:space="preserve">2-6 </w:t>
      </w:r>
      <w:r>
        <w:rPr>
          <w:sz w:val="28"/>
          <w:szCs w:val="28"/>
          <w:rtl w:val="0"/>
          <w:lang w:val="ru-RU"/>
        </w:rPr>
        <w:t>см сразу после процедуру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После завершения жирового обмена в течение </w:t>
      </w:r>
      <w:r>
        <w:rPr>
          <w:sz w:val="28"/>
          <w:szCs w:val="28"/>
          <w:rtl w:val="0"/>
          <w:lang w:val="ru-RU"/>
        </w:rPr>
        <w:t xml:space="preserve">8-12 </w:t>
      </w:r>
      <w:r>
        <w:rPr>
          <w:sz w:val="28"/>
          <w:szCs w:val="28"/>
          <w:rtl w:val="0"/>
          <w:lang w:val="ru-RU"/>
        </w:rPr>
        <w:t>недель эффект более заметен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ind w:left="0" w:right="0" w:firstLine="0"/>
        <w:jc w:val="both"/>
        <w:rPr>
          <w:rFonts w:ascii="Helvetica Neue" w:cs="Helvetica Neue" w:hAnsi="Helvetica Neue" w:eastAsia="Helvetica Neue"/>
          <w:kern w:val="2"/>
          <w:sz w:val="28"/>
          <w:szCs w:val="28"/>
          <w:u w:color="000000"/>
          <w:rtl w:val="0"/>
        </w:rPr>
      </w:pP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ind w:left="0" w:right="0" w:firstLine="0"/>
        <w:jc w:val="both"/>
        <w:rPr>
          <w:rFonts w:ascii="Helvetica Neue" w:cs="Helvetica Neue" w:hAnsi="Helvetica Neue" w:eastAsia="Helvetica Neue"/>
          <w:kern w:val="2"/>
          <w:sz w:val="28"/>
          <w:szCs w:val="28"/>
          <w:u w:color="000000"/>
          <w:rtl w:val="0"/>
        </w:rPr>
      </w:pPr>
      <w:r>
        <w:rPr>
          <w:rFonts w:ascii="Helvetica Neue" w:hAnsi="Helvetica Neue"/>
          <w:kern w:val="2"/>
          <w:sz w:val="28"/>
          <w:szCs w:val="28"/>
          <w:u w:color="000000"/>
          <w:rtl w:val="0"/>
          <w:lang w:val="ru-RU"/>
        </w:rPr>
        <w:t xml:space="preserve">4. </w:t>
      </w:r>
      <w:r>
        <w:rPr>
          <w:rFonts w:ascii="Helvetica Neue" w:hAnsi="Helvetica Neue" w:hint="default"/>
          <w:kern w:val="2"/>
          <w:sz w:val="28"/>
          <w:szCs w:val="28"/>
          <w:u w:color="000000"/>
          <w:rtl w:val="0"/>
          <w:lang w:val="ru-RU"/>
        </w:rPr>
        <w:t xml:space="preserve">Установка 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ind w:left="0" w:right="0" w:firstLine="0"/>
        <w:jc w:val="both"/>
        <w:rPr>
          <w:rFonts w:ascii="Helvetica Neue" w:cs="Helvetica Neue" w:hAnsi="Helvetica Neue" w:eastAsia="Helvetica Neue"/>
          <w:kern w:val="2"/>
          <w:sz w:val="28"/>
          <w:szCs w:val="28"/>
          <w:u w:color="000000"/>
          <w:rtl w:val="0"/>
        </w:rPr>
      </w:pPr>
    </w:p>
    <w:p>
      <w:pPr>
        <w:pStyle w:val="Body"/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en-US"/>
        </w:rPr>
        <w:t xml:space="preserve">Вставьте соответствующий провод ручки в соответствующее гнездо на хосте и закрепите винтами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установите отверстие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затем заблокируйте ручку</w:t>
      </w:r>
      <w:r>
        <w:rPr>
          <w:sz w:val="28"/>
          <w:szCs w:val="28"/>
          <w:rtl w:val="0"/>
          <w:lang w:val="en-US"/>
        </w:rPr>
        <w:t xml:space="preserve">). </w:t>
      </w:r>
      <w:r>
        <w:rPr>
          <w:sz w:val="28"/>
          <w:szCs w:val="28"/>
          <w:rtl w:val="0"/>
          <w:lang w:val="en-US"/>
        </w:rPr>
        <w:t>Затем вставьте шнур питания в розетку и подключите его к линии электропитания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которая подходит для напряжение в пределах нормального рабочего диапазона прибора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2) </w:t>
      </w:r>
      <w:r>
        <w:rPr>
          <w:sz w:val="28"/>
          <w:szCs w:val="28"/>
          <w:rtl w:val="0"/>
          <w:lang w:val="en-US"/>
        </w:rPr>
        <w:t xml:space="preserve">Установка </w:t>
      </w:r>
      <w:r>
        <w:rPr>
          <w:sz w:val="28"/>
          <w:szCs w:val="28"/>
          <w:rtl w:val="0"/>
          <w:lang w:val="en-US"/>
        </w:rPr>
        <w:t xml:space="preserve">4D </w:t>
      </w:r>
      <w:r>
        <w:rPr>
          <w:sz w:val="28"/>
          <w:szCs w:val="28"/>
          <w:rtl w:val="0"/>
          <w:lang w:val="en-US"/>
        </w:rPr>
        <w:t xml:space="preserve">картриджа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drawing>
          <wp:inline distT="0" distB="0" distL="0" distR="0">
            <wp:extent cx="5916086" cy="4382366"/>
            <wp:effectExtent l="0" t="0" r="0" b="0"/>
            <wp:docPr id="1073741826" name="officeArt object" descr="1578989726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578989726(1)" descr="1578989726(1)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086" cy="4382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en-US"/>
        </w:rPr>
        <w:t xml:space="preserve">Установленный датчик 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720000</wp:posOffset>
            </wp:positionV>
            <wp:extent cx="6120057" cy="26432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6"/>
                <wp:lineTo x="0" y="21636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shot 2021-02-01 at 13.19.0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6432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 w:val="0"/>
          <w:lang w:val="en-US"/>
        </w:rPr>
        <w:t xml:space="preserve">ручки расположен под </w:t>
      </w:r>
      <w:r>
        <w:rPr>
          <w:sz w:val="28"/>
          <w:szCs w:val="28"/>
          <w:rtl w:val="0"/>
          <w:lang w:val="en-US"/>
        </w:rPr>
        <w:t xml:space="preserve">90 </w:t>
      </w:r>
      <w:r>
        <w:rPr>
          <w:sz w:val="28"/>
          <w:szCs w:val="28"/>
          <w:rtl w:val="0"/>
          <w:lang w:val="en-US"/>
        </w:rPr>
        <w:t>градусом к серо</w:t>
      </w:r>
      <w:r>
        <w:rPr>
          <w:sz w:val="28"/>
          <w:szCs w:val="28"/>
          <w:rtl w:val="0"/>
          <w:lang w:val="en-US"/>
        </w:rPr>
        <w:t>-</w:t>
      </w:r>
      <w:r>
        <w:rPr>
          <w:sz w:val="28"/>
          <w:szCs w:val="28"/>
          <w:rtl w:val="0"/>
          <w:lang w:val="en-US"/>
        </w:rPr>
        <w:t>белой кнопке</w:t>
      </w:r>
    </w:p>
    <w:p>
      <w:pPr>
        <w:pStyle w:val="Body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Поверните ручку в сторону указанной на картинке</w:t>
      </w:r>
    </w:p>
    <w:p>
      <w:pPr>
        <w:pStyle w:val="Body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en-US"/>
        </w:rPr>
        <w:t>После поворота ручки вытащите картридж</w:t>
      </w:r>
    </w:p>
    <w:p>
      <w:pPr>
        <w:pStyle w:val="Body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en-US"/>
        </w:rPr>
        <w:t>Далее меняйте картридж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3) </w:t>
      </w:r>
      <w:r>
        <w:rPr>
          <w:sz w:val="28"/>
          <w:szCs w:val="28"/>
          <w:rtl w:val="0"/>
          <w:lang w:val="en-US"/>
        </w:rPr>
        <w:t xml:space="preserve">Установка картриджей </w:t>
      </w:r>
      <w:r>
        <w:rPr>
          <w:sz w:val="28"/>
          <w:szCs w:val="28"/>
          <w:rtl w:val="0"/>
          <w:lang w:val="en-US"/>
        </w:rPr>
        <w:t>Radar carving</w:t>
      </w:r>
      <w:r>
        <w:rPr>
          <w:sz w:val="28"/>
          <w:szCs w:val="28"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27342</wp:posOffset>
            </wp:positionH>
            <wp:positionV relativeFrom="line">
              <wp:posOffset>428011</wp:posOffset>
            </wp:positionV>
            <wp:extent cx="6120057" cy="253528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1"/>
                <wp:lineTo x="0" y="21641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shot 2021-02-01 at 13.27.35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535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lang w:val="en-US"/>
        </w:rPr>
        <w:br w:type="textWrapping"/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4) </w:t>
      </w:r>
      <w:r>
        <w:rPr>
          <w:sz w:val="28"/>
          <w:szCs w:val="28"/>
          <w:rtl w:val="0"/>
          <w:lang w:val="en-US"/>
        </w:rPr>
        <w:t xml:space="preserve">Установка картриджей </w:t>
      </w:r>
      <w:r>
        <w:rPr>
          <w:sz w:val="28"/>
          <w:szCs w:val="28"/>
          <w:rtl w:val="0"/>
          <w:lang w:val="en-US"/>
        </w:rPr>
        <w:t>Lipsonic</w:t>
      </w:r>
      <w:r>
        <w:rPr>
          <w:sz w:val="28"/>
          <w:szCs w:val="28"/>
          <w:lang w:val="en-U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302310</wp:posOffset>
            </wp:positionV>
            <wp:extent cx="6120057" cy="39351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9"/>
                <wp:lineTo x="0" y="21619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shot 2021-02-02 at 12.03.19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935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3287842</wp:posOffset>
                </wp:positionH>
                <wp:positionV relativeFrom="line">
                  <wp:posOffset>2803970</wp:posOffset>
                </wp:positionV>
                <wp:extent cx="1397794" cy="3315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794" cy="331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ru-RU"/>
                              </w:rPr>
                              <w:t>Кнопка Пауза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58.9pt;margin-top:220.8pt;width:110.1pt;height:26.1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30"/>
                          <w:szCs w:val="30"/>
                          <w:rtl w:val="0"/>
                          <w:lang w:val="ru-RU"/>
                        </w:rPr>
                        <w:t>Кнопка Пауза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28"/>
          <w:szCs w:val="28"/>
          <w:lang w:val="en-US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2830642</wp:posOffset>
                </wp:positionH>
                <wp:positionV relativeFrom="line">
                  <wp:posOffset>3261170</wp:posOffset>
                </wp:positionV>
                <wp:extent cx="3765764" cy="79239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764" cy="7923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ru-RU"/>
                              </w:rPr>
                              <w:t>Кнопка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ru-RU"/>
                              </w:rPr>
                              <w:t>начало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>синхронизируйте со стартовым ключом на экране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22.9pt;margin-top:256.8pt;width:296.5pt;height:62.4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30"/>
                          <w:szCs w:val="30"/>
                          <w:rtl w:val="0"/>
                          <w:lang w:val="ru-RU"/>
                        </w:rPr>
                        <w:t>Кнопка</w:t>
                      </w:r>
                      <w:r>
                        <w:rPr>
                          <w:sz w:val="30"/>
                          <w:szCs w:val="30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  <w:rtl w:val="0"/>
                          <w:lang w:val="ru-RU"/>
                        </w:rPr>
                        <w:t>начало</w:t>
                      </w:r>
                      <w:r>
                        <w:rPr>
                          <w:sz w:val="30"/>
                          <w:szCs w:val="30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sz w:val="20"/>
                          <w:szCs w:val="20"/>
                          <w:rtl w:val="0"/>
                          <w:lang w:val="ru-RU"/>
                        </w:rPr>
                        <w:t>синхронизируйте со стартовым ключом на экране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)</w:t>
                      </w:r>
                      <w:r>
                        <w:rPr>
                          <w:sz w:val="20"/>
                          <w:szCs w:val="20"/>
                          <w:rtl w:val="0"/>
                          <w:lang w:val="ru-RU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  <w:rtl w:val="0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28"/>
          <w:szCs w:val="28"/>
          <w:lang w:val="en-US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3287842</wp:posOffset>
                </wp:positionH>
                <wp:positionV relativeFrom="line">
                  <wp:posOffset>1164321</wp:posOffset>
                </wp:positionV>
                <wp:extent cx="2575422" cy="247303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422" cy="2473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Синий свет </w:t>
                            </w:r>
                            <w:r>
                              <w:rPr>
                                <w:rtl w:val="0"/>
                              </w:rPr>
                              <w:t xml:space="preserve">- </w:t>
                            </w:r>
                            <w:r>
                              <w:rPr>
                                <w:rtl w:val="0"/>
                              </w:rPr>
                              <w:t xml:space="preserve">энергия включена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58.9pt;margin-top:91.7pt;width:202.8pt;height:19.5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 xml:space="preserve">Синий свет </w:t>
                      </w:r>
                      <w:r>
                        <w:rPr>
                          <w:rtl w:val="0"/>
                        </w:rPr>
                        <w:t xml:space="preserve">- </w:t>
                      </w:r>
                      <w:r>
                        <w:rPr>
                          <w:rtl w:val="0"/>
                        </w:rPr>
                        <w:t xml:space="preserve">энергия включена 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sz w:val="28"/>
          <w:szCs w:val="28"/>
          <w:lang w:val="en-US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3287842</wp:posOffset>
                </wp:positionH>
                <wp:positionV relativeFrom="line">
                  <wp:posOffset>1511239</wp:posOffset>
                </wp:positionV>
                <wp:extent cx="3308564" cy="24730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564" cy="2473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Зеленый свет </w:t>
                            </w:r>
                            <w:r>
                              <w:rPr>
                                <w:rtl w:val="0"/>
                              </w:rPr>
                              <w:t xml:space="preserve">- </w:t>
                            </w:r>
                            <w:r>
                              <w:rPr>
                                <w:rtl w:val="0"/>
                              </w:rPr>
                              <w:t xml:space="preserve">картридж вставлен правильно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58.9pt;margin-top:119.0pt;width:260.5pt;height:19.5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 xml:space="preserve">Зеленый свет </w:t>
                      </w:r>
                      <w:r>
                        <w:rPr>
                          <w:rtl w:val="0"/>
                        </w:rPr>
                        <w:t xml:space="preserve">- </w:t>
                      </w:r>
                      <w:r>
                        <w:rPr>
                          <w:rtl w:val="0"/>
                        </w:rPr>
                        <w:t xml:space="preserve">картридж вставлен правильно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>
      <w:pPr>
        <w:pStyle w:val="Body"/>
        <w:spacing w:line="360" w:lineRule="auto"/>
        <w:rPr>
          <w:outline w:val="0"/>
          <w:color w:val="ed220b"/>
          <w:sz w:val="28"/>
          <w:szCs w:val="28"/>
          <w:lang w:val="en-US"/>
          <w14:textFill>
            <w14:solidFill>
              <w14:srgbClr w14:val="EE220C"/>
            </w14:solidFill>
          </w14:textFill>
        </w:rPr>
      </w:pPr>
      <w:r>
        <w:rPr>
          <w:outline w:val="0"/>
          <w:color w:val="ed220b"/>
          <w:sz w:val="28"/>
          <w:szCs w:val="28"/>
          <w:rtl w:val="0"/>
          <w:lang w:val="en-US"/>
          <w14:textFill>
            <w14:solidFill>
              <w14:srgbClr w14:val="EE220C"/>
            </w14:solidFill>
          </w14:textFill>
        </w:rPr>
        <w:t xml:space="preserve">Примечание </w:t>
      </w:r>
      <w:r>
        <w:rPr>
          <w:outline w:val="0"/>
          <w:color w:val="ed220b"/>
          <w:sz w:val="28"/>
          <w:szCs w:val="28"/>
          <w:rtl w:val="0"/>
          <w:lang w:val="en-US"/>
          <w14:textFill>
            <w14:solidFill>
              <w14:srgbClr w14:val="EE220C"/>
            </w14:solidFill>
          </w14:textFill>
        </w:rPr>
        <w:t xml:space="preserve">- </w:t>
      </w:r>
      <w:r>
        <w:rPr>
          <w:outline w:val="0"/>
          <w:color w:val="ed220b"/>
          <w:sz w:val="28"/>
          <w:szCs w:val="28"/>
          <w:rtl w:val="0"/>
          <w:lang w:val="en-US"/>
          <w14:textFill>
            <w14:solidFill>
              <w14:srgbClr w14:val="EE220C"/>
            </w14:solidFill>
          </w14:textFill>
        </w:rPr>
        <w:t>сопоставьте картинку</w:t>
      </w:r>
    </w:p>
    <w:p>
      <w:pPr>
        <w:pStyle w:val="Body"/>
        <w:numPr>
          <w:ilvl w:val="0"/>
          <w:numId w:val="9"/>
        </w:numPr>
        <w:spacing w:line="360" w:lineRule="auto"/>
        <w:rPr>
          <w:outline w:val="0"/>
          <w:color w:val="ed220b"/>
          <w:sz w:val="28"/>
          <w:szCs w:val="28"/>
          <w:lang w:val="ru-RU"/>
          <w14:textFill>
            <w14:solidFill>
              <w14:srgbClr w14:val="EE220C"/>
            </w14:solidFill>
          </w14:textFill>
        </w:rPr>
      </w:pPr>
      <w:r>
        <w:rPr>
          <w:outline w:val="0"/>
          <w:color w:val="ed220b"/>
          <w:sz w:val="28"/>
          <w:szCs w:val="28"/>
          <w:rtl w:val="0"/>
          <w:lang w:val="en-US"/>
          <w14:textFill>
            <w14:solidFill>
              <w14:srgbClr w14:val="EE220C"/>
            </w14:solidFill>
          </w14:textFill>
        </w:rPr>
        <w:t>поднисите картридж как показано на фото</w:t>
      </w:r>
    </w:p>
    <w:p>
      <w:pPr>
        <w:pStyle w:val="Body"/>
        <w:numPr>
          <w:ilvl w:val="0"/>
          <w:numId w:val="6"/>
        </w:numPr>
        <w:spacing w:line="360" w:lineRule="auto"/>
        <w:rPr>
          <w:outline w:val="0"/>
          <w:color w:val="ed220b"/>
          <w:sz w:val="28"/>
          <w:szCs w:val="28"/>
          <w:lang w:val="ru-RU"/>
          <w14:textFill>
            <w14:solidFill>
              <w14:srgbClr w14:val="EE220C"/>
            </w14:solidFill>
          </w14:textFill>
        </w:rPr>
      </w:pPr>
      <w:r>
        <w:rPr>
          <w:outline w:val="0"/>
          <w:color w:val="ed220b"/>
          <w:sz w:val="28"/>
          <w:szCs w:val="28"/>
          <w:rtl w:val="0"/>
          <w:lang w:val="en-US"/>
          <w14:textFill>
            <w14:solidFill>
              <w14:srgbClr w14:val="EE220C"/>
            </w14:solidFill>
          </w14:textFill>
        </w:rPr>
        <w:t>Затем вставьте картридж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Примечание </w:t>
      </w:r>
      <w:r>
        <w:rPr>
          <w:sz w:val="28"/>
          <w:szCs w:val="28"/>
          <w:rtl w:val="0"/>
          <w:lang w:val="en-US"/>
        </w:rPr>
        <w:t xml:space="preserve">- </w:t>
      </w:r>
      <w:r>
        <w:rPr>
          <w:sz w:val="28"/>
          <w:szCs w:val="28"/>
          <w:rtl w:val="0"/>
          <w:lang w:val="en-US"/>
        </w:rPr>
        <w:t>если установка картриджа прошла неуспешно вы увидите</w:t>
      </w:r>
      <w:r>
        <w:rPr>
          <w:sz w:val="28"/>
          <w:szCs w:val="28"/>
          <w:lang w:val="en-US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1204045</wp:posOffset>
            </wp:positionH>
            <wp:positionV relativeFrom="line">
              <wp:posOffset>274260</wp:posOffset>
            </wp:positionV>
            <wp:extent cx="679881" cy="509911"/>
            <wp:effectExtent l="0" t="0" r="0" b="0"/>
            <wp:wrapSquare wrapText="bothSides" distL="152400" distR="152400"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creenshot 2021-02-02 at 12.17.33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81" cy="5099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 w:val="0"/>
          <w:lang w:val="en-US"/>
        </w:rPr>
        <w:t xml:space="preserve"> этот знак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И красный свет на ручке аппарата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Если перезапуск ручки прошел неуспешно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то картридж должен быть переустановлен или заменен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Предсталено всего </w:t>
      </w:r>
      <w:r>
        <w:rPr>
          <w:sz w:val="28"/>
          <w:szCs w:val="28"/>
          <w:rtl w:val="0"/>
          <w:lang w:val="en-US"/>
        </w:rPr>
        <w:t xml:space="preserve">7 </w:t>
      </w:r>
      <w:r>
        <w:rPr>
          <w:sz w:val="28"/>
          <w:szCs w:val="28"/>
          <w:rtl w:val="0"/>
          <w:lang w:val="en-US"/>
        </w:rPr>
        <w:t xml:space="preserve">стандартных картриджей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4</w:t>
      </w:r>
      <w:r>
        <w:rPr>
          <w:sz w:val="28"/>
          <w:szCs w:val="28"/>
          <w:rtl w:val="0"/>
          <w:lang w:val="en-US"/>
        </w:rPr>
        <w:t xml:space="preserve">d </w:t>
      </w:r>
      <w:r>
        <w:rPr>
          <w:sz w:val="28"/>
          <w:szCs w:val="28"/>
          <w:rtl w:val="0"/>
          <w:lang w:val="en-US"/>
        </w:rPr>
        <w:t xml:space="preserve">лицевая насадка </w:t>
      </w:r>
      <w:r>
        <w:rPr>
          <w:rFonts w:ascii="Times New Roman" w:hAnsi="Times New Roman"/>
          <w:sz w:val="28"/>
          <w:szCs w:val="28"/>
          <w:rtl w:val="0"/>
          <w:lang w:val="en-US"/>
        </w:rPr>
        <w:t>3.0mm, 4.5mm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Липозоническая насадка </w:t>
      </w:r>
      <w:r>
        <w:rPr>
          <w:rFonts w:ascii="Times New Roman" w:hAnsi="Times New Roman"/>
          <w:sz w:val="28"/>
          <w:szCs w:val="28"/>
          <w:rtl w:val="0"/>
          <w:lang w:val="en-US"/>
        </w:rPr>
        <w:t>:0.8cm</w:t>
      </w:r>
      <w:r>
        <w:rPr>
          <w:rFonts w:eastAsia="Calibri" w:hint="eastAsia"/>
          <w:sz w:val="28"/>
          <w:szCs w:val="28"/>
          <w:rtl w:val="0"/>
          <w:lang w:val="zh-TW" w:eastAsia="zh-TW"/>
        </w:rPr>
        <w:t>、</w:t>
      </w:r>
      <w:r>
        <w:rPr>
          <w:rFonts w:ascii="Times New Roman" w:hAnsi="Times New Roman"/>
          <w:sz w:val="28"/>
          <w:szCs w:val="28"/>
          <w:rtl w:val="0"/>
          <w:lang w:val="en-US"/>
        </w:rPr>
        <w:t>1.3cm</w:t>
      </w:r>
    </w:p>
    <w:p>
      <w:pPr>
        <w:pStyle w:val="Body"/>
        <w:spacing w:line="36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Radar carving - </w:t>
      </w:r>
      <w:r>
        <w:rPr>
          <w:sz w:val="28"/>
          <w:szCs w:val="28"/>
          <w:rtl w:val="0"/>
          <w:lang w:val="en-US"/>
        </w:rPr>
        <w:t xml:space="preserve">Радиолокационная насадка </w:t>
      </w:r>
      <w:r>
        <w:rPr>
          <w:rFonts w:ascii="Times New Roman" w:hAnsi="Times New Roman"/>
          <w:sz w:val="28"/>
          <w:szCs w:val="28"/>
          <w:rtl w:val="0"/>
          <w:lang w:val="en-US"/>
        </w:rPr>
        <w:t>.5mm</w:t>
      </w:r>
      <w:r>
        <w:rPr>
          <w:rFonts w:eastAsia="Calibri" w:hint="eastAsia"/>
          <w:sz w:val="28"/>
          <w:szCs w:val="28"/>
          <w:rtl w:val="0"/>
          <w:lang w:val="zh-TW" w:eastAsia="zh-TW"/>
        </w:rPr>
        <w:t>、</w:t>
      </w:r>
      <w:r>
        <w:rPr>
          <w:rFonts w:ascii="Times New Roman" w:hAnsi="Times New Roman"/>
          <w:sz w:val="28"/>
          <w:szCs w:val="28"/>
          <w:rtl w:val="0"/>
          <w:lang w:val="en-US"/>
        </w:rPr>
        <w:t>3.0mm</w:t>
      </w:r>
      <w:r>
        <w:rPr>
          <w:rFonts w:eastAsia="Calibri" w:hint="eastAsia"/>
          <w:sz w:val="28"/>
          <w:szCs w:val="28"/>
          <w:rtl w:val="0"/>
          <w:lang w:val="zh-TW" w:eastAsia="zh-TW"/>
        </w:rPr>
        <w:t>、</w:t>
      </w:r>
      <w:r>
        <w:rPr>
          <w:rFonts w:ascii="Times New Roman" w:hAnsi="Times New Roman"/>
          <w:sz w:val="28"/>
          <w:szCs w:val="28"/>
          <w:rtl w:val="0"/>
          <w:lang w:val="en-US"/>
        </w:rPr>
        <w:t>4.5mm;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Вы можете выбрать соответствующий картридж для обработки частей тела в соответствии с вашими потребностями</w:t>
      </w:r>
      <w:r>
        <w:rPr>
          <w:sz w:val="28"/>
          <w:szCs w:val="28"/>
          <w:rtl w:val="0"/>
        </w:rPr>
        <w:t xml:space="preserve">: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ru-RU"/>
        </w:rPr>
        <w:t>Примечания</w:t>
      </w:r>
      <w:r>
        <w:rPr>
          <w:sz w:val="28"/>
          <w:szCs w:val="28"/>
          <w:rtl w:val="0"/>
        </w:rPr>
        <w:t xml:space="preserve">: S: </w:t>
      </w:r>
      <w:r>
        <w:rPr>
          <w:sz w:val="28"/>
          <w:szCs w:val="28"/>
          <w:rtl w:val="0"/>
          <w:lang w:val="ru-RU"/>
        </w:rPr>
        <w:t xml:space="preserve">стандартный </w:t>
      </w:r>
      <w:r>
        <w:rPr>
          <w:sz w:val="28"/>
          <w:szCs w:val="28"/>
          <w:rtl w:val="0"/>
          <w:lang w:val="da-DK"/>
        </w:rPr>
        <w:t xml:space="preserve">O: </w:t>
      </w:r>
      <w:r>
        <w:rPr>
          <w:sz w:val="28"/>
          <w:szCs w:val="28"/>
          <w:rtl w:val="0"/>
          <w:lang w:val="ru-RU"/>
        </w:rPr>
        <w:t>дополнительный</w:t>
      </w:r>
      <w:r>
        <w:rPr>
          <w:sz w:val="28"/>
          <w:szCs w:val="28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214896</wp:posOffset>
            </wp:positionV>
            <wp:extent cx="6120057" cy="379545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2"/>
                <wp:lineTo x="0" y="21632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creenshot 2021-02-02 at 12.23.16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95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5. </w:t>
      </w:r>
      <w:r>
        <w:rPr>
          <w:sz w:val="28"/>
          <w:szCs w:val="28"/>
          <w:rtl w:val="0"/>
          <w:lang w:val="en-US"/>
        </w:rPr>
        <w:t xml:space="preserve">Интерфейс </w:t>
      </w:r>
      <w:r>
        <w:rPr>
          <w:sz w:val="28"/>
          <w:szCs w:val="28"/>
          <w:lang w:val="en-US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0</wp:posOffset>
            </wp:positionV>
            <wp:extent cx="6120057" cy="4340846"/>
            <wp:effectExtent l="0" t="0" r="0" b="0"/>
            <wp:wrapSquare wrapText="bothSides" distL="152400" distR="152400"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reenshot 2021-02-02 at 12.29.57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408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Проверьте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нормально ли подключен прибор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и нажмите выключатель питания на хосте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машина запустится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и интерфейс загруз</w:t>
      </w:r>
      <w:r>
        <w:rPr>
          <w:sz w:val="28"/>
          <w:szCs w:val="28"/>
          <w:rtl w:val="0"/>
          <w:lang w:val="en-US"/>
        </w:rPr>
        <w:t>ится</w:t>
      </w:r>
      <w:r>
        <w:rPr>
          <w:sz w:val="28"/>
          <w:szCs w:val="28"/>
          <w:lang w:val="en-US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224022</wp:posOffset>
            </wp:positionV>
            <wp:extent cx="5905500" cy="40259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creenshot 2021-02-02 at 12.32.10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02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После нажатия на интерфейс загрузки он автоматически переходит в профес</w:t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1240028</wp:posOffset>
            </wp:positionH>
            <wp:positionV relativeFrom="page">
              <wp:posOffset>1523301</wp:posOffset>
            </wp:positionV>
            <wp:extent cx="5080000" cy="38227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creenshot 2021-02-02 at 12.33.04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2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588718</wp:posOffset>
            </wp:positionH>
            <wp:positionV relativeFrom="page">
              <wp:posOffset>5346001</wp:posOffset>
            </wp:positionV>
            <wp:extent cx="6120057" cy="3706513"/>
            <wp:effectExtent l="0" t="0" r="0" b="0"/>
            <wp:wrapSquare wrapText="bothSides" distL="152400" distR="152400"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065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 w:val="0"/>
          <w:lang w:val="en-US"/>
        </w:rPr>
        <w:t>сиональный рабочий интерфейс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как показано на следующем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3, </w:t>
      </w:r>
      <w:r>
        <w:rPr>
          <w:sz w:val="28"/>
          <w:szCs w:val="28"/>
          <w:rtl w:val="0"/>
          <w:lang w:val="en-US"/>
        </w:rPr>
        <w:t xml:space="preserve">Интерфейс работы радиолокационной резьбы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 </w:t>
      </w:r>
      <w:r>
        <w:rPr>
          <w:sz w:val="28"/>
          <w:szCs w:val="28"/>
          <w:rtl w:val="0"/>
          <w:lang w:val="en-US"/>
        </w:rPr>
        <w:t xml:space="preserve">CARTRIDGE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отображает глубину идентифицированного картриджа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CURRENT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представляет количество записанных процедур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CAPACITY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отображает общее количество картриджей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TOTAL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отображает оставшееся количество картриджей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J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представляет энергию </w:t>
      </w:r>
      <w:r>
        <w:rPr>
          <w:sz w:val="28"/>
          <w:szCs w:val="28"/>
          <w:rtl w:val="0"/>
          <w:lang w:val="en-US"/>
        </w:rPr>
        <w:t xml:space="preserve">(1-8 </w:t>
      </w:r>
      <w:r>
        <w:rPr>
          <w:sz w:val="28"/>
          <w:szCs w:val="28"/>
          <w:rtl w:val="0"/>
          <w:lang w:val="en-US"/>
        </w:rPr>
        <w:t>Дж</w:t>
      </w:r>
      <w:r>
        <w:rPr>
          <w:sz w:val="28"/>
          <w:szCs w:val="28"/>
          <w:rtl w:val="0"/>
          <w:lang w:val="en-US"/>
        </w:rPr>
        <w:t xml:space="preserve">)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，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 щелкните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▲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увеличить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，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▼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уменьшить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，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отрегулируйте количество энергии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Hz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представляет частоту вывода энергии медленную и быструю </w:t>
      </w:r>
      <w:r>
        <w:rPr>
          <w:sz w:val="28"/>
          <w:szCs w:val="28"/>
          <w:rtl w:val="0"/>
          <w:lang w:val="en-US"/>
        </w:rPr>
        <w:t xml:space="preserve">(1-9 </w:t>
      </w:r>
      <w:r>
        <w:rPr>
          <w:sz w:val="28"/>
          <w:szCs w:val="28"/>
          <w:rtl w:val="0"/>
          <w:lang w:val="en-US"/>
        </w:rPr>
        <w:t>Гц</w:t>
      </w:r>
      <w:r>
        <w:rPr>
          <w:sz w:val="28"/>
          <w:szCs w:val="28"/>
          <w:rtl w:val="0"/>
          <w:lang w:val="en-US"/>
        </w:rPr>
        <w:t xml:space="preserve">)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，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нажмите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▲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（</w:t>
      </w:r>
      <w:r>
        <w:rPr>
          <w:sz w:val="28"/>
          <w:szCs w:val="28"/>
          <w:rtl w:val="0"/>
          <w:lang w:val="en-US"/>
        </w:rPr>
        <w:t>увеличить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）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，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▼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（</w:t>
      </w:r>
      <w:r>
        <w:rPr>
          <w:sz w:val="28"/>
          <w:szCs w:val="28"/>
          <w:rtl w:val="0"/>
          <w:lang w:val="en-US"/>
        </w:rPr>
        <w:t>уменьшить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）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，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отрегулируйте скорость выходной частоты энергии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sz w:val="28"/>
          <w:szCs w:val="28"/>
          <w:rtl w:val="0"/>
          <w:lang w:val="en-US"/>
        </w:rPr>
        <w:t>щелкните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START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прибор начнет работать</w:t>
      </w:r>
      <w:r>
        <w:rPr>
          <w:sz w:val="28"/>
          <w:szCs w:val="28"/>
          <w:rtl w:val="0"/>
          <w:lang w:val="en-US"/>
        </w:rPr>
        <w:t xml:space="preserve">; </w:t>
      </w:r>
      <w:r>
        <w:rPr>
          <w:sz w:val="28"/>
          <w:szCs w:val="28"/>
          <w:rtl w:val="0"/>
          <w:lang w:val="en-US"/>
        </w:rPr>
        <w:t>нажмите «</w:t>
      </w:r>
      <w:r>
        <w:rPr>
          <w:sz w:val="28"/>
          <w:szCs w:val="28"/>
          <w:rtl w:val="0"/>
          <w:lang w:val="en-US"/>
        </w:rPr>
        <w:t>PAUSE</w:t>
      </w:r>
      <w:r>
        <w:rPr>
          <w:sz w:val="28"/>
          <w:szCs w:val="28"/>
          <w:rtl w:val="0"/>
          <w:lang w:val="en-US"/>
        </w:rPr>
        <w:t>»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инструмент перестанет работать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Щелчок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←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означает возврат к интерфейсу выбора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4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、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Рабочий интерфейс </w:t>
      </w:r>
      <w:r>
        <w:rPr>
          <w:sz w:val="28"/>
          <w:szCs w:val="28"/>
          <w:rtl w:val="0"/>
          <w:lang w:val="en-US"/>
        </w:rPr>
        <w:t>Liposonic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 xml:space="preserve"> Treatment mode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представляет собой схему выделения энергии на выходе липозонического картриджа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sz w:val="28"/>
          <w:szCs w:val="28"/>
          <w:rtl w:val="0"/>
          <w:lang w:val="en-US"/>
        </w:rPr>
        <w:t>Рабочий режим может быть выбран только тогда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когда инструмент находится в приостановленном состоянии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，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576 </w:t>
      </w:r>
      <w:r>
        <w:rPr>
          <w:sz w:val="28"/>
          <w:szCs w:val="28"/>
          <w:rtl w:val="0"/>
          <w:lang w:val="en-US"/>
        </w:rPr>
        <w:t xml:space="preserve">точек вывода в полном режиме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 xml:space="preserve">  </w:t>
      </w:r>
      <w:r>
        <w:rPr>
          <w:sz w:val="28"/>
          <w:szCs w:val="28"/>
          <w:lang w:val="en-US"/>
        </w:rPr>
        <w:drawing>
          <wp:inline distT="0" distB="0" distL="0" distR="0">
            <wp:extent cx="319837" cy="301653"/>
            <wp:effectExtent l="0" t="0" r="0" b="0"/>
            <wp:docPr id="1073741840" name="officeArt object" descr="C:\Users\Administrator\Desktop\1578017275(1).png1578017275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:\Users\Administrator\Desktop\1578017275(1).png1578017275(1)" descr="C:\Users\Administrator\Desktop\1578017275(1).png1578017275(1)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37" cy="301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，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 Если боковой жир меньше </w:t>
      </w:r>
      <w:r>
        <w:rPr>
          <w:sz w:val="28"/>
          <w:szCs w:val="28"/>
          <w:rtl w:val="0"/>
          <w:lang w:val="en-US"/>
        </w:rPr>
        <w:t xml:space="preserve">25 </w:t>
      </w:r>
      <w:r>
        <w:rPr>
          <w:sz w:val="28"/>
          <w:szCs w:val="28"/>
          <w:rtl w:val="0"/>
          <w:lang w:val="en-US"/>
        </w:rPr>
        <w:t>мм</w:t>
      </w:r>
      <w: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1120144</wp:posOffset>
            </wp:positionH>
            <wp:positionV relativeFrom="page">
              <wp:posOffset>720000</wp:posOffset>
            </wp:positionV>
            <wp:extent cx="5319767" cy="3370111"/>
            <wp:effectExtent l="0" t="0" r="0" b="0"/>
            <wp:wrapTopAndBottom distT="0" distB="0"/>
            <wp:docPr id="1073741846" name="officeArt object" descr="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111" descr="111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767" cy="3370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выберите стиль здесь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lang w:val="en-US"/>
        </w:rPr>
        <w:drawing>
          <wp:inline distT="0" distB="0" distL="0" distR="0">
            <wp:extent cx="379096" cy="403225"/>
            <wp:effectExtent l="0" t="0" r="0" b="0"/>
            <wp:docPr id="1073741841" name="officeArt object" descr="C:\Users\Administrator\Desktop\1578017300(1).png1578017300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:\Users\Administrator\Desktop\1578017300(1).png1578017300(1)" descr="C:\Users\Administrator\Desktop\1578017300(1).png1578017300(1)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6" cy="403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drawing>
          <wp:inline distT="0" distB="0" distL="0" distR="0">
            <wp:extent cx="366396" cy="394335"/>
            <wp:effectExtent l="0" t="0" r="0" b="0"/>
            <wp:docPr id="1073741842" name="officeArt object" descr="C:\Users\Administrator\Desktop\1578017496(1).png1578017496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:\Users\Administrator\Desktop\1578017496(1).png1578017496(1)" descr="C:\Users\Administrator\Desktop\1578017496(1).png1578017496(1)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6" cy="3943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drawing>
          <wp:inline distT="0" distB="0" distL="0" distR="0">
            <wp:extent cx="394335" cy="410845"/>
            <wp:effectExtent l="0" t="0" r="0" b="0"/>
            <wp:docPr id="1073741843" name="officeArt object" descr="C:\Users\Administrator\Desktop\1578017350(1).png1578017350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:\Users\Administrator\Desktop\1578017350(1).png1578017350(1)" descr="C:\Users\Administrator\Desktop\1578017350(1).png1578017350(1)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410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drawing>
          <wp:inline distT="0" distB="0" distL="0" distR="0">
            <wp:extent cx="394335" cy="410845"/>
            <wp:effectExtent l="0" t="0" r="0" b="0"/>
            <wp:docPr id="1073741844" name="officeArt object" descr="C:\Users\Administrator\Desktop\1578017533(1).png1578017533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:\Users\Administrator\Desktop\1578017533(1).png1578017533(1)" descr="C:\Users\Administrator\Desktop\1578017533(1).png1578017533(1)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410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Для </w:t>
      </w:r>
      <w:r>
        <w:rPr>
          <w:sz w:val="28"/>
          <w:szCs w:val="28"/>
          <w:rtl w:val="0"/>
          <w:lang w:val="en-US"/>
        </w:rPr>
        <w:t xml:space="preserve">300 </w:t>
      </w:r>
      <w:r>
        <w:rPr>
          <w:sz w:val="28"/>
          <w:szCs w:val="28"/>
          <w:rtl w:val="0"/>
          <w:lang w:val="en-US"/>
        </w:rPr>
        <w:t>точек вывода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специальный значок стиля на пупке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lang w:val="en-US"/>
        </w:rPr>
        <w:drawing>
          <wp:inline distT="0" distB="0" distL="0" distR="0">
            <wp:extent cx="384175" cy="361950"/>
            <wp:effectExtent l="0" t="0" r="0" b="0"/>
            <wp:docPr id="1073741845" name="officeArt object" descr="C:\Users\Administrator\Desktop\1578017384(1).png1578017384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C:\Users\Administrator\Desktop\1578017384(1).png1578017384(1)" descr="C:\Users\Administrator\Desktop\1578017384(1).png1578017384(1)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61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для </w:t>
      </w:r>
      <w:r>
        <w:rPr>
          <w:sz w:val="28"/>
          <w:szCs w:val="28"/>
          <w:rtl w:val="0"/>
          <w:lang w:val="en-US"/>
        </w:rPr>
        <w:t xml:space="preserve">360 </w:t>
      </w:r>
      <w:r>
        <w:rPr>
          <w:sz w:val="28"/>
          <w:szCs w:val="28"/>
          <w:rtl w:val="0"/>
          <w:lang w:val="en-US"/>
        </w:rPr>
        <w:t>точек вывода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Working points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представляют собой количество баллов за текущую работу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，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после начала работы количество баллов начнет обратный отсчет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sz w:val="28"/>
          <w:szCs w:val="28"/>
          <w:rtl w:val="0"/>
          <w:lang w:val="en-US"/>
        </w:rPr>
        <w:t>Когда текущие рабочие точки отображаются как «</w:t>
      </w:r>
      <w:r>
        <w:rPr>
          <w:sz w:val="28"/>
          <w:szCs w:val="28"/>
          <w:rtl w:val="0"/>
          <w:lang w:val="en-US"/>
        </w:rPr>
        <w:t>0</w:t>
      </w:r>
      <w:r>
        <w:rPr>
          <w:sz w:val="28"/>
          <w:szCs w:val="28"/>
          <w:rtl w:val="0"/>
          <w:lang w:val="en-US"/>
        </w:rPr>
        <w:t>»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запуск завершен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Energy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отображать энергию </w:t>
      </w:r>
      <w:r>
        <w:rPr>
          <w:sz w:val="28"/>
          <w:szCs w:val="28"/>
          <w:rtl w:val="0"/>
          <w:lang w:val="en-US"/>
        </w:rPr>
        <w:t xml:space="preserve">(1-20)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，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представляет интенсивность энергии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излучаемой точкой фокусировки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；</w:t>
      </w:r>
      <w:r>
        <w:rPr>
          <w:sz w:val="28"/>
          <w:szCs w:val="28"/>
          <w:lang w:val="en-US"/>
        </w:rPr>
        <w:drawing>
          <wp:anchor distT="57467" distB="57467" distL="57467" distR="57467" simplePos="0" relativeHeight="251674624" behindDoc="0" locked="0" layoutInCell="1" allowOverlap="1">
            <wp:simplePos x="0" y="0"/>
            <wp:positionH relativeFrom="margin">
              <wp:posOffset>999956</wp:posOffset>
            </wp:positionH>
            <wp:positionV relativeFrom="line">
              <wp:posOffset>336418</wp:posOffset>
            </wp:positionV>
            <wp:extent cx="1595755" cy="278765"/>
            <wp:effectExtent l="0" t="0" r="0" b="0"/>
            <wp:wrapThrough wrapText="bothSides" distL="57467" distR="57467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 descr="a1af29886c876fd87ec807ae46715c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a1af29886c876fd87ec807ae46715cc" descr="a1af29886c876fd87ec807ae46715cc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278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Щелкните положение чисел энергии</w:t>
      </w:r>
      <w:r>
        <w:rPr>
          <w:sz w:val="28"/>
          <w:szCs w:val="28"/>
          <w:rtl w:val="0"/>
          <w:lang w:val="en-US"/>
        </w:rPr>
        <w:t xml:space="preserve">, Energy - </w:t>
      </w:r>
      <w:r>
        <w:rPr>
          <w:sz w:val="28"/>
          <w:szCs w:val="28"/>
          <w:rtl w:val="0"/>
          <w:lang w:val="en-US"/>
        </w:rPr>
        <w:t>это кнопка регулировки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для увеличения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↑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↓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для уменьшения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，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отрегулируйте уровень энергии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Depth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отображает глубину идентифицированного карт</w:t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5403048</wp:posOffset>
            </wp:positionV>
            <wp:extent cx="5270373" cy="3360888"/>
            <wp:effectExtent l="0" t="0" r="0" b="0"/>
            <wp:wrapTopAndBottom distT="0" distB="0"/>
            <wp:docPr id="1073741848" name="officeArt object" descr="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31" descr="31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373" cy="33608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 w:val="0"/>
          <w:lang w:val="en-US"/>
        </w:rPr>
        <w:t>риджа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Remaining Shots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отображает количество оставшихся </w:t>
      </w:r>
      <w:r>
        <w:rPr>
          <w:sz w:val="28"/>
          <w:szCs w:val="28"/>
          <w:rtl w:val="0"/>
          <w:lang w:val="en-US"/>
        </w:rPr>
        <w:t>выстрелов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Total number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отображает общее количество раундов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Fast mode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представляет быстрый режим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S</w:t>
      </w:r>
      <w:r>
        <w:rPr>
          <w:sz w:val="28"/>
          <w:szCs w:val="28"/>
          <w:rtl w:val="0"/>
          <w:lang w:val="en-US"/>
        </w:rPr>
        <w:t>lowmode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представляет медленный режим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Щелкните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Start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прибор начнет работать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sz w:val="28"/>
          <w:szCs w:val="28"/>
          <w:rtl w:val="0"/>
          <w:lang w:val="en-US"/>
        </w:rPr>
        <w:t xml:space="preserve">Щелкните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Pause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прибор перестанет работать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2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、</w:t>
      </w:r>
      <w:r>
        <w:rPr>
          <w:sz w:val="28"/>
          <w:szCs w:val="28"/>
          <w:rtl w:val="0"/>
          <w:lang w:val="en-US"/>
        </w:rPr>
        <w:t xml:space="preserve">4D </w:t>
      </w:r>
      <w:r>
        <w:rPr>
          <w:sz w:val="28"/>
          <w:szCs w:val="28"/>
          <w:rtl w:val="0"/>
          <w:lang w:val="en-US"/>
        </w:rPr>
        <w:t>рабочий интерфейс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Width(mm)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представляет полную ширину энергетической области</w:t>
      </w:r>
      <w:r>
        <w:rPr>
          <w:sz w:val="28"/>
          <w:szCs w:val="28"/>
          <w:rtl w:val="0"/>
          <w:lang w:val="en-US"/>
        </w:rPr>
        <w:t>;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Length(mm)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представляет собой общую длину энергетической области ультразвукового косметологического прибора</w:t>
      </w:r>
      <w:r>
        <w:rPr>
          <w:sz w:val="28"/>
          <w:szCs w:val="28"/>
          <w:rtl w:val="0"/>
          <w:lang w:val="en-US"/>
        </w:rPr>
        <w:t>;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Clearance(mm)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представляет собой расстояние между точками замерзания в каждой линии энергетической области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；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Clearence mm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представляет собой расстояние между каждой линией в энергетической области</w:t>
      </w:r>
      <w:r>
        <w:rPr>
          <w:sz w:val="28"/>
          <w:szCs w:val="28"/>
          <w:rtl w:val="0"/>
          <w:lang w:val="en-US"/>
        </w:rPr>
        <w:t>;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 xml:space="preserve">Power </w:t>
      </w:r>
      <w:r>
        <w:rPr>
          <w:sz w:val="28"/>
          <w:szCs w:val="28"/>
          <w:rtl w:val="0"/>
          <w:lang w:val="en-US"/>
        </w:rPr>
        <w:t xml:space="preserve"> (</w:t>
      </w:r>
      <w:r>
        <w:rPr>
          <w:sz w:val="28"/>
          <w:szCs w:val="28"/>
          <w:rtl w:val="0"/>
          <w:lang w:val="en-US"/>
        </w:rPr>
        <w:t>Дж</w:t>
      </w:r>
      <w:r>
        <w:rPr>
          <w:sz w:val="28"/>
          <w:szCs w:val="28"/>
          <w:rtl w:val="0"/>
          <w:lang w:val="en-US"/>
        </w:rPr>
        <w:t>)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представляет собой энергию</w:t>
      </w:r>
      <w:r>
        <w:rPr>
          <w:sz w:val="28"/>
          <w:szCs w:val="28"/>
          <w:rtl w:val="0"/>
          <w:lang w:val="en-US"/>
        </w:rPr>
        <w:t xml:space="preserve">; </w:t>
      </w:r>
      <w:r>
        <w:rPr>
          <w:sz w:val="28"/>
          <w:szCs w:val="28"/>
          <w:rtl w:val="0"/>
          <w:lang w:val="en-US"/>
        </w:rPr>
        <w:t xml:space="preserve">нажмите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-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（</w:t>
      </w:r>
      <w:r>
        <w:rPr>
          <w:sz w:val="28"/>
          <w:szCs w:val="28"/>
          <w:rtl w:val="0"/>
          <w:lang w:val="en-US"/>
        </w:rPr>
        <w:t>уменьшить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）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+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（</w:t>
      </w:r>
      <w:r>
        <w:rPr>
          <w:sz w:val="28"/>
          <w:szCs w:val="28"/>
          <w:rtl w:val="0"/>
          <w:lang w:val="en-US"/>
        </w:rPr>
        <w:t>увеличить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）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отрегулируйте размер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；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Patient total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представляет собой количество точек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записанных для лечения</w:t>
      </w:r>
      <w:r>
        <w:rPr>
          <w:sz w:val="28"/>
          <w:szCs w:val="28"/>
          <w:rtl w:val="0"/>
          <w:lang w:val="en-US"/>
        </w:rPr>
        <w:t xml:space="preserve">;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Нажмите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Clear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очистить точки обработки</w:t>
      </w:r>
      <w:r>
        <w:rPr>
          <w:sz w:val="28"/>
          <w:szCs w:val="28"/>
          <w:rtl w:val="0"/>
          <w:lang w:val="en-US"/>
        </w:rPr>
        <w:t xml:space="preserve">; </w:t>
      </w:r>
      <w:r>
        <w:rPr>
          <w:sz w:val="28"/>
          <w:szCs w:val="28"/>
          <w:rtl w:val="0"/>
          <w:lang w:val="en-US"/>
        </w:rPr>
        <w:t xml:space="preserve">Нажмите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Start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инструмент начнет работать</w:t>
      </w:r>
      <w:r>
        <w:rPr>
          <w:sz w:val="28"/>
          <w:szCs w:val="28"/>
          <w:rtl w:val="0"/>
          <w:lang w:val="en-US"/>
        </w:rPr>
        <w:t xml:space="preserve">; </w:t>
      </w:r>
      <w:r>
        <w:rPr>
          <w:sz w:val="28"/>
          <w:szCs w:val="28"/>
          <w:rtl w:val="0"/>
          <w:lang w:val="en-US"/>
        </w:rPr>
        <w:t xml:space="preserve">нажмите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Stop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  <w:lang w:val="en-US"/>
        </w:rPr>
        <w:t xml:space="preserve"> инструмент перестает работать</w:t>
      </w:r>
      <w:r>
        <w:rPr>
          <w:sz w:val="28"/>
          <w:szCs w:val="28"/>
          <w:rtl w:val="0"/>
          <w:lang w:val="en-US"/>
        </w:rPr>
        <w:t>;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M1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-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M5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представляет выбор режима сохранения параметров или вызова параметров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а затем нажмите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SAVE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Сохранить сохранение параметров</w:t>
      </w:r>
      <w:r>
        <w:rPr>
          <w:sz w:val="28"/>
          <w:szCs w:val="28"/>
          <w:rtl w:val="0"/>
          <w:lang w:val="en-US"/>
        </w:rPr>
        <w:t xml:space="preserve">;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щелкните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Back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означает возврат</w:t>
      </w:r>
      <w:r>
        <w:rPr>
          <w:sz w:val="28"/>
          <w:szCs w:val="28"/>
          <w:rtl w:val="0"/>
          <w:lang w:val="en-US"/>
        </w:rPr>
        <w:t>;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Fast mode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представляет быстрый режим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；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Slow mode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представляет медленный режим</w:t>
      </w:r>
      <w:r>
        <w:rPr>
          <w:sz w:val="28"/>
          <w:szCs w:val="28"/>
          <w:rtl w:val="0"/>
          <w:lang w:val="en-US"/>
        </w:rPr>
        <w:t>;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Depth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: </w:t>
      </w:r>
      <w:r>
        <w:rPr>
          <w:sz w:val="28"/>
          <w:szCs w:val="28"/>
          <w:rtl w:val="0"/>
          <w:lang w:val="en-US"/>
        </w:rPr>
        <w:t>отображение идентифицированного картриджа</w:t>
      </w:r>
      <w:r>
        <w:rPr>
          <w:sz w:val="28"/>
          <w:szCs w:val="28"/>
          <w:rtl w:val="0"/>
          <w:lang w:val="en-US"/>
        </w:rPr>
        <w:t xml:space="preserve">;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 xml:space="preserve">Use line) </w:t>
      </w:r>
      <w:r>
        <w:rPr>
          <w:sz w:val="28"/>
          <w:szCs w:val="28"/>
          <w:rtl w:val="0"/>
          <w:lang w:val="en-US"/>
        </w:rPr>
        <w:t xml:space="preserve">: </w:t>
      </w:r>
      <w:r>
        <w:rPr>
          <w:sz w:val="28"/>
          <w:szCs w:val="28"/>
          <w:rtl w:val="0"/>
          <w:lang w:val="en-US"/>
        </w:rPr>
        <w:t>общее количество картриджей</w:t>
      </w:r>
      <w:r>
        <w:rPr>
          <w:sz w:val="28"/>
          <w:szCs w:val="28"/>
          <w:rtl w:val="0"/>
          <w:lang w:val="en-US"/>
        </w:rPr>
        <w:t xml:space="preserve">;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 xml:space="preserve">Total </w:t>
      </w:r>
      <w:r>
        <w:rPr>
          <w:sz w:val="28"/>
          <w:szCs w:val="28"/>
          <w:rtl w:val="0"/>
          <w:lang w:val="en-US"/>
        </w:rPr>
        <w:t xml:space="preserve">Line: </w:t>
      </w:r>
      <w:r>
        <w:rPr>
          <w:sz w:val="28"/>
          <w:szCs w:val="28"/>
          <w:rtl w:val="0"/>
          <w:lang w:val="en-US"/>
        </w:rPr>
        <w:t>оставшееся количество картриджей</w:t>
      </w:r>
      <w:r>
        <w:rPr>
          <w:sz w:val="28"/>
          <w:szCs w:val="28"/>
          <w:rtl w:val="0"/>
          <w:lang w:val="en-US"/>
        </w:rPr>
        <w:t>;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Row number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: </w:t>
      </w:r>
      <w:r>
        <w:rPr>
          <w:sz w:val="28"/>
          <w:szCs w:val="28"/>
          <w:rtl w:val="0"/>
          <w:lang w:val="en-US"/>
        </w:rPr>
        <w:t xml:space="preserve">отображение энергетических строк </w:t>
      </w:r>
      <w:r>
        <w:rPr>
          <w:sz w:val="28"/>
          <w:szCs w:val="28"/>
          <w:rtl w:val="0"/>
          <w:lang w:val="en-US"/>
        </w:rPr>
        <w:t xml:space="preserve">(1-12 </w:t>
      </w:r>
      <w:r>
        <w:rPr>
          <w:sz w:val="28"/>
          <w:szCs w:val="28"/>
          <w:rtl w:val="0"/>
          <w:lang w:val="en-US"/>
        </w:rPr>
        <w:t>строк</w:t>
      </w:r>
      <w:r>
        <w:rPr>
          <w:sz w:val="28"/>
          <w:szCs w:val="28"/>
          <w:rtl w:val="0"/>
          <w:lang w:val="en-US"/>
        </w:rPr>
        <w:t>);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Point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: </w:t>
      </w:r>
      <w:r>
        <w:rPr>
          <w:sz w:val="28"/>
          <w:szCs w:val="28"/>
          <w:rtl w:val="0"/>
          <w:lang w:val="en-US"/>
        </w:rPr>
        <w:t>отображение количества очков энергии</w:t>
      </w:r>
      <w:r>
        <w:rPr>
          <w:sz w:val="28"/>
          <w:szCs w:val="28"/>
          <w:rtl w:val="0"/>
          <w:lang w:val="en-US"/>
        </w:rPr>
        <w:t>;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Version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: </w:t>
      </w:r>
      <w:r>
        <w:rPr>
          <w:sz w:val="28"/>
          <w:szCs w:val="28"/>
          <w:rtl w:val="0"/>
          <w:lang w:val="en-US"/>
        </w:rPr>
        <w:t>Версия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6. </w:t>
      </w:r>
      <w:r>
        <w:rPr>
          <w:sz w:val="28"/>
          <w:szCs w:val="28"/>
          <w:rtl w:val="0"/>
          <w:lang w:val="en-US"/>
        </w:rPr>
        <w:t xml:space="preserve">Инструкция к инструментам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1</w:t>
      </w:r>
      <w:r>
        <w:rPr>
          <w:sz w:val="28"/>
          <w:szCs w:val="28"/>
          <w:rtl w:val="0"/>
          <w:lang w:val="en-US"/>
        </w:rPr>
        <w:t>)</w:t>
      </w:r>
      <w:r>
        <w:rPr>
          <w:sz w:val="28"/>
          <w:szCs w:val="28"/>
          <w:rtl w:val="0"/>
          <w:lang w:val="en-US"/>
        </w:rPr>
        <w:t xml:space="preserve"> Диапазон использования и параметры рабочей энергии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- </w:t>
      </w:r>
      <w:r>
        <w:rPr>
          <w:sz w:val="28"/>
          <w:szCs w:val="28"/>
          <w:rtl w:val="0"/>
          <w:lang w:val="en-US"/>
        </w:rPr>
        <w:t xml:space="preserve">Диапазон использования картриджа </w:t>
      </w:r>
      <w:r>
        <w:rPr>
          <w:sz w:val="28"/>
          <w:szCs w:val="28"/>
          <w:rtl w:val="0"/>
          <w:lang w:val="en-US"/>
        </w:rPr>
        <w:t xml:space="preserve">4D </w:t>
      </w:r>
      <w:r>
        <w:rPr>
          <w:sz w:val="28"/>
          <w:szCs w:val="28"/>
          <w:rtl w:val="0"/>
          <w:lang w:val="en-US"/>
        </w:rPr>
        <w:t xml:space="preserve">и рекомендуемые рабочие параметры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Ширина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8-11 </w:t>
      </w:r>
      <w:r>
        <w:rPr>
          <w:sz w:val="28"/>
          <w:szCs w:val="28"/>
          <w:rtl w:val="0"/>
          <w:lang w:val="en-US"/>
        </w:rPr>
        <w:t xml:space="preserve">мм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Наклон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1,3-1,8 </w:t>
      </w:r>
      <w:r>
        <w:rPr>
          <w:sz w:val="28"/>
          <w:szCs w:val="28"/>
          <w:rtl w:val="0"/>
          <w:lang w:val="en-US"/>
        </w:rPr>
        <w:t xml:space="preserve">мм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Зазор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1,5-2,0 </w:t>
      </w:r>
      <w:r>
        <w:rPr>
          <w:sz w:val="28"/>
          <w:szCs w:val="28"/>
          <w:rtl w:val="0"/>
          <w:lang w:val="en-US"/>
        </w:rPr>
        <w:t>мм</w:t>
      </w:r>
      <w:r>
        <w:rPr>
          <w:sz w:val="28"/>
          <w:szCs w:val="28"/>
          <w:rtl w:val="0"/>
          <w:lang w:val="en-US"/>
        </w:rPr>
        <w:t xml:space="preserve">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shd w:val="clear" w:color="auto" w:fill="ed220b"/>
          <w:rtl w:val="0"/>
          <w:lang w:val="en-US"/>
        </w:rPr>
        <w:t xml:space="preserve">Картридж </w:t>
      </w:r>
      <w:r>
        <w:rPr>
          <w:sz w:val="28"/>
          <w:szCs w:val="28"/>
          <w:shd w:val="clear" w:color="auto" w:fill="ed220b"/>
          <w:rtl w:val="0"/>
          <w:lang w:val="en-US"/>
        </w:rPr>
        <w:t xml:space="preserve">1,5 </w:t>
      </w:r>
      <w:r>
        <w:rPr>
          <w:sz w:val="28"/>
          <w:szCs w:val="28"/>
          <w:shd w:val="clear" w:color="auto" w:fill="ed220b"/>
          <w:rtl w:val="0"/>
          <w:lang w:val="en-US"/>
        </w:rPr>
        <w:t xml:space="preserve">мм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шея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двойной подбородок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челюсть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щека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>лоб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 xml:space="preserve">Мощность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Дж</w:t>
      </w:r>
      <w:r>
        <w:rPr>
          <w:sz w:val="28"/>
          <w:szCs w:val="28"/>
          <w:rtl w:val="0"/>
          <w:lang w:val="en-US"/>
        </w:rPr>
        <w:t>)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0,4 </w:t>
      </w:r>
      <w:r>
        <w:rPr>
          <w:sz w:val="28"/>
          <w:szCs w:val="28"/>
          <w:rtl w:val="0"/>
          <w:lang w:val="en-US"/>
        </w:rPr>
        <w:t>Дж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shd w:val="clear" w:color="auto" w:fill="b41700"/>
          <w:rtl w:val="0"/>
          <w:lang w:val="en-US"/>
        </w:rPr>
        <w:t xml:space="preserve">Картридж </w:t>
      </w:r>
      <w:r>
        <w:rPr>
          <w:sz w:val="28"/>
          <w:szCs w:val="28"/>
          <w:shd w:val="clear" w:color="auto" w:fill="b41700"/>
          <w:rtl w:val="0"/>
          <w:lang w:val="en-US"/>
        </w:rPr>
        <w:t xml:space="preserve">3,0 </w:t>
      </w:r>
      <w:r>
        <w:rPr>
          <w:sz w:val="28"/>
          <w:szCs w:val="28"/>
          <w:shd w:val="clear" w:color="auto" w:fill="b41700"/>
          <w:rtl w:val="0"/>
          <w:lang w:val="en-US"/>
        </w:rPr>
        <w:t xml:space="preserve">мм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Шея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двойной подбородок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челюсть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щека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 xml:space="preserve">Мощность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Дж</w:t>
      </w:r>
      <w:r>
        <w:rPr>
          <w:sz w:val="28"/>
          <w:szCs w:val="28"/>
          <w:rtl w:val="0"/>
          <w:lang w:val="en-US"/>
        </w:rPr>
        <w:t>)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0,6 </w:t>
      </w:r>
      <w:r>
        <w:rPr>
          <w:sz w:val="28"/>
          <w:szCs w:val="28"/>
          <w:rtl w:val="0"/>
          <w:lang w:val="en-US"/>
        </w:rPr>
        <w:t>Дж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shd w:val="clear" w:color="auto" w:fill="00a1fe"/>
          <w:rtl w:val="0"/>
          <w:lang w:val="en-US"/>
        </w:rPr>
        <w:t xml:space="preserve">Картридж </w:t>
      </w:r>
      <w:r>
        <w:rPr>
          <w:sz w:val="28"/>
          <w:szCs w:val="28"/>
          <w:shd w:val="clear" w:color="auto" w:fill="00a1fe"/>
          <w:rtl w:val="0"/>
          <w:lang w:val="en-US"/>
        </w:rPr>
        <w:t xml:space="preserve">4,5 </w:t>
      </w:r>
      <w:r>
        <w:rPr>
          <w:sz w:val="28"/>
          <w:szCs w:val="28"/>
          <w:shd w:val="clear" w:color="auto" w:fill="00a1fe"/>
          <w:rtl w:val="0"/>
          <w:lang w:val="en-US"/>
        </w:rPr>
        <w:t xml:space="preserve">мм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Шея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двойной подбородок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челюсть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щека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 xml:space="preserve">Мощность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Дж</w:t>
      </w:r>
      <w:r>
        <w:rPr>
          <w:sz w:val="28"/>
          <w:szCs w:val="28"/>
          <w:rtl w:val="0"/>
          <w:lang w:val="en-US"/>
        </w:rPr>
        <w:t>)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0,6 </w:t>
      </w:r>
      <w:r>
        <w:rPr>
          <w:sz w:val="28"/>
          <w:szCs w:val="28"/>
          <w:rtl w:val="0"/>
          <w:lang w:val="en-US"/>
        </w:rPr>
        <w:t>Дж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shd w:val="clear" w:color="auto" w:fill="ff968c"/>
          <w:rtl w:val="0"/>
          <w:lang w:val="en-US"/>
        </w:rPr>
        <w:t xml:space="preserve">Картридж </w:t>
      </w:r>
      <w:r>
        <w:rPr>
          <w:sz w:val="28"/>
          <w:szCs w:val="28"/>
          <w:shd w:val="clear" w:color="auto" w:fill="ff968c"/>
          <w:rtl w:val="0"/>
          <w:lang w:val="en-US"/>
        </w:rPr>
        <w:t xml:space="preserve">6,0 </w:t>
      </w:r>
      <w:r>
        <w:rPr>
          <w:sz w:val="28"/>
          <w:szCs w:val="28"/>
          <w:shd w:val="clear" w:color="auto" w:fill="ff968c"/>
          <w:rtl w:val="0"/>
          <w:lang w:val="en-US"/>
        </w:rPr>
        <w:t xml:space="preserve">мм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Грудь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 xml:space="preserve">Мощность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Дж</w:t>
      </w:r>
      <w:r>
        <w:rPr>
          <w:sz w:val="28"/>
          <w:szCs w:val="28"/>
          <w:rtl w:val="0"/>
          <w:lang w:val="en-US"/>
        </w:rPr>
        <w:t>)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0,8 </w:t>
      </w:r>
      <w:r>
        <w:rPr>
          <w:sz w:val="28"/>
          <w:szCs w:val="28"/>
          <w:rtl w:val="0"/>
          <w:lang w:val="en-US"/>
        </w:rPr>
        <w:t>Дж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shd w:val="clear" w:color="auto" w:fill="60d836"/>
          <w:rtl w:val="0"/>
          <w:lang w:val="en-US"/>
        </w:rPr>
        <w:t xml:space="preserve">Картридж </w:t>
      </w:r>
      <w:r>
        <w:rPr>
          <w:sz w:val="28"/>
          <w:szCs w:val="28"/>
          <w:shd w:val="clear" w:color="auto" w:fill="60d836"/>
          <w:rtl w:val="0"/>
          <w:lang w:val="en-US"/>
        </w:rPr>
        <w:t xml:space="preserve">8,0 </w:t>
      </w:r>
      <w:r>
        <w:rPr>
          <w:sz w:val="28"/>
          <w:szCs w:val="28"/>
          <w:shd w:val="clear" w:color="auto" w:fill="60d836"/>
          <w:rtl w:val="0"/>
          <w:lang w:val="en-US"/>
        </w:rPr>
        <w:t xml:space="preserve">мм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Живот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 xml:space="preserve">Мощность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Дж</w:t>
      </w:r>
      <w:r>
        <w:rPr>
          <w:sz w:val="28"/>
          <w:szCs w:val="28"/>
          <w:rtl w:val="0"/>
          <w:lang w:val="en-US"/>
        </w:rPr>
        <w:t>)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1,0 </w:t>
      </w:r>
      <w:r>
        <w:rPr>
          <w:sz w:val="28"/>
          <w:szCs w:val="28"/>
          <w:rtl w:val="0"/>
          <w:lang w:val="en-US"/>
        </w:rPr>
        <w:t>Дж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shd w:val="clear" w:color="auto" w:fill="fefb66"/>
          <w:rtl w:val="0"/>
          <w:lang w:val="en-US"/>
        </w:rPr>
        <w:t xml:space="preserve">Картридж </w:t>
      </w:r>
      <w:r>
        <w:rPr>
          <w:sz w:val="28"/>
          <w:szCs w:val="28"/>
          <w:shd w:val="clear" w:color="auto" w:fill="fefb66"/>
          <w:rtl w:val="0"/>
          <w:lang w:val="en-US"/>
        </w:rPr>
        <w:t xml:space="preserve">10,0 </w:t>
      </w:r>
      <w:r>
        <w:rPr>
          <w:sz w:val="28"/>
          <w:szCs w:val="28"/>
          <w:shd w:val="clear" w:color="auto" w:fill="fefb66"/>
          <w:rtl w:val="0"/>
          <w:lang w:val="en-US"/>
        </w:rPr>
        <w:t>мм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Рука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нога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 xml:space="preserve">Мощность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Дж</w:t>
      </w:r>
      <w:r>
        <w:rPr>
          <w:sz w:val="28"/>
          <w:szCs w:val="28"/>
          <w:rtl w:val="0"/>
          <w:lang w:val="en-US"/>
        </w:rPr>
        <w:t>)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1,0 </w:t>
      </w:r>
      <w:r>
        <w:rPr>
          <w:sz w:val="28"/>
          <w:szCs w:val="28"/>
          <w:rtl w:val="0"/>
          <w:lang w:val="en-US"/>
        </w:rPr>
        <w:t>Дж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shd w:val="clear" w:color="auto" w:fill="ff8cc5"/>
          <w:rtl w:val="0"/>
          <w:lang w:val="en-US"/>
        </w:rPr>
        <w:t xml:space="preserve">Картридж </w:t>
      </w:r>
      <w:r>
        <w:rPr>
          <w:sz w:val="28"/>
          <w:szCs w:val="28"/>
          <w:shd w:val="clear" w:color="auto" w:fill="ff8cc5"/>
          <w:rtl w:val="0"/>
          <w:lang w:val="en-US"/>
        </w:rPr>
        <w:t xml:space="preserve">13,0 </w:t>
      </w:r>
      <w:r>
        <w:rPr>
          <w:sz w:val="28"/>
          <w:szCs w:val="28"/>
          <w:shd w:val="clear" w:color="auto" w:fill="ff8cc5"/>
          <w:rtl w:val="0"/>
          <w:lang w:val="en-US"/>
        </w:rPr>
        <w:t>мм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Рука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нога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бедро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 xml:space="preserve">Мощность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Дж</w:t>
      </w:r>
      <w:r>
        <w:rPr>
          <w:sz w:val="28"/>
          <w:szCs w:val="28"/>
          <w:rtl w:val="0"/>
          <w:lang w:val="en-US"/>
        </w:rPr>
        <w:t>)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1,2 </w:t>
      </w:r>
      <w:r>
        <w:rPr>
          <w:sz w:val="28"/>
          <w:szCs w:val="28"/>
          <w:rtl w:val="0"/>
          <w:lang w:val="en-US"/>
        </w:rPr>
        <w:t>Дж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Картридж </w:t>
      </w:r>
      <w:r>
        <w:rPr>
          <w:sz w:val="28"/>
          <w:szCs w:val="28"/>
          <w:rtl w:val="0"/>
          <w:lang w:val="en-US"/>
        </w:rPr>
        <w:t xml:space="preserve">16,0 </w:t>
      </w:r>
      <w:r>
        <w:rPr>
          <w:sz w:val="28"/>
          <w:szCs w:val="28"/>
          <w:rtl w:val="0"/>
          <w:lang w:val="en-US"/>
        </w:rPr>
        <w:t xml:space="preserve">мм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Рука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нога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бедро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 xml:space="preserve">Мощность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Дж</w:t>
      </w:r>
      <w:r>
        <w:rPr>
          <w:sz w:val="28"/>
          <w:szCs w:val="28"/>
          <w:rtl w:val="0"/>
          <w:lang w:val="en-US"/>
        </w:rPr>
        <w:t>)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1,2 </w:t>
      </w:r>
      <w:r>
        <w:rPr>
          <w:sz w:val="28"/>
          <w:szCs w:val="28"/>
          <w:rtl w:val="0"/>
          <w:lang w:val="en-US"/>
        </w:rPr>
        <w:t>Дж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b w:val="1"/>
          <w:bCs w:val="1"/>
          <w:sz w:val="28"/>
          <w:szCs w:val="28"/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- </w:t>
      </w:r>
      <w:r>
        <w:rPr>
          <w:b w:val="1"/>
          <w:bCs w:val="1"/>
          <w:sz w:val="28"/>
          <w:szCs w:val="28"/>
          <w:rtl w:val="0"/>
          <w:lang w:val="en-US"/>
        </w:rPr>
        <w:t xml:space="preserve">Диапазон использования картриджа </w:t>
      </w:r>
      <w:r>
        <w:rPr>
          <w:b w:val="1"/>
          <w:bCs w:val="1"/>
          <w:sz w:val="28"/>
          <w:szCs w:val="28"/>
          <w:rtl w:val="0"/>
          <w:lang w:val="en-US"/>
        </w:rPr>
        <w:t xml:space="preserve">Radar Carving </w:t>
      </w:r>
      <w:r>
        <w:rPr>
          <w:b w:val="1"/>
          <w:bCs w:val="1"/>
          <w:sz w:val="28"/>
          <w:szCs w:val="28"/>
          <w:rtl w:val="0"/>
          <w:lang w:val="en-US"/>
        </w:rPr>
        <w:t>и рекомендуемые рабочие параметры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Гц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частота</w:t>
      </w:r>
      <w:r>
        <w:rPr>
          <w:sz w:val="28"/>
          <w:szCs w:val="28"/>
          <w:rtl w:val="0"/>
          <w:lang w:val="en-US"/>
        </w:rPr>
        <w:t xml:space="preserve">) 6-8 </w:t>
      </w:r>
      <w:r>
        <w:rPr>
          <w:sz w:val="28"/>
          <w:szCs w:val="28"/>
          <w:rtl w:val="0"/>
          <w:lang w:val="en-US"/>
        </w:rPr>
        <w:t xml:space="preserve">Гц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，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J (</w:t>
      </w:r>
      <w:r>
        <w:rPr>
          <w:sz w:val="28"/>
          <w:szCs w:val="28"/>
          <w:rtl w:val="0"/>
          <w:lang w:val="en-US"/>
        </w:rPr>
        <w:t>энергия</w:t>
      </w:r>
      <w:r>
        <w:rPr>
          <w:sz w:val="28"/>
          <w:szCs w:val="28"/>
          <w:rtl w:val="0"/>
          <w:lang w:val="en-US"/>
        </w:rPr>
        <w:t xml:space="preserve">)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4-6J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>1,5-</w:t>
      </w:r>
      <w:r>
        <w:rPr>
          <w:b w:val="1"/>
          <w:bCs w:val="1"/>
          <w:sz w:val="28"/>
          <w:szCs w:val="28"/>
          <w:rtl w:val="0"/>
          <w:lang w:val="en-US"/>
        </w:rPr>
        <w:t>мм картридж</w:t>
      </w:r>
      <w:r>
        <w:rPr>
          <w:b w:val="1"/>
          <w:bCs w:val="1"/>
          <w:sz w:val="28"/>
          <w:szCs w:val="28"/>
          <w:rtl w:val="0"/>
          <w:lang w:val="en-US"/>
        </w:rPr>
        <w:t>:</w:t>
      </w:r>
      <w:r>
        <w:rPr>
          <w:sz w:val="28"/>
          <w:szCs w:val="28"/>
          <w:rtl w:val="0"/>
          <w:lang w:val="en-US"/>
        </w:rPr>
        <w:t xml:space="preserve"> шея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двойной подбородок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челюсть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щека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>лоб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b w:val="1"/>
          <w:bCs w:val="1"/>
          <w:sz w:val="28"/>
          <w:szCs w:val="28"/>
          <w:rtl w:val="0"/>
          <w:lang w:val="en-US"/>
        </w:rPr>
        <w:t xml:space="preserve">Картридж </w:t>
      </w:r>
      <w:r>
        <w:rPr>
          <w:b w:val="1"/>
          <w:bCs w:val="1"/>
          <w:sz w:val="28"/>
          <w:szCs w:val="28"/>
          <w:rtl w:val="0"/>
          <w:lang w:val="en-US"/>
        </w:rPr>
        <w:t xml:space="preserve">3,0 </w:t>
      </w:r>
      <w:r>
        <w:rPr>
          <w:b w:val="1"/>
          <w:bCs w:val="1"/>
          <w:sz w:val="28"/>
          <w:szCs w:val="28"/>
          <w:rtl w:val="0"/>
          <w:lang w:val="en-US"/>
        </w:rPr>
        <w:t>мм</w:t>
      </w:r>
      <w:r>
        <w:rPr>
          <w:sz w:val="28"/>
          <w:szCs w:val="28"/>
          <w:rtl w:val="0"/>
          <w:lang w:val="en-US"/>
        </w:rPr>
        <w:t xml:space="preserve">: </w:t>
      </w:r>
      <w:r>
        <w:rPr>
          <w:sz w:val="28"/>
          <w:szCs w:val="28"/>
          <w:rtl w:val="0"/>
          <w:lang w:val="en-US"/>
        </w:rPr>
        <w:t xml:space="preserve">шея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двойной подбородок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челюсть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>щека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Картридж </w:t>
      </w:r>
      <w:r>
        <w:rPr>
          <w:b w:val="1"/>
          <w:bCs w:val="1"/>
          <w:sz w:val="28"/>
          <w:szCs w:val="28"/>
          <w:rtl w:val="0"/>
          <w:lang w:val="en-US"/>
        </w:rPr>
        <w:t xml:space="preserve">4,5 </w:t>
      </w:r>
      <w:r>
        <w:rPr>
          <w:b w:val="1"/>
          <w:bCs w:val="1"/>
          <w:sz w:val="28"/>
          <w:szCs w:val="28"/>
          <w:rtl w:val="0"/>
          <w:lang w:val="en-US"/>
        </w:rPr>
        <w:t>мм</w:t>
      </w:r>
      <w:r>
        <w:rPr>
          <w:sz w:val="28"/>
          <w:szCs w:val="28"/>
          <w:rtl w:val="0"/>
          <w:lang w:val="en-US"/>
        </w:rPr>
        <w:t xml:space="preserve">: </w:t>
      </w:r>
      <w:r>
        <w:rPr>
          <w:sz w:val="28"/>
          <w:szCs w:val="28"/>
          <w:rtl w:val="0"/>
          <w:lang w:val="en-US"/>
        </w:rPr>
        <w:t xml:space="preserve">шея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двойной подбородок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челюсть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>щека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b w:val="1"/>
          <w:bCs w:val="1"/>
          <w:sz w:val="28"/>
          <w:szCs w:val="28"/>
          <w:rtl w:val="0"/>
          <w:lang w:val="en-US"/>
        </w:rPr>
        <w:t xml:space="preserve">картридж </w:t>
      </w:r>
      <w:r>
        <w:rPr>
          <w:b w:val="1"/>
          <w:bCs w:val="1"/>
          <w:sz w:val="28"/>
          <w:szCs w:val="28"/>
          <w:rtl w:val="0"/>
          <w:lang w:val="en-US"/>
        </w:rPr>
        <w:t xml:space="preserve">4,5 </w:t>
      </w:r>
      <w:r>
        <w:rPr>
          <w:b w:val="1"/>
          <w:bCs w:val="1"/>
          <w:sz w:val="28"/>
          <w:szCs w:val="28"/>
          <w:rtl w:val="0"/>
          <w:lang w:val="en-US"/>
        </w:rPr>
        <w:t>мм</w:t>
      </w:r>
      <w:r>
        <w:rPr>
          <w:b w:val="1"/>
          <w:bCs w:val="1"/>
          <w:sz w:val="28"/>
          <w:szCs w:val="28"/>
          <w:rtl w:val="0"/>
          <w:lang w:val="en-US"/>
        </w:rPr>
        <w:t>:</w:t>
      </w:r>
      <w:r>
        <w:rPr>
          <w:sz w:val="28"/>
          <w:szCs w:val="28"/>
          <w:rtl w:val="0"/>
          <w:lang w:val="en-US"/>
        </w:rPr>
        <w:t xml:space="preserve"> грудь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Картридж </w:t>
      </w:r>
      <w:r>
        <w:rPr>
          <w:b w:val="1"/>
          <w:bCs w:val="1"/>
          <w:sz w:val="28"/>
          <w:szCs w:val="28"/>
          <w:rtl w:val="0"/>
          <w:lang w:val="en-US"/>
        </w:rPr>
        <w:t xml:space="preserve">8,0 </w:t>
      </w:r>
      <w:r>
        <w:rPr>
          <w:b w:val="1"/>
          <w:bCs w:val="1"/>
          <w:sz w:val="28"/>
          <w:szCs w:val="28"/>
          <w:rtl w:val="0"/>
          <w:lang w:val="en-US"/>
        </w:rPr>
        <w:t xml:space="preserve">мм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Рука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нога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живот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，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Картридж </w:t>
      </w:r>
      <w:r>
        <w:rPr>
          <w:sz w:val="28"/>
          <w:szCs w:val="28"/>
          <w:rtl w:val="0"/>
          <w:lang w:val="en-US"/>
        </w:rPr>
        <w:t xml:space="preserve">13,0 </w:t>
      </w:r>
      <w:r>
        <w:rPr>
          <w:sz w:val="28"/>
          <w:szCs w:val="28"/>
          <w:rtl w:val="0"/>
          <w:lang w:val="en-US"/>
        </w:rPr>
        <w:t xml:space="preserve">мм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Рука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нога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>живот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- </w:t>
      </w:r>
      <w:r>
        <w:rPr>
          <w:b w:val="1"/>
          <w:bCs w:val="1"/>
          <w:sz w:val="28"/>
          <w:szCs w:val="28"/>
          <w:rtl w:val="0"/>
          <w:lang w:val="en-US"/>
        </w:rPr>
        <w:t xml:space="preserve">Диапазон использования липозонического картриджа и рекомендуемые рабочие параметры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Картридж </w:t>
      </w:r>
      <w:r>
        <w:rPr>
          <w:sz w:val="28"/>
          <w:szCs w:val="28"/>
          <w:rtl w:val="0"/>
          <w:lang w:val="en-US"/>
        </w:rPr>
        <w:t xml:space="preserve">0,6 </w:t>
      </w:r>
      <w:r>
        <w:rPr>
          <w:sz w:val="28"/>
          <w:szCs w:val="28"/>
          <w:rtl w:val="0"/>
          <w:lang w:val="en-US"/>
        </w:rPr>
        <w:t>см</w:t>
      </w:r>
      <w:r>
        <w:rPr>
          <w:sz w:val="28"/>
          <w:szCs w:val="28"/>
          <w:rtl w:val="0"/>
          <w:lang w:val="en-US"/>
        </w:rPr>
        <w:t xml:space="preserve">: </w:t>
      </w:r>
      <w:r>
        <w:rPr>
          <w:sz w:val="28"/>
          <w:szCs w:val="28"/>
          <w:rtl w:val="0"/>
          <w:lang w:val="en-US"/>
        </w:rPr>
        <w:t xml:space="preserve">живот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рука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спина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грудь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Energy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03-10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Картридж </w:t>
      </w:r>
      <w:r>
        <w:rPr>
          <w:sz w:val="28"/>
          <w:szCs w:val="28"/>
          <w:rtl w:val="0"/>
          <w:lang w:val="en-US"/>
        </w:rPr>
        <w:t xml:space="preserve">0,8 </w:t>
      </w:r>
      <w:r>
        <w:rPr>
          <w:sz w:val="28"/>
          <w:szCs w:val="28"/>
          <w:rtl w:val="0"/>
          <w:lang w:val="en-US"/>
        </w:rPr>
        <w:t>см</w:t>
      </w:r>
      <w:r>
        <w:rPr>
          <w:sz w:val="28"/>
          <w:szCs w:val="28"/>
          <w:rtl w:val="0"/>
          <w:lang w:val="en-US"/>
        </w:rPr>
        <w:t xml:space="preserve">: </w:t>
      </w:r>
      <w:r>
        <w:rPr>
          <w:sz w:val="28"/>
          <w:szCs w:val="28"/>
          <w:rtl w:val="0"/>
          <w:lang w:val="en-US"/>
        </w:rPr>
        <w:t xml:space="preserve">живот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рука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спина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грудь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Energy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03-10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Картридж </w:t>
      </w:r>
      <w:r>
        <w:rPr>
          <w:sz w:val="28"/>
          <w:szCs w:val="28"/>
          <w:rtl w:val="0"/>
          <w:lang w:val="en-US"/>
        </w:rPr>
        <w:t xml:space="preserve">1,0 </w:t>
      </w:r>
      <w:r>
        <w:rPr>
          <w:sz w:val="28"/>
          <w:szCs w:val="28"/>
          <w:rtl w:val="0"/>
          <w:lang w:val="en-US"/>
        </w:rPr>
        <w:t>см</w:t>
      </w:r>
      <w:r>
        <w:rPr>
          <w:sz w:val="28"/>
          <w:szCs w:val="28"/>
          <w:rtl w:val="0"/>
          <w:lang w:val="en-US"/>
        </w:rPr>
        <w:t xml:space="preserve">: </w:t>
      </w:r>
      <w:r>
        <w:rPr>
          <w:sz w:val="28"/>
          <w:szCs w:val="28"/>
          <w:rtl w:val="0"/>
          <w:lang w:val="en-US"/>
        </w:rPr>
        <w:t xml:space="preserve">живот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нога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спина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Energy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03-10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Картридж </w:t>
      </w:r>
      <w:r>
        <w:rPr>
          <w:sz w:val="28"/>
          <w:szCs w:val="28"/>
          <w:rtl w:val="0"/>
          <w:lang w:val="en-US"/>
        </w:rPr>
        <w:t xml:space="preserve">1,3 </w:t>
      </w:r>
      <w:r>
        <w:rPr>
          <w:sz w:val="28"/>
          <w:szCs w:val="28"/>
          <w:rtl w:val="0"/>
          <w:lang w:val="en-US"/>
        </w:rPr>
        <w:t>см</w:t>
      </w:r>
      <w:r>
        <w:rPr>
          <w:sz w:val="28"/>
          <w:szCs w:val="28"/>
          <w:rtl w:val="0"/>
          <w:lang w:val="en-US"/>
        </w:rPr>
        <w:t xml:space="preserve">: </w:t>
      </w:r>
      <w:r>
        <w:rPr>
          <w:sz w:val="28"/>
          <w:szCs w:val="28"/>
          <w:rtl w:val="0"/>
          <w:lang w:val="en-US"/>
        </w:rPr>
        <w:t xml:space="preserve">живот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нога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бедра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Energy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03-10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Картридж </w:t>
      </w:r>
      <w:r>
        <w:rPr>
          <w:sz w:val="28"/>
          <w:szCs w:val="28"/>
          <w:rtl w:val="0"/>
          <w:lang w:val="en-US"/>
        </w:rPr>
        <w:t xml:space="preserve">1,6 </w:t>
      </w:r>
      <w:r>
        <w:rPr>
          <w:sz w:val="28"/>
          <w:szCs w:val="28"/>
          <w:rtl w:val="0"/>
          <w:lang w:val="en-US"/>
        </w:rPr>
        <w:t>см</w:t>
      </w:r>
      <w:r>
        <w:rPr>
          <w:sz w:val="28"/>
          <w:szCs w:val="28"/>
          <w:rtl w:val="0"/>
          <w:lang w:val="en-US"/>
        </w:rPr>
        <w:t xml:space="preserve">: </w:t>
      </w:r>
      <w:r>
        <w:rPr>
          <w:sz w:val="28"/>
          <w:szCs w:val="28"/>
          <w:rtl w:val="0"/>
          <w:lang w:val="en-US"/>
        </w:rPr>
        <w:t xml:space="preserve">живот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нога </w:t>
      </w:r>
      <w:r>
        <w:rPr>
          <w:sz w:val="28"/>
          <w:szCs w:val="28"/>
          <w:rtl w:val="0"/>
          <w:lang w:val="en-US"/>
        </w:rPr>
        <w:t xml:space="preserve">/ </w:t>
      </w:r>
      <w:r>
        <w:rPr>
          <w:sz w:val="28"/>
          <w:szCs w:val="28"/>
          <w:rtl w:val="0"/>
          <w:lang w:val="en-US"/>
        </w:rPr>
        <w:t xml:space="preserve">бедро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【</w:t>
      </w:r>
      <w:r>
        <w:rPr>
          <w:sz w:val="28"/>
          <w:szCs w:val="28"/>
          <w:rtl w:val="0"/>
          <w:lang w:val="en-US"/>
        </w:rPr>
        <w:t>Energy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】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03-10</w:t>
      </w:r>
    </w:p>
    <w:p>
      <w:pPr>
        <w:pStyle w:val="Body"/>
        <w:numPr>
          <w:ilvl w:val="0"/>
          <w:numId w:val="10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Выше приведены рекомендуемые значения энергии для каждой части работы каждого картриджа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sz w:val="28"/>
          <w:szCs w:val="28"/>
          <w:rtl w:val="0"/>
          <w:lang w:val="en-US"/>
        </w:rPr>
        <w:t xml:space="preserve">Для более мелких участков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например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лоб и </w:t>
      </w:r>
      <w:r>
        <w:rPr>
          <w:sz w:val="28"/>
          <w:szCs w:val="28"/>
          <w:rtl w:val="0"/>
          <w:lang w:val="en-US"/>
        </w:rPr>
        <w:t>морщинки в уголках глаз</w:t>
      </w:r>
      <w:r>
        <w:rPr>
          <w:sz w:val="28"/>
          <w:szCs w:val="28"/>
          <w:rtl w:val="0"/>
          <w:lang w:val="en-US"/>
        </w:rPr>
        <w:t xml:space="preserve">) </w:t>
      </w:r>
      <w:r>
        <w:rPr>
          <w:sz w:val="28"/>
          <w:szCs w:val="28"/>
          <w:rtl w:val="0"/>
          <w:lang w:val="en-US"/>
        </w:rPr>
        <w:t>аппарат работает</w:t>
      </w:r>
      <w:r>
        <w:rPr>
          <w:sz w:val="28"/>
          <w:szCs w:val="28"/>
          <w:rtl w:val="0"/>
          <w:lang w:val="en-US"/>
        </w:rPr>
        <w:t xml:space="preserve"> с самого низкого уровня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sz w:val="28"/>
          <w:szCs w:val="28"/>
          <w:rtl w:val="0"/>
          <w:lang w:val="en-US"/>
        </w:rPr>
        <w:t>Лучше отрегулировать уровень энергии от низкого до высокого в соответствии с диапазоном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который может выдержать</w:t>
      </w:r>
      <w:r>
        <w:rPr>
          <w:sz w:val="28"/>
          <w:szCs w:val="28"/>
          <w:rtl w:val="0"/>
          <w:lang w:val="en-US"/>
        </w:rPr>
        <w:t xml:space="preserve"> пациент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2) </w:t>
      </w:r>
      <w:r>
        <w:rPr>
          <w:sz w:val="28"/>
          <w:szCs w:val="28"/>
          <w:rtl w:val="0"/>
          <w:lang w:val="en-US"/>
        </w:rPr>
        <w:t xml:space="preserve">4D </w:t>
      </w:r>
      <w:r>
        <w:rPr>
          <w:sz w:val="28"/>
          <w:szCs w:val="28"/>
          <w:rtl w:val="0"/>
          <w:lang w:val="en-US"/>
        </w:rPr>
        <w:t xml:space="preserve">и </w:t>
      </w:r>
      <w:r>
        <w:rPr>
          <w:sz w:val="28"/>
          <w:szCs w:val="28"/>
          <w:rtl w:val="0"/>
          <w:lang w:val="en-US"/>
        </w:rPr>
        <w:t>Radar carving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⑴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Очистка лица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→</w:t>
      </w:r>
      <w:r>
        <w:rPr>
          <w:sz w:val="28"/>
          <w:szCs w:val="28"/>
          <w:rtl w:val="0"/>
          <w:lang w:val="en-US"/>
        </w:rPr>
        <w:t xml:space="preserve"> равномерно нанесите гель на обрабатываемую область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прежде чем использовать инструмент</w:t>
      </w:r>
      <w:r>
        <w:rPr>
          <w:sz w:val="28"/>
          <w:szCs w:val="28"/>
          <w:rtl w:val="0"/>
          <w:lang w:val="en-US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⑵</w:t>
      </w:r>
      <w:r>
        <w:rPr>
          <w:sz w:val="28"/>
          <w:szCs w:val="28"/>
          <w:rtl w:val="0"/>
          <w:lang w:val="en-US"/>
        </w:rPr>
        <w:t xml:space="preserve"> Л</w:t>
      </w:r>
      <w:r>
        <w:rPr>
          <w:sz w:val="28"/>
          <w:szCs w:val="28"/>
          <w:rtl w:val="0"/>
          <w:lang w:val="en-US"/>
        </w:rPr>
        <w:t xml:space="preserve">ицо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Сначала задействуйте картридж </w:t>
      </w:r>
      <w:r>
        <w:rPr>
          <w:sz w:val="28"/>
          <w:szCs w:val="28"/>
          <w:rtl w:val="0"/>
          <w:lang w:val="en-US"/>
        </w:rPr>
        <w:t xml:space="preserve">4,5 </w:t>
      </w:r>
      <w:r>
        <w:rPr>
          <w:sz w:val="28"/>
          <w:szCs w:val="28"/>
          <w:rtl w:val="0"/>
          <w:lang w:val="en-US"/>
        </w:rPr>
        <w:t>мм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затем используйте картридж </w:t>
      </w:r>
      <w:r>
        <w:rPr>
          <w:sz w:val="28"/>
          <w:szCs w:val="28"/>
          <w:rtl w:val="0"/>
          <w:lang w:val="en-US"/>
        </w:rPr>
        <w:t xml:space="preserve">3,0 </w:t>
      </w:r>
      <w:r>
        <w:rPr>
          <w:sz w:val="28"/>
          <w:szCs w:val="28"/>
          <w:rtl w:val="0"/>
          <w:lang w:val="en-US"/>
        </w:rPr>
        <w:t xml:space="preserve">мм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синхронизир</w:t>
      </w:r>
      <w:r>
        <w:rPr>
          <w:sz w:val="28"/>
          <w:szCs w:val="28"/>
          <w:rtl w:val="0"/>
          <w:lang w:val="en-US"/>
        </w:rPr>
        <w:t>уйте</w:t>
      </w:r>
      <w:r>
        <w:rPr>
          <w:sz w:val="28"/>
          <w:szCs w:val="28"/>
          <w:rtl w:val="0"/>
          <w:lang w:val="en-US"/>
        </w:rPr>
        <w:t xml:space="preserve"> рабочее положение картриджа </w:t>
      </w:r>
      <w:r>
        <w:rPr>
          <w:sz w:val="28"/>
          <w:szCs w:val="28"/>
          <w:rtl w:val="0"/>
          <w:lang w:val="en-US"/>
        </w:rPr>
        <w:t xml:space="preserve">4,5) </w:t>
      </w:r>
      <w:r>
        <w:rPr>
          <w:sz w:val="28"/>
          <w:szCs w:val="28"/>
          <w:rtl w:val="0"/>
          <w:lang w:val="en-US"/>
        </w:rPr>
        <w:t>и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наконец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используйте картридж </w:t>
      </w:r>
      <w:r>
        <w:rPr>
          <w:sz w:val="28"/>
          <w:szCs w:val="28"/>
          <w:rtl w:val="0"/>
          <w:lang w:val="en-US"/>
        </w:rPr>
        <w:t xml:space="preserve">1,5 </w:t>
      </w:r>
      <w:r>
        <w:rPr>
          <w:sz w:val="28"/>
          <w:szCs w:val="28"/>
          <w:rtl w:val="0"/>
          <w:lang w:val="en-US"/>
        </w:rPr>
        <w:t>мм</w:t>
      </w:r>
      <w:r>
        <w:rPr>
          <w:sz w:val="28"/>
          <w:szCs w:val="28"/>
          <w:rtl w:val="0"/>
          <w:lang w:val="en-US"/>
        </w:rPr>
        <w:t>. (</w:t>
      </w:r>
      <w:r>
        <w:rPr>
          <w:sz w:val="28"/>
          <w:szCs w:val="28"/>
          <w:rtl w:val="0"/>
          <w:lang w:val="en-US"/>
        </w:rPr>
        <w:t>Следовательно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картридж работает от </w:t>
      </w:r>
      <w:r>
        <w:rPr>
          <w:sz w:val="28"/>
          <w:szCs w:val="28"/>
          <w:rtl w:val="0"/>
          <w:lang w:val="en-US"/>
        </w:rPr>
        <w:t>большего к меньшему</w:t>
      </w:r>
      <w:r>
        <w:rPr>
          <w:sz w:val="28"/>
          <w:szCs w:val="28"/>
          <w:rtl w:val="0"/>
          <w:lang w:val="en-US"/>
        </w:rPr>
        <w:t>).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⑶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Перед использованием </w:t>
      </w:r>
      <w:r>
        <w:rPr>
          <w:sz w:val="28"/>
          <w:szCs w:val="28"/>
          <w:rtl w:val="0"/>
          <w:lang w:val="en-US"/>
        </w:rPr>
        <w:t>аппарата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вставьте</w:t>
      </w:r>
      <w:r>
        <w:rPr>
          <w:sz w:val="28"/>
          <w:szCs w:val="28"/>
          <w:rtl w:val="0"/>
          <w:lang w:val="en-US"/>
        </w:rPr>
        <w:t xml:space="preserve"> необходим</w:t>
      </w:r>
      <w:r>
        <w:rPr>
          <w:sz w:val="28"/>
          <w:szCs w:val="28"/>
          <w:rtl w:val="0"/>
          <w:lang w:val="en-US"/>
        </w:rPr>
        <w:t xml:space="preserve">ый </w:t>
      </w:r>
      <w:r>
        <w:rPr>
          <w:sz w:val="28"/>
          <w:szCs w:val="28"/>
          <w:rtl w:val="0"/>
          <w:lang w:val="en-US"/>
        </w:rPr>
        <w:t>терапевтичес</w:t>
      </w:r>
      <w:r>
        <w:rPr>
          <w:sz w:val="28"/>
          <w:szCs w:val="28"/>
          <w:rtl w:val="0"/>
          <w:lang w:val="en-US"/>
        </w:rPr>
        <w:t>кий картридж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уровень энергии регулиру</w:t>
      </w:r>
      <w:r>
        <w:rPr>
          <w:sz w:val="28"/>
          <w:szCs w:val="28"/>
          <w:rtl w:val="0"/>
          <w:lang w:val="en-US"/>
        </w:rPr>
        <w:t>йте</w:t>
      </w:r>
      <w:r>
        <w:rPr>
          <w:sz w:val="28"/>
          <w:szCs w:val="28"/>
          <w:rtl w:val="0"/>
          <w:lang w:val="en-US"/>
        </w:rPr>
        <w:t xml:space="preserve"> от низкого </w:t>
      </w:r>
      <w:r>
        <w:rPr>
          <w:sz w:val="28"/>
          <w:szCs w:val="28"/>
          <w:rtl w:val="0"/>
          <w:lang w:val="en-US"/>
        </w:rPr>
        <w:t>к</w:t>
      </w:r>
      <w:r>
        <w:rPr>
          <w:sz w:val="28"/>
          <w:szCs w:val="28"/>
          <w:rtl w:val="0"/>
          <w:lang w:val="en-US"/>
        </w:rPr>
        <w:t xml:space="preserve"> высоко</w:t>
      </w:r>
      <w:r>
        <w:rPr>
          <w:sz w:val="28"/>
          <w:szCs w:val="28"/>
          <w:rtl w:val="0"/>
          <w:lang w:val="en-US"/>
        </w:rPr>
        <w:t>му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sz w:val="28"/>
          <w:szCs w:val="28"/>
          <w:rtl w:val="0"/>
          <w:lang w:val="en-US"/>
        </w:rPr>
        <w:t xml:space="preserve">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⑷</w:t>
      </w:r>
      <w:r>
        <w:rPr>
          <w:sz w:val="28"/>
          <w:szCs w:val="28"/>
          <w:rtl w:val="0"/>
          <w:lang w:val="en-US"/>
        </w:rPr>
        <w:t xml:space="preserve"> Последовательные </w:t>
      </w:r>
      <w:r>
        <w:rPr>
          <w:sz w:val="28"/>
          <w:szCs w:val="28"/>
          <w:rtl w:val="0"/>
          <w:lang w:val="en-US"/>
        </w:rPr>
        <w:t>шаги</w:t>
      </w:r>
      <w:r>
        <w:rPr>
          <w:sz w:val="28"/>
          <w:szCs w:val="28"/>
          <w:rtl w:val="0"/>
          <w:lang w:val="en-US"/>
        </w:rPr>
        <w:t xml:space="preserve"> для</w:t>
      </w:r>
      <w:r>
        <w:rPr>
          <w:sz w:val="28"/>
          <w:szCs w:val="28"/>
          <w:rtl w:val="0"/>
          <w:lang w:val="en-US"/>
        </w:rPr>
        <w:t xml:space="preserve"> 4D-</w:t>
      </w:r>
      <w:r>
        <w:rPr>
          <w:sz w:val="28"/>
          <w:szCs w:val="28"/>
          <w:rtl w:val="0"/>
          <w:lang w:val="en-US"/>
        </w:rPr>
        <w:t>инструмента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управляйте положением</w:t>
      </w:r>
      <w:r>
        <w:rPr>
          <w:sz w:val="28"/>
          <w:szCs w:val="28"/>
          <w:rtl w:val="0"/>
          <w:lang w:val="en-US"/>
        </w:rPr>
        <w:t xml:space="preserve"> аппарата по </w:t>
      </w:r>
      <w:r>
        <w:rPr>
          <w:sz w:val="28"/>
          <w:szCs w:val="28"/>
          <w:rtl w:val="0"/>
          <w:lang w:val="en-US"/>
        </w:rPr>
        <w:t>лини</w:t>
      </w:r>
      <w:r>
        <w:rPr>
          <w:sz w:val="28"/>
          <w:szCs w:val="28"/>
          <w:rtl w:val="0"/>
          <w:lang w:val="en-US"/>
        </w:rPr>
        <w:t>ям</w:t>
      </w:r>
      <w:r>
        <w:rPr>
          <w:sz w:val="28"/>
          <w:szCs w:val="28"/>
          <w:rtl w:val="0"/>
          <w:lang w:val="en-US"/>
        </w:rPr>
        <w:t xml:space="preserve"> (</w:t>
      </w:r>
      <w:r>
        <w:rPr>
          <w:sz w:val="28"/>
          <w:szCs w:val="28"/>
          <w:rtl w:val="0"/>
          <w:lang w:val="en-US"/>
        </w:rPr>
        <w:t>как показано на рисунках ниже</w:t>
      </w:r>
      <w:r>
        <w:rPr>
          <w:sz w:val="28"/>
          <w:szCs w:val="28"/>
          <w:rtl w:val="0"/>
          <w:lang w:val="en-US"/>
        </w:rPr>
        <w:t>).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- 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4D -  </w:t>
      </w:r>
      <w:r>
        <w:rPr>
          <w:sz w:val="28"/>
          <w:szCs w:val="28"/>
          <w:rtl w:val="0"/>
          <w:lang w:val="en-US"/>
        </w:rPr>
        <w:t xml:space="preserve">инструмент </w:t>
      </w:r>
      <w:r>
        <w:rPr>
          <w:sz w:val="28"/>
          <w:szCs w:val="28"/>
          <w:rtl w:val="0"/>
          <w:lang w:val="en-US"/>
        </w:rPr>
        <w:t xml:space="preserve">: </w:t>
      </w:r>
      <w:r>
        <w:rPr>
          <w:sz w:val="28"/>
          <w:szCs w:val="28"/>
          <w:rtl w:val="0"/>
          <w:lang w:val="en-US"/>
        </w:rPr>
        <w:t xml:space="preserve">глубина каждого </w:t>
      </w:r>
      <w:r>
        <w:rPr>
          <w:sz w:val="28"/>
          <w:szCs w:val="28"/>
          <w:rtl w:val="0"/>
          <w:lang w:val="en-US"/>
        </w:rPr>
        <w:t>картриджа</w:t>
      </w:r>
      <w:r>
        <w:rPr>
          <w:sz w:val="28"/>
          <w:szCs w:val="28"/>
          <w:rtl w:val="0"/>
          <w:lang w:val="en-US"/>
        </w:rPr>
        <w:t xml:space="preserve"> составляет </w:t>
      </w:r>
      <w:r>
        <w:rPr>
          <w:sz w:val="28"/>
          <w:szCs w:val="28"/>
          <w:rtl w:val="0"/>
          <w:lang w:val="en-US"/>
        </w:rPr>
        <w:t xml:space="preserve">200-250 </w:t>
      </w:r>
      <w:r>
        <w:rPr>
          <w:sz w:val="28"/>
          <w:szCs w:val="28"/>
          <w:rtl w:val="0"/>
          <w:lang w:val="en-US"/>
        </w:rPr>
        <w:t>шаров</w:t>
      </w:r>
      <w:r>
        <w:rPr>
          <w:sz w:val="28"/>
          <w:szCs w:val="28"/>
          <w:rtl w:val="0"/>
          <w:lang w:val="en-US"/>
        </w:rPr>
        <w:t>;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- </w:t>
      </w:r>
      <w:r>
        <w:rPr>
          <w:sz w:val="28"/>
          <w:szCs w:val="28"/>
          <w:rtl w:val="0"/>
          <w:lang w:val="en-US"/>
        </w:rPr>
        <w:t xml:space="preserve">Затем обработайте мертвые углы лица с помощью </w:t>
      </w:r>
      <w:r>
        <w:rPr>
          <w:sz w:val="28"/>
          <w:szCs w:val="28"/>
          <w:rtl w:val="0"/>
          <w:lang w:val="en-US"/>
        </w:rPr>
        <w:t>Radar Carving (</w:t>
      </w:r>
      <w:r>
        <w:rPr>
          <w:sz w:val="28"/>
          <w:szCs w:val="28"/>
          <w:rtl w:val="0"/>
          <w:lang w:val="en-US"/>
        </w:rPr>
        <w:t>носогубного</w:t>
      </w:r>
      <w:r>
        <w:rPr>
          <w:sz w:val="28"/>
          <w:szCs w:val="28"/>
          <w:rtl w:val="0"/>
          <w:lang w:val="en-US"/>
        </w:rPr>
        <w:t xml:space="preserve">), </w:t>
      </w:r>
      <w:r>
        <w:rPr>
          <w:sz w:val="28"/>
          <w:szCs w:val="28"/>
          <w:rtl w:val="0"/>
          <w:lang w:val="en-US"/>
        </w:rPr>
        <w:t>каждый</w:t>
      </w:r>
      <w:r>
        <w:rPr>
          <w:sz w:val="28"/>
          <w:szCs w:val="28"/>
          <w:rtl w:val="0"/>
          <w:lang w:val="en-US"/>
        </w:rPr>
        <w:t xml:space="preserve"> картридж составляет</w:t>
      </w:r>
      <w:r>
        <w:rPr>
          <w:sz w:val="28"/>
          <w:szCs w:val="28"/>
          <w:rtl w:val="0"/>
          <w:lang w:val="en-US"/>
        </w:rPr>
        <w:t xml:space="preserve"> примерно </w:t>
      </w:r>
      <w:r>
        <w:rPr>
          <w:sz w:val="28"/>
          <w:szCs w:val="28"/>
          <w:rtl w:val="0"/>
          <w:lang w:val="en-US"/>
        </w:rPr>
        <w:t>800-1000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шаров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margin">
              <wp:posOffset>2069398</wp:posOffset>
            </wp:positionH>
            <wp:positionV relativeFrom="line">
              <wp:posOffset>485480</wp:posOffset>
            </wp:positionV>
            <wp:extent cx="5003002" cy="4081099"/>
            <wp:effectExtent l="0" t="0" r="0" b="0"/>
            <wp:wrapNone/>
            <wp:docPr id="1073741849" name="officeArt object" descr="C:\Users\ADMINI~1\AppData\Local\Temp\WeChat Files\256322548461886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C:\Users\ADMINI~1\AppData\Local\Temp\WeChat Files\256322548461886674.jpg" descr="C:\Users\ADMINI~1\AppData\Local\Temp\WeChat Files\256322548461886674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002" cy="40810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margin">
                  <wp:posOffset>3064790</wp:posOffset>
                </wp:positionH>
                <wp:positionV relativeFrom="line">
                  <wp:posOffset>490243</wp:posOffset>
                </wp:positionV>
                <wp:extent cx="3291841" cy="548006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1" cy="5480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  <w:tab w:val="left" w:pos="3780"/>
                                <w:tab w:val="left" w:pos="4200"/>
                                <w:tab w:val="left" w:pos="4620"/>
                                <w:tab w:val="left" w:pos="5040"/>
                              </w:tabs>
                              <w:bidi w:val="0"/>
                              <w:ind w:left="0" w:right="0" w:firstLine="0"/>
                              <w:jc w:val="both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libri" w:hAnsi="Calibri" w:hint="default"/>
                                <w:kern w:val="2"/>
                                <w:sz w:val="21"/>
                                <w:szCs w:val="21"/>
                                <w:u w:color="000000"/>
                                <w:rtl w:val="0"/>
                                <w:lang w:val="en-US"/>
                              </w:rPr>
                              <w:t xml:space="preserve">Зона </w:t>
                            </w:r>
                            <w:r>
                              <w:rPr>
                                <w:rFonts w:ascii="Calibri" w:hAnsi="Calibri"/>
                                <w:kern w:val="2"/>
                                <w:sz w:val="21"/>
                                <w:szCs w:val="21"/>
                                <w:u w:color="000000"/>
                                <w:rtl w:val="0"/>
                                <w:lang w:val="en-US"/>
                              </w:rPr>
                              <w:t xml:space="preserve">C: </w:t>
                            </w:r>
                            <w:r>
                              <w:rPr>
                                <w:rFonts w:ascii="Calibri" w:hAnsi="Calibri" w:hint="default"/>
                                <w:kern w:val="2"/>
                                <w:sz w:val="21"/>
                                <w:szCs w:val="21"/>
                                <w:u w:color="000000"/>
                                <w:rtl w:val="0"/>
                                <w:lang w:val="en-US"/>
                              </w:rPr>
                              <w:t xml:space="preserve">Ультратонкая кожа вокруг глаз с использованием подкожного ультразвукового картриджа </w:t>
                            </w:r>
                            <w:r>
                              <w:rPr>
                                <w:rFonts w:ascii="Calibri" w:hAnsi="Calibri"/>
                                <w:kern w:val="2"/>
                                <w:sz w:val="21"/>
                                <w:szCs w:val="21"/>
                                <w:u w:color="000000"/>
                                <w:rtl w:val="0"/>
                                <w:lang w:val="en-US"/>
                              </w:rPr>
                              <w:t xml:space="preserve">1,5 </w:t>
                            </w:r>
                            <w:r>
                              <w:rPr>
                                <w:rFonts w:ascii="Calibri" w:hAnsi="Calibri" w:hint="default"/>
                                <w:kern w:val="2"/>
                                <w:sz w:val="21"/>
                                <w:szCs w:val="21"/>
                                <w:u w:color="000000"/>
                                <w:rtl w:val="0"/>
                                <w:lang w:val="en-US"/>
                              </w:rPr>
                              <w:t>мм</w:t>
                            </w:r>
                            <w:r>
                              <w:rPr>
                                <w:rFonts w:ascii="Calibri" w:hAnsi="Calibri"/>
                                <w:kern w:val="2"/>
                                <w:sz w:val="21"/>
                                <w:szCs w:val="21"/>
                                <w:u w:color="000000"/>
                                <w:rtl w:val="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241.3pt;margin-top:38.6pt;width:259.2pt;height:43.2pt;z-index:25167872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  <w:tab w:val="left" w:pos="3780"/>
                          <w:tab w:val="left" w:pos="4200"/>
                          <w:tab w:val="left" w:pos="4620"/>
                          <w:tab w:val="left" w:pos="5040"/>
                        </w:tabs>
                        <w:bidi w:val="0"/>
                        <w:ind w:left="0" w:right="0" w:firstLine="0"/>
                        <w:jc w:val="both"/>
                        <w:rPr>
                          <w:rtl w:val="0"/>
                        </w:rPr>
                      </w:pPr>
                      <w:r>
                        <w:rPr>
                          <w:rFonts w:ascii="Calibri" w:hAnsi="Calibri" w:hint="default"/>
                          <w:kern w:val="2"/>
                          <w:sz w:val="21"/>
                          <w:szCs w:val="21"/>
                          <w:u w:color="000000"/>
                          <w:rtl w:val="0"/>
                          <w:lang w:val="en-US"/>
                        </w:rPr>
                        <w:t xml:space="preserve">Зона </w:t>
                      </w:r>
                      <w:r>
                        <w:rPr>
                          <w:rFonts w:ascii="Calibri" w:hAnsi="Calibri"/>
                          <w:kern w:val="2"/>
                          <w:sz w:val="21"/>
                          <w:szCs w:val="21"/>
                          <w:u w:color="000000"/>
                          <w:rtl w:val="0"/>
                          <w:lang w:val="en-US"/>
                        </w:rPr>
                        <w:t xml:space="preserve">C: </w:t>
                      </w:r>
                      <w:r>
                        <w:rPr>
                          <w:rFonts w:ascii="Calibri" w:hAnsi="Calibri" w:hint="default"/>
                          <w:kern w:val="2"/>
                          <w:sz w:val="21"/>
                          <w:szCs w:val="21"/>
                          <w:u w:color="000000"/>
                          <w:rtl w:val="0"/>
                          <w:lang w:val="en-US"/>
                        </w:rPr>
                        <w:t xml:space="preserve">Ультратонкая кожа вокруг глаз с использованием подкожного ультразвукового картриджа </w:t>
                      </w:r>
                      <w:r>
                        <w:rPr>
                          <w:rFonts w:ascii="Calibri" w:hAnsi="Calibri"/>
                          <w:kern w:val="2"/>
                          <w:sz w:val="21"/>
                          <w:szCs w:val="21"/>
                          <w:u w:color="000000"/>
                          <w:rtl w:val="0"/>
                          <w:lang w:val="en-US"/>
                        </w:rPr>
                        <w:t xml:space="preserve">1,5 </w:t>
                      </w:r>
                      <w:r>
                        <w:rPr>
                          <w:rFonts w:ascii="Calibri" w:hAnsi="Calibri" w:hint="default"/>
                          <w:kern w:val="2"/>
                          <w:sz w:val="21"/>
                          <w:szCs w:val="21"/>
                          <w:u w:color="000000"/>
                          <w:rtl w:val="0"/>
                          <w:lang w:val="en-US"/>
                        </w:rPr>
                        <w:t>мм</w:t>
                      </w:r>
                      <w:r>
                        <w:rPr>
                          <w:rFonts w:ascii="Calibri" w:hAnsi="Calibri"/>
                          <w:kern w:val="2"/>
                          <w:sz w:val="21"/>
                          <w:szCs w:val="21"/>
                          <w:u w:color="000000"/>
                          <w:rtl w:val="0"/>
                          <w:lang w:val="en-US"/>
                        </w:rPr>
                        <w:t>.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margin">
              <wp:posOffset>-352455</wp:posOffset>
            </wp:positionH>
            <wp:positionV relativeFrom="line">
              <wp:posOffset>461934</wp:posOffset>
            </wp:positionV>
            <wp:extent cx="3032469" cy="3626772"/>
            <wp:effectExtent l="0" t="0" r="0" b="0"/>
            <wp:wrapNone/>
            <wp:docPr id="1073741851" name="officeArt object" descr="C:\Users\ADMINI~1\AppData\Local\Temp\WeChat Files\235786911116478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C:\Users\ADMINI~1\AppData\Local\Temp\WeChat Files\235786911116478112.png" descr="C:\Users\ADMINI~1\AppData\Local\Temp\WeChat Files\235786911116478112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69" cy="36267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Зона </w:t>
      </w:r>
      <w:r>
        <w:rPr>
          <w:sz w:val="28"/>
          <w:szCs w:val="28"/>
          <w:rtl w:val="0"/>
          <w:lang w:val="en-US"/>
        </w:rPr>
        <w:t xml:space="preserve">C: </w:t>
      </w:r>
      <w:r>
        <w:rPr>
          <w:sz w:val="28"/>
          <w:szCs w:val="28"/>
          <w:rtl w:val="0"/>
          <w:lang w:val="en-US"/>
        </w:rPr>
        <w:t xml:space="preserve">Ультратонкая кожа вокруг глаз с использованием подкожного ультразвукового картриджа </w:t>
      </w:r>
      <w:r>
        <w:rPr>
          <w:sz w:val="28"/>
          <w:szCs w:val="28"/>
          <w:rtl w:val="0"/>
          <w:lang w:val="en-US"/>
        </w:rPr>
        <w:t xml:space="preserve">1,5 </w:t>
      </w:r>
      <w:r>
        <w:rPr>
          <w:sz w:val="28"/>
          <w:szCs w:val="28"/>
          <w:rtl w:val="0"/>
          <w:lang w:val="en-US"/>
        </w:rPr>
        <w:t>мм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З</w:t>
      </w:r>
      <w:r>
        <w:rPr>
          <w:sz w:val="28"/>
          <w:szCs w:val="28"/>
          <w:rtl w:val="0"/>
          <w:lang w:val="en-US"/>
        </w:rPr>
        <w:t>она  исключения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Избегайте попадания</w:t>
      </w:r>
      <w:r>
        <w:rPr>
          <w:sz w:val="28"/>
          <w:szCs w:val="28"/>
          <w:rtl w:val="0"/>
          <w:lang w:val="en-US"/>
        </w:rPr>
        <w:t>: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Н</w:t>
      </w:r>
      <w:r>
        <w:rPr>
          <w:sz w:val="28"/>
          <w:szCs w:val="28"/>
          <w:rtl w:val="0"/>
          <w:lang w:val="en-US"/>
        </w:rPr>
        <w:t>а линию роста волос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висков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глаз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глазных яблок</w:t>
      </w:r>
      <w:r>
        <w:rPr>
          <w:sz w:val="28"/>
          <w:szCs w:val="28"/>
          <w:rtl w:val="0"/>
          <w:lang w:val="en-US"/>
        </w:rPr>
        <w:t xml:space="preserve">), </w:t>
      </w:r>
      <w:r>
        <w:rPr>
          <w:sz w:val="28"/>
          <w:szCs w:val="28"/>
          <w:rtl w:val="0"/>
          <w:lang w:val="en-US"/>
        </w:rPr>
        <w:t>носа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верхней губы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подбородка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гортани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аорты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пупка и т</w:t>
      </w:r>
      <w:r>
        <w:rPr>
          <w:sz w:val="28"/>
          <w:szCs w:val="28"/>
          <w:rtl w:val="0"/>
          <w:lang w:val="en-US"/>
        </w:rPr>
        <w:t>.</w:t>
      </w:r>
      <w:r>
        <w:rPr>
          <w:sz w:val="28"/>
          <w:szCs w:val="28"/>
          <w:rtl w:val="0"/>
          <w:lang w:val="en-US"/>
        </w:rPr>
        <w:t>д</w:t>
      </w:r>
      <w:r>
        <w:rPr>
          <w:sz w:val="28"/>
          <w:szCs w:val="28"/>
          <w:rtl w:val="0"/>
          <w:lang w:val="en-US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Зона щитовидной железы вокруг шеи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При лечении тела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места прохождения нервов и кровеносных сосудов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не оперируйте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sz w:val="28"/>
          <w:szCs w:val="28"/>
          <w:rtl w:val="0"/>
          <w:lang w:val="en-US"/>
        </w:rPr>
        <w:t>Избегайте руб</w:t>
      </w:r>
      <w:r>
        <w:rPr>
          <w:sz w:val="28"/>
          <w:szCs w:val="28"/>
          <w:rtl w:val="0"/>
          <w:lang w:val="en-US"/>
        </w:rPr>
        <w:t xml:space="preserve">цы </w:t>
      </w:r>
      <w:r>
        <w:rPr>
          <w:sz w:val="28"/>
          <w:szCs w:val="28"/>
          <w:rtl w:val="0"/>
          <w:lang w:val="en-US"/>
        </w:rPr>
        <w:t>после кесарева сечения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⑸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Этапы работы </w:t>
      </w:r>
      <w:r>
        <w:rPr>
          <w:sz w:val="28"/>
          <w:szCs w:val="28"/>
          <w:rtl w:val="0"/>
          <w:lang w:val="en-US"/>
        </w:rPr>
        <w:t xml:space="preserve">с </w:t>
      </w:r>
      <w:r>
        <w:rPr>
          <w:sz w:val="28"/>
          <w:szCs w:val="28"/>
          <w:rtl w:val="0"/>
          <w:lang w:val="en-US"/>
        </w:rPr>
        <w:t>Radar carving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>Положение щеки</w:t>
      </w:r>
      <w:r>
        <w:rPr>
          <w:sz w:val="28"/>
          <w:szCs w:val="28"/>
          <w:rtl w:val="0"/>
          <w:lang w:val="en-US"/>
        </w:rPr>
        <w:t xml:space="preserve"> - </w:t>
      </w:r>
      <w:r>
        <w:rPr>
          <w:sz w:val="28"/>
          <w:szCs w:val="28"/>
          <w:rtl w:val="0"/>
          <w:lang w:val="en-US"/>
        </w:rPr>
        <w:t>по кругу снизу вверх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а нижняя челюсть снизу вверх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Не изменяйте положение кости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，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носогубные </w:t>
      </w:r>
      <w:r>
        <w:rPr>
          <w:sz w:val="28"/>
          <w:szCs w:val="28"/>
          <w:rtl w:val="0"/>
          <w:lang w:val="en-US"/>
        </w:rPr>
        <w:t xml:space="preserve">полости </w:t>
      </w:r>
      <w:r>
        <w:rPr>
          <w:sz w:val="28"/>
          <w:szCs w:val="28"/>
          <w:rtl w:val="0"/>
          <w:lang w:val="en-US"/>
        </w:rPr>
        <w:t>обведите изнутри наружу по щеке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  - </w:t>
      </w:r>
      <w:r>
        <w:rPr>
          <w:sz w:val="28"/>
          <w:szCs w:val="28"/>
          <w:rtl w:val="0"/>
          <w:lang w:val="en-US"/>
        </w:rPr>
        <w:t>Примечание</w:t>
      </w:r>
      <w:r>
        <w:rPr>
          <w:sz w:val="28"/>
          <w:szCs w:val="28"/>
          <w:rtl w:val="0"/>
          <w:lang w:val="en-US"/>
        </w:rPr>
        <w:t xml:space="preserve">: 1 </w:t>
      </w:r>
      <w:r>
        <w:rPr>
          <w:sz w:val="28"/>
          <w:szCs w:val="28"/>
          <w:rtl w:val="0"/>
          <w:lang w:val="en-US"/>
        </w:rPr>
        <w:t xml:space="preserve">секунда </w:t>
      </w:r>
      <w:r>
        <w:rPr>
          <w:sz w:val="28"/>
          <w:szCs w:val="28"/>
          <w:rtl w:val="0"/>
          <w:lang w:val="en-US"/>
        </w:rPr>
        <w:t xml:space="preserve">в </w:t>
      </w:r>
      <w:r>
        <w:rPr>
          <w:sz w:val="28"/>
          <w:szCs w:val="28"/>
          <w:rtl w:val="0"/>
          <w:lang w:val="en-US"/>
        </w:rPr>
        <w:t>рабоче</w:t>
      </w:r>
      <w:r>
        <w:rPr>
          <w:sz w:val="28"/>
          <w:szCs w:val="28"/>
          <w:rtl w:val="0"/>
          <w:lang w:val="en-US"/>
        </w:rPr>
        <w:t>м</w:t>
      </w:r>
      <w:r>
        <w:rPr>
          <w:sz w:val="28"/>
          <w:szCs w:val="28"/>
          <w:rtl w:val="0"/>
          <w:lang w:val="en-US"/>
        </w:rPr>
        <w:t xml:space="preserve"> положени</w:t>
      </w:r>
      <w:r>
        <w:rPr>
          <w:sz w:val="28"/>
          <w:szCs w:val="28"/>
          <w:rtl w:val="0"/>
          <w:lang w:val="en-US"/>
        </w:rPr>
        <w:t>и</w:t>
      </w:r>
      <w:r>
        <w:rPr>
          <w:sz w:val="28"/>
          <w:szCs w:val="28"/>
          <w:rtl w:val="0"/>
          <w:lang w:val="en-US"/>
        </w:rPr>
        <w:t xml:space="preserve"> составляет около </w:t>
      </w:r>
      <w:r>
        <w:rPr>
          <w:sz w:val="28"/>
          <w:szCs w:val="28"/>
          <w:rtl w:val="0"/>
          <w:lang w:val="en-US"/>
        </w:rPr>
        <w:t xml:space="preserve">5 </w:t>
      </w:r>
      <w:r>
        <w:rPr>
          <w:sz w:val="28"/>
          <w:szCs w:val="28"/>
          <w:rtl w:val="0"/>
          <w:lang w:val="en-US"/>
        </w:rPr>
        <w:t>мм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переместите картридж</w:t>
      </w:r>
      <w:r>
        <w:rPr>
          <w:sz w:val="28"/>
          <w:szCs w:val="28"/>
          <w:rtl w:val="0"/>
          <w:lang w:val="en-US"/>
        </w:rPr>
        <w:t xml:space="preserve">; </w:t>
      </w:r>
      <w:r>
        <w:rPr>
          <w:sz w:val="28"/>
          <w:szCs w:val="28"/>
          <w:rtl w:val="0"/>
          <w:lang w:val="en-US"/>
        </w:rPr>
        <w:t xml:space="preserve">не оставайтесь более </w:t>
      </w:r>
      <w:r>
        <w:rPr>
          <w:sz w:val="28"/>
          <w:szCs w:val="28"/>
          <w:rtl w:val="0"/>
          <w:lang w:val="en-US"/>
        </w:rPr>
        <w:t xml:space="preserve">2 </w:t>
      </w:r>
      <w:r>
        <w:rPr>
          <w:sz w:val="28"/>
          <w:szCs w:val="28"/>
          <w:rtl w:val="0"/>
          <w:lang w:val="en-US"/>
        </w:rPr>
        <w:t>секунд в одной и той же части</w:t>
      </w:r>
      <w:r>
        <w:rPr>
          <w:sz w:val="28"/>
          <w:szCs w:val="28"/>
          <w:rtl w:val="0"/>
          <w:lang w:val="en-US"/>
        </w:rPr>
        <w:t xml:space="preserve"> лица</w:t>
      </w:r>
      <w:r>
        <w:rPr>
          <w:sz w:val="28"/>
          <w:szCs w:val="28"/>
          <w:rtl w:val="0"/>
          <w:lang w:val="en-US"/>
        </w:rPr>
        <w:t xml:space="preserve"> во время работы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избегайте области глаз во время работы</w:t>
      </w:r>
      <w:r>
        <w:rPr>
          <w:sz w:val="28"/>
          <w:szCs w:val="28"/>
          <w:rtl w:val="0"/>
          <w:lang w:val="en-US"/>
        </w:rPr>
        <w:t>).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⑹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картридж</w:t>
      </w:r>
      <w:r>
        <w:rPr>
          <w:sz w:val="28"/>
          <w:szCs w:val="28"/>
          <w:rtl w:val="0"/>
          <w:lang w:val="en-US"/>
        </w:rPr>
        <w:t xml:space="preserve"> следует держать ровно на коже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⑺</w:t>
      </w:r>
      <w:r>
        <w:rPr>
          <w:sz w:val="28"/>
          <w:szCs w:val="28"/>
          <w:rtl w:val="0"/>
          <w:lang w:val="en-US"/>
        </w:rPr>
        <w:t xml:space="preserve"> Во время операции пациента следует постоянно спрашивать об уровне комфорта и уровн</w:t>
      </w:r>
      <w:r>
        <w:rPr>
          <w:sz w:val="28"/>
          <w:szCs w:val="28"/>
          <w:rtl w:val="0"/>
          <w:lang w:val="en-US"/>
        </w:rPr>
        <w:t>е</w:t>
      </w:r>
      <w:r>
        <w:rPr>
          <w:sz w:val="28"/>
          <w:szCs w:val="28"/>
          <w:rtl w:val="0"/>
          <w:lang w:val="en-US"/>
        </w:rPr>
        <w:t xml:space="preserve"> энергии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чтобы убедиться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что он в приятном состоянии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⑻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Повторить интенсивную терапию на проблемном месте </w:t>
      </w:r>
      <w:r>
        <w:rPr>
          <w:sz w:val="28"/>
          <w:szCs w:val="28"/>
          <w:rtl w:val="0"/>
          <w:lang w:val="en-US"/>
        </w:rPr>
        <w:t xml:space="preserve">(2-3 </w:t>
      </w:r>
      <w:r>
        <w:rPr>
          <w:sz w:val="28"/>
          <w:szCs w:val="28"/>
          <w:rtl w:val="0"/>
          <w:lang w:val="en-US"/>
        </w:rPr>
        <w:t>раза</w:t>
      </w:r>
      <w:r>
        <w:rPr>
          <w:sz w:val="28"/>
          <w:szCs w:val="28"/>
          <w:rtl w:val="0"/>
          <w:lang w:val="en-US"/>
        </w:rPr>
        <w:t>).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⑼</w:t>
      </w:r>
      <w:r>
        <w:rPr>
          <w:sz w:val="28"/>
          <w:szCs w:val="28"/>
          <w:rtl w:val="0"/>
          <w:lang w:val="en-US"/>
        </w:rPr>
        <w:t xml:space="preserve"> Убедитесь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что во время работы кожа влажная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sz w:val="28"/>
          <w:szCs w:val="28"/>
          <w:rtl w:val="0"/>
          <w:lang w:val="en-US"/>
        </w:rPr>
        <w:t>Если во время работы среда высохла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повторно нанесите гель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⑽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После операции лицо будет слегка красным и горячим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что является нормальным явлением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а</w:t>
      </w:r>
      <w:r>
        <w:rPr>
          <w:sz w:val="28"/>
          <w:szCs w:val="28"/>
          <w:rtl w:val="0"/>
          <w:lang w:val="en-US"/>
        </w:rPr>
        <w:t xml:space="preserve"> лицо будет относительно сухим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⑾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После операции смыть гель и сделать клиенту увлажняющую маску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⑿</w:t>
      </w:r>
      <w:r>
        <w:rPr>
          <w:sz w:val="28"/>
          <w:szCs w:val="28"/>
          <w:rtl w:val="0"/>
          <w:lang w:val="en-US"/>
        </w:rPr>
        <w:t xml:space="preserve"> в таких зонах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как </w:t>
      </w:r>
      <w:r>
        <w:rPr>
          <w:sz w:val="28"/>
          <w:szCs w:val="28"/>
          <w:rtl w:val="0"/>
          <w:lang w:val="en-US"/>
        </w:rPr>
        <w:t xml:space="preserve">: </w:t>
      </w:r>
      <w:r>
        <w:rPr>
          <w:sz w:val="28"/>
          <w:szCs w:val="28"/>
          <w:rtl w:val="0"/>
          <w:lang w:val="en-US"/>
        </w:rPr>
        <w:t>з</w:t>
      </w:r>
      <w:r>
        <w:rPr>
          <w:sz w:val="28"/>
          <w:szCs w:val="28"/>
          <w:rtl w:val="0"/>
          <w:lang w:val="en-US"/>
        </w:rPr>
        <w:t>убы или части вокруг зубов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имплантированные зубы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может быть боль</w:t>
      </w:r>
      <w:r>
        <w:rPr>
          <w:sz w:val="28"/>
          <w:szCs w:val="28"/>
          <w:rtl w:val="0"/>
          <w:lang w:val="en-US"/>
        </w:rPr>
        <w:t>.</w:t>
      </w:r>
      <w:r>
        <w:rPr>
          <w:sz w:val="28"/>
          <w:szCs w:val="28"/>
          <w:rtl w:val="0"/>
          <w:lang w:val="en-US"/>
        </w:rPr>
        <w:t xml:space="preserve"> Чтобы смягчить боль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оберните зубы марлей</w:t>
      </w:r>
      <w:r>
        <w:rPr>
          <w:sz w:val="28"/>
          <w:szCs w:val="28"/>
          <w:rtl w:val="0"/>
          <w:lang w:val="en-US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⒀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Послеоперационное восстановление питательных веществ </w:t>
      </w:r>
      <w:r>
        <w:rPr>
          <w:sz w:val="28"/>
          <w:szCs w:val="28"/>
          <w:rtl w:val="0"/>
          <w:lang w:val="en-US"/>
        </w:rPr>
        <w:t xml:space="preserve">- </w:t>
      </w:r>
      <w:r>
        <w:rPr>
          <w:sz w:val="28"/>
          <w:szCs w:val="28"/>
          <w:rtl w:val="0"/>
          <w:lang w:val="en-US"/>
        </w:rPr>
        <w:t xml:space="preserve">потребление </w:t>
      </w:r>
      <w:r>
        <w:rPr>
          <w:sz w:val="28"/>
          <w:szCs w:val="28"/>
          <w:rtl w:val="0"/>
          <w:lang w:val="en-US"/>
        </w:rPr>
        <w:t xml:space="preserve">клеточной пищи и коллагена от </w:t>
      </w:r>
      <w:r>
        <w:rPr>
          <w:sz w:val="28"/>
          <w:szCs w:val="28"/>
          <w:rtl w:val="0"/>
          <w:lang w:val="en-US"/>
        </w:rPr>
        <w:t xml:space="preserve">1 </w:t>
      </w:r>
      <w:r>
        <w:rPr>
          <w:sz w:val="28"/>
          <w:szCs w:val="28"/>
          <w:rtl w:val="0"/>
          <w:lang w:val="en-US"/>
        </w:rPr>
        <w:t xml:space="preserve">до </w:t>
      </w:r>
      <w:r>
        <w:rPr>
          <w:sz w:val="28"/>
          <w:szCs w:val="28"/>
          <w:rtl w:val="0"/>
          <w:lang w:val="en-US"/>
        </w:rPr>
        <w:t xml:space="preserve">6 </w:t>
      </w:r>
      <w:r>
        <w:rPr>
          <w:sz w:val="28"/>
          <w:szCs w:val="28"/>
          <w:rtl w:val="0"/>
          <w:lang w:val="en-US"/>
        </w:rPr>
        <w:t>месяцев без перерыва</w:t>
      </w:r>
      <w:r>
        <w:rPr>
          <w:sz w:val="28"/>
          <w:szCs w:val="28"/>
          <w:rtl w:val="0"/>
          <w:lang w:val="en-US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⒁</w:t>
      </w:r>
      <w:r>
        <w:rPr>
          <w:sz w:val="28"/>
          <w:szCs w:val="28"/>
          <w:rtl w:val="0"/>
          <w:lang w:val="en-US"/>
        </w:rPr>
        <w:t>Не пейте и не ешьте острую пищу после процедуры и не умывайте лицо перегретой или переохлажденной водой в течение недели</w:t>
      </w:r>
      <w:r>
        <w:rPr>
          <w:sz w:val="28"/>
          <w:szCs w:val="28"/>
          <w:rtl w:val="0"/>
          <w:lang w:val="en-US"/>
        </w:rPr>
        <w:t>.</w:t>
      </w:r>
      <w:r>
        <w:rPr>
          <w:sz w:val="28"/>
          <w:szCs w:val="28"/>
          <w:rtl w:val="0"/>
          <w:lang w:val="en-US"/>
        </w:rPr>
        <w:t xml:space="preserve">Не занимайтесь </w:t>
      </w:r>
      <w:r>
        <w:rPr>
          <w:sz w:val="28"/>
          <w:szCs w:val="28"/>
          <w:rtl w:val="0"/>
          <w:lang w:val="en-US"/>
        </w:rPr>
        <w:t>йогой</w:t>
      </w:r>
      <w:r>
        <w:rPr>
          <w:sz w:val="28"/>
          <w:szCs w:val="28"/>
          <w:rtl w:val="0"/>
          <w:lang w:val="en-US"/>
        </w:rPr>
        <w:t xml:space="preserve"> сауной</w:t>
      </w:r>
      <w:r>
        <w:rPr>
          <w:sz w:val="28"/>
          <w:szCs w:val="28"/>
          <w:rtl w:val="0"/>
          <w:lang w:val="en-US"/>
        </w:rPr>
        <w:t xml:space="preserve"> с </w:t>
      </w:r>
      <w:r>
        <w:rPr>
          <w:sz w:val="28"/>
          <w:szCs w:val="28"/>
          <w:rtl w:val="0"/>
          <w:lang w:val="en-US"/>
        </w:rPr>
        <w:t xml:space="preserve">паром и массажем лица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чтобы избежать компрессии лица</w:t>
      </w:r>
      <w:r>
        <w:rPr>
          <w:sz w:val="28"/>
          <w:szCs w:val="28"/>
          <w:rtl w:val="0"/>
          <w:lang w:val="en-US"/>
        </w:rPr>
        <w:t xml:space="preserve">) </w:t>
      </w:r>
      <w:r>
        <w:rPr>
          <w:sz w:val="28"/>
          <w:szCs w:val="28"/>
          <w:rtl w:val="0"/>
          <w:lang w:val="en-US"/>
        </w:rPr>
        <w:t>Наносите маску каждый день в течение одной недели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чтобы увлажнить</w:t>
      </w:r>
      <w:r>
        <w:rPr>
          <w:sz w:val="28"/>
          <w:szCs w:val="28"/>
          <w:rtl w:val="0"/>
          <w:lang w:val="en-US"/>
        </w:rPr>
        <w:t xml:space="preserve"> лицо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sz w:val="28"/>
          <w:szCs w:val="28"/>
          <w:rtl w:val="0"/>
          <w:lang w:val="en-US"/>
        </w:rPr>
        <w:t>О</w:t>
      </w:r>
      <w:r>
        <w:rPr>
          <w:sz w:val="28"/>
          <w:szCs w:val="28"/>
          <w:rtl w:val="0"/>
          <w:lang w:val="en-US"/>
        </w:rPr>
        <w:t>братите внимание на защиту от солнца и не используйте радиочастотные или световые инструменты для лечения в течение одного месяца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8"/>
          <w:szCs w:val="28"/>
          <w:rtl w:val="0"/>
          <w:lang w:val="en-US"/>
        </w:rPr>
        <w:t>⒂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Посещение </w:t>
      </w:r>
      <w:r>
        <w:rPr>
          <w:sz w:val="28"/>
          <w:szCs w:val="28"/>
          <w:rtl w:val="0"/>
          <w:lang w:val="en-US"/>
        </w:rPr>
        <w:t xml:space="preserve">- </w:t>
      </w:r>
      <w:r>
        <w:rPr>
          <w:sz w:val="28"/>
          <w:szCs w:val="28"/>
          <w:rtl w:val="0"/>
          <w:lang w:val="en-US"/>
        </w:rPr>
        <w:t xml:space="preserve">3-5 </w:t>
      </w:r>
      <w:r>
        <w:rPr>
          <w:sz w:val="28"/>
          <w:szCs w:val="28"/>
          <w:rtl w:val="0"/>
          <w:lang w:val="en-US"/>
        </w:rPr>
        <w:t>раз</w:t>
      </w:r>
      <w:r>
        <w:rPr>
          <w:sz w:val="28"/>
          <w:szCs w:val="28"/>
          <w:rtl w:val="0"/>
          <w:lang w:val="en-US"/>
        </w:rPr>
        <w:t xml:space="preserve">а в </w:t>
      </w:r>
      <w:r>
        <w:rPr>
          <w:sz w:val="28"/>
          <w:szCs w:val="28"/>
          <w:rtl w:val="0"/>
          <w:lang w:val="en-US"/>
        </w:rPr>
        <w:t>курс лечения</w:t>
      </w:r>
      <w:r>
        <w:rPr>
          <w:sz w:val="28"/>
          <w:szCs w:val="28"/>
          <w:rtl w:val="0"/>
          <w:lang w:val="en-US"/>
        </w:rPr>
        <w:t xml:space="preserve">, 1 </w:t>
      </w:r>
      <w:r>
        <w:rPr>
          <w:sz w:val="28"/>
          <w:szCs w:val="28"/>
          <w:rtl w:val="0"/>
          <w:lang w:val="en-US"/>
        </w:rPr>
        <w:t xml:space="preserve">раз в </w:t>
      </w:r>
      <w:r>
        <w:rPr>
          <w:sz w:val="28"/>
          <w:szCs w:val="28"/>
          <w:rtl w:val="0"/>
          <w:lang w:val="en-US"/>
        </w:rPr>
        <w:t xml:space="preserve">2-3 </w:t>
      </w:r>
      <w:r>
        <w:rPr>
          <w:sz w:val="28"/>
          <w:szCs w:val="28"/>
          <w:rtl w:val="0"/>
          <w:lang w:val="en-US"/>
        </w:rPr>
        <w:t>месяца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3 </w:t>
      </w:r>
      <w:r>
        <w:rPr>
          <w:sz w:val="28"/>
          <w:szCs w:val="28"/>
          <w:rtl w:val="0"/>
          <w:lang w:val="en-US"/>
        </w:rPr>
        <w:t xml:space="preserve">Этапы работы </w:t>
      </w:r>
      <w:r>
        <w:rPr>
          <w:sz w:val="28"/>
          <w:szCs w:val="28"/>
          <w:rtl w:val="0"/>
          <w:lang w:val="en-US"/>
        </w:rPr>
        <w:t>Liposonic</w:t>
      </w:r>
    </w:p>
    <w:p>
      <w:pPr>
        <w:pStyle w:val="Body"/>
        <w:numPr>
          <w:ilvl w:val="0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en-US"/>
        </w:rPr>
        <w:t>Измерьте жир в оперируемой зоне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и определите 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где жир составляет более </w:t>
      </w:r>
      <w:r>
        <w:rPr>
          <w:sz w:val="28"/>
          <w:szCs w:val="28"/>
          <w:rtl w:val="0"/>
          <w:lang w:val="en-US"/>
        </w:rPr>
        <w:t xml:space="preserve">1 </w:t>
      </w:r>
      <w:r>
        <w:rPr>
          <w:sz w:val="28"/>
          <w:szCs w:val="28"/>
          <w:rtl w:val="0"/>
          <w:lang w:val="en-US"/>
        </w:rPr>
        <w:t>см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а где размер подходит для выбранных гаджетов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sz w:val="28"/>
          <w:szCs w:val="28"/>
          <w:rtl w:val="0"/>
          <w:lang w:val="en-US"/>
        </w:rPr>
        <w:t>Подберите соответствующий картридж</w:t>
      </w:r>
      <w:r>
        <w:rPr>
          <w:sz w:val="28"/>
          <w:szCs w:val="28"/>
          <w:rtl w:val="0"/>
          <w:lang w:val="en-US"/>
        </w:rPr>
        <w:t xml:space="preserve">. </w:t>
      </w:r>
    </w:p>
    <w:tbl>
      <w:tblPr>
        <w:tblW w:w="912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761"/>
        <w:gridCol w:w="1535"/>
        <w:gridCol w:w="1500"/>
        <w:gridCol w:w="1507"/>
        <w:gridCol w:w="1222"/>
        <w:gridCol w:w="1600"/>
      </w:tblGrid>
      <w:tr>
        <w:tblPrEx>
          <w:shd w:val="clear" w:color="auto" w:fill="ced7e7"/>
        </w:tblPrEx>
        <w:trPr>
          <w:trHeight w:val="638" w:hRule="atLeast"/>
        </w:trPr>
        <w:tc>
          <w:tcPr>
            <w:tcW w:type="dxa" w:w="1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kern w:val="2"/>
                <w:sz w:val="28"/>
                <w:szCs w:val="28"/>
                <w:u w:color="000000"/>
                <w:rtl w:val="0"/>
                <w:lang w:val="en-US"/>
              </w:rPr>
              <w:t>Толщина жира</w:t>
            </w:r>
          </w:p>
        </w:tc>
        <w:tc>
          <w:tcPr>
            <w:tcW w:type="dxa" w:w="15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420"/>
                <w:tab w:val="left" w:pos="840"/>
                <w:tab w:val="left" w:pos="1260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8"/>
                <w:szCs w:val="28"/>
                <w:u w:color="000000"/>
                <w:rtl w:val="0"/>
                <w:lang w:val="ru-RU"/>
              </w:rPr>
              <w:t>более</w:t>
            </w:r>
            <w:r>
              <w:rPr>
                <w:rFonts w:ascii="Times New Roman" w:hAnsi="Times New Roman"/>
                <w:kern w:val="2"/>
                <w:sz w:val="28"/>
                <w:szCs w:val="28"/>
                <w:u w:color="000000"/>
                <w:rtl w:val="0"/>
                <w:lang w:val="en-US"/>
              </w:rPr>
              <w:t>25mm</w:t>
            </w:r>
          </w:p>
        </w:tc>
        <w:tc>
          <w:tcPr>
            <w:tcW w:type="dxa" w:w="15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420"/>
                <w:tab w:val="left" w:pos="840"/>
                <w:tab w:val="left" w:pos="1260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8"/>
                <w:szCs w:val="28"/>
                <w:u w:color="000000"/>
                <w:rtl w:val="0"/>
                <w:lang w:val="ru-RU"/>
              </w:rPr>
              <w:t>более</w:t>
            </w:r>
            <w:r>
              <w:rPr>
                <w:rFonts w:ascii="Times New Roman" w:hAnsi="Times New Roman"/>
                <w:kern w:val="2"/>
                <w:sz w:val="28"/>
                <w:szCs w:val="28"/>
                <w:u w:color="000000"/>
                <w:rtl w:val="0"/>
                <w:lang w:val="en-US"/>
              </w:rPr>
              <w:t>23mm</w:t>
            </w:r>
          </w:p>
        </w:tc>
        <w:tc>
          <w:tcPr>
            <w:tcW w:type="dxa" w:w="15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420"/>
                <w:tab w:val="left" w:pos="840"/>
                <w:tab w:val="left" w:pos="1260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8"/>
                <w:szCs w:val="28"/>
                <w:u w:color="000000"/>
                <w:rtl w:val="0"/>
                <w:lang w:val="ru-RU"/>
              </w:rPr>
              <w:t>более</w:t>
            </w:r>
            <w:r>
              <w:rPr>
                <w:rFonts w:ascii="Times New Roman" w:hAnsi="Times New Roman"/>
                <w:kern w:val="2"/>
                <w:sz w:val="28"/>
                <w:szCs w:val="28"/>
                <w:u w:color="000000"/>
                <w:rtl w:val="0"/>
                <w:lang w:val="en-US"/>
              </w:rPr>
              <w:t>18mm</w:t>
            </w:r>
          </w:p>
        </w:tc>
        <w:tc>
          <w:tcPr>
            <w:tcW w:type="dxa" w:w="12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420"/>
                <w:tab w:val="left" w:pos="840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8"/>
                <w:szCs w:val="28"/>
                <w:u w:color="000000"/>
                <w:rtl w:val="0"/>
                <w:lang w:val="ru-RU"/>
              </w:rPr>
              <w:t>более</w:t>
            </w:r>
            <w:r>
              <w:rPr>
                <w:rFonts w:ascii="Times New Roman" w:hAnsi="Times New Roman"/>
                <w:kern w:val="2"/>
                <w:sz w:val="28"/>
                <w:szCs w:val="28"/>
                <w:u w:color="000000"/>
                <w:rtl w:val="0"/>
                <w:lang w:val="en-US"/>
              </w:rPr>
              <w:t>14mm</w:t>
            </w:r>
          </w:p>
        </w:tc>
        <w:tc>
          <w:tcPr>
            <w:tcW w:type="dxa" w:w="16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420"/>
                <w:tab w:val="left" w:pos="840"/>
                <w:tab w:val="left" w:pos="1260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8"/>
                <w:szCs w:val="28"/>
                <w:u w:color="000000"/>
                <w:rtl w:val="0"/>
                <w:lang w:val="ru-RU"/>
              </w:rPr>
              <w:t>более</w:t>
            </w:r>
            <w:r>
              <w:rPr>
                <w:rFonts w:ascii="Times New Roman" w:hAnsi="Times New Roman"/>
                <w:kern w:val="2"/>
                <w:sz w:val="28"/>
                <w:szCs w:val="28"/>
                <w:u w:color="000000"/>
                <w:rtl w:val="0"/>
                <w:lang w:val="en-US"/>
              </w:rPr>
              <w:t>10mm</w:t>
            </w:r>
          </w:p>
        </w:tc>
      </w:tr>
      <w:tr>
        <w:tblPrEx>
          <w:shd w:val="clear" w:color="auto" w:fill="ced7e7"/>
        </w:tblPrEx>
        <w:trPr>
          <w:trHeight w:val="1028" w:hRule="atLeast"/>
        </w:trPr>
        <w:tc>
          <w:tcPr>
            <w:tcW w:type="dxa" w:w="1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Helvetica" w:hAnsi="Helvetica" w:hint="default"/>
                <w:b w:val="1"/>
                <w:bCs w:val="1"/>
                <w:kern w:val="2"/>
                <w:sz w:val="28"/>
                <w:szCs w:val="28"/>
                <w:u w:color="000000"/>
                <w:rtl w:val="0"/>
              </w:rPr>
              <w:t>Терапевтический картридж</w:t>
            </w:r>
          </w:p>
        </w:tc>
        <w:tc>
          <w:tcPr>
            <w:tcW w:type="dxa" w:w="15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420"/>
                <w:tab w:val="left" w:pos="840"/>
                <w:tab w:val="left" w:pos="126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u w:color="000000"/>
                <w:rtl w:val="0"/>
                <w:lang w:val="en-US"/>
              </w:rPr>
              <w:t>1.6cm</w:t>
            </w:r>
          </w:p>
        </w:tc>
        <w:tc>
          <w:tcPr>
            <w:tcW w:type="dxa" w:w="15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420"/>
                <w:tab w:val="left" w:pos="840"/>
                <w:tab w:val="left" w:pos="126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u w:color="000000"/>
                <w:rtl w:val="0"/>
                <w:lang w:val="en-US"/>
              </w:rPr>
              <w:t>1.3cm</w:t>
            </w:r>
          </w:p>
        </w:tc>
        <w:tc>
          <w:tcPr>
            <w:tcW w:type="dxa" w:w="15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420"/>
                <w:tab w:val="left" w:pos="840"/>
                <w:tab w:val="left" w:pos="126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u w:color="000000"/>
                <w:rtl w:val="0"/>
                <w:lang w:val="en-US"/>
              </w:rPr>
              <w:t>1.0cm</w:t>
            </w:r>
          </w:p>
        </w:tc>
        <w:tc>
          <w:tcPr>
            <w:tcW w:type="dxa" w:w="12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420"/>
                <w:tab w:val="left" w:pos="84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u w:color="000000"/>
                <w:rtl w:val="0"/>
                <w:lang w:val="en-US"/>
              </w:rPr>
              <w:t>0.8cm</w:t>
            </w:r>
          </w:p>
        </w:tc>
        <w:tc>
          <w:tcPr>
            <w:tcW w:type="dxa" w:w="16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tabs>
                <w:tab w:val="left" w:pos="420"/>
                <w:tab w:val="left" w:pos="840"/>
                <w:tab w:val="left" w:pos="126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u w:color="000000"/>
                <w:rtl w:val="0"/>
                <w:lang w:val="en-US"/>
              </w:rPr>
              <w:t>0.6cm</w:t>
            </w:r>
          </w:p>
        </w:tc>
      </w:tr>
    </w:tbl>
    <w:p>
      <w:pPr>
        <w:pStyle w:val="Body"/>
        <w:numPr>
          <w:ilvl w:val="0"/>
          <w:numId w:val="6"/>
        </w:numPr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2) </w:t>
      </w:r>
      <w:r>
        <w:rPr>
          <w:sz w:val="28"/>
          <w:szCs w:val="28"/>
          <w:rtl w:val="0"/>
          <w:lang w:val="en-US"/>
        </w:rPr>
        <w:t>очистите кожу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3) </w:t>
      </w:r>
      <w:r>
        <w:rPr>
          <w:sz w:val="28"/>
          <w:szCs w:val="28"/>
          <w:rtl w:val="0"/>
          <w:lang w:val="en-US"/>
        </w:rPr>
        <w:t>сделайте фотографии перед операцией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чтобы сравнить эффект до и после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4) </w:t>
      </w:r>
      <w:r>
        <w:rPr>
          <w:sz w:val="28"/>
          <w:szCs w:val="28"/>
          <w:rtl w:val="0"/>
          <w:lang w:val="en-US"/>
        </w:rPr>
        <w:t>используя косметическую ручку отмерьте обрабатываемую зону и нанесите на нее гель</w:t>
      </w:r>
      <w:r>
        <w:rPr>
          <w:sz w:val="28"/>
          <w:szCs w:val="28"/>
          <w:rtl w:val="0"/>
          <w:lang w:val="en-US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5) </w:t>
      </w:r>
      <w:r>
        <w:rPr>
          <w:sz w:val="28"/>
          <w:szCs w:val="28"/>
          <w:rtl w:val="0"/>
          <w:lang w:val="en-US"/>
        </w:rPr>
        <w:t>в рабочем интерфейсе отрегулируйте энергию и режим работы аппарата</w:t>
      </w:r>
      <w:r>
        <w:rPr>
          <w:sz w:val="28"/>
          <w:szCs w:val="28"/>
          <w:rtl w:val="0"/>
          <w:lang w:val="en-US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6) </w:t>
      </w:r>
      <w:r>
        <w:rPr>
          <w:sz w:val="28"/>
          <w:szCs w:val="28"/>
          <w:rtl w:val="0"/>
          <w:lang w:val="en-US"/>
        </w:rPr>
        <w:t>когда аппарат настроен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косметолог прижимает картридж к коже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затем наживает кнопку управления на ручке и счетчик начинает обратный отсчет</w:t>
      </w:r>
      <w:r>
        <w:rPr>
          <w:sz w:val="28"/>
          <w:szCs w:val="28"/>
          <w:rtl w:val="0"/>
          <w:lang w:val="en-US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7) </w:t>
      </w:r>
      <w:r>
        <w:rPr>
          <w:sz w:val="28"/>
          <w:szCs w:val="28"/>
          <w:rtl w:val="0"/>
          <w:lang w:val="en-US"/>
        </w:rPr>
        <w:t xml:space="preserve">если необходимо сделать паузу </w:t>
      </w:r>
      <w:r>
        <w:rPr>
          <w:sz w:val="28"/>
          <w:szCs w:val="28"/>
          <w:rtl w:val="0"/>
          <w:lang w:val="en-US"/>
        </w:rPr>
        <w:t xml:space="preserve">- </w:t>
      </w:r>
      <w:r>
        <w:rPr>
          <w:sz w:val="28"/>
          <w:szCs w:val="28"/>
          <w:rtl w:val="0"/>
          <w:lang w:val="en-US"/>
        </w:rPr>
        <w:t>нажмите паузу на ручке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sz w:val="28"/>
          <w:szCs w:val="28"/>
          <w:rtl w:val="0"/>
          <w:lang w:val="en-US"/>
        </w:rPr>
        <w:t xml:space="preserve">Если вы нажмете паузу в интерфейсе </w:t>
      </w:r>
      <w:r>
        <w:rPr>
          <w:sz w:val="28"/>
          <w:szCs w:val="28"/>
          <w:rtl w:val="0"/>
          <w:lang w:val="en-US"/>
        </w:rPr>
        <w:t xml:space="preserve">- </w:t>
      </w:r>
      <w:r>
        <w:rPr>
          <w:sz w:val="28"/>
          <w:szCs w:val="28"/>
          <w:rtl w:val="0"/>
          <w:lang w:val="en-US"/>
        </w:rPr>
        <w:t>аппарат перестанет работать и перезапустится</w:t>
      </w:r>
      <w:r>
        <w:rPr>
          <w:sz w:val="28"/>
          <w:szCs w:val="28"/>
          <w:rtl w:val="0"/>
          <w:lang w:val="en-US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8) </w:t>
      </w:r>
      <w:r>
        <w:rPr>
          <w:sz w:val="28"/>
          <w:szCs w:val="28"/>
          <w:rtl w:val="0"/>
          <w:lang w:val="en-US"/>
        </w:rPr>
        <w:t>во время процедуры кожа должна быть без дефектов и  хорошо увлажнена гелем</w:t>
      </w:r>
      <w:r>
        <w:rPr>
          <w:sz w:val="28"/>
          <w:szCs w:val="28"/>
          <w:rtl w:val="0"/>
          <w:lang w:val="en-US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9) </w:t>
      </w:r>
      <w:r>
        <w:rPr>
          <w:sz w:val="28"/>
          <w:szCs w:val="28"/>
          <w:rtl w:val="0"/>
          <w:lang w:val="en-US"/>
        </w:rPr>
        <w:t>во время процедуры нужно часто спрашивать клиента про его самочувствие</w:t>
      </w:r>
      <w:r>
        <w:rPr>
          <w:sz w:val="28"/>
          <w:szCs w:val="28"/>
          <w:rtl w:val="0"/>
          <w:lang w:val="en-US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10) </w:t>
      </w:r>
      <w:r>
        <w:rPr>
          <w:sz w:val="28"/>
          <w:szCs w:val="28"/>
          <w:rtl w:val="0"/>
          <w:lang w:val="en-US"/>
        </w:rPr>
        <w:t>если сильная боль от применения аппарата отсутствует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можно повышать уровень энергии</w:t>
      </w:r>
      <w:r>
        <w:rPr>
          <w:sz w:val="28"/>
          <w:szCs w:val="28"/>
          <w:rtl w:val="0"/>
          <w:lang w:val="en-US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11) </w:t>
      </w:r>
      <w:r>
        <w:rPr>
          <w:sz w:val="28"/>
          <w:szCs w:val="28"/>
          <w:rtl w:val="0"/>
          <w:lang w:val="ru-RU"/>
        </w:rPr>
        <w:t>После операции протрите рабочую рукоятку и картридж мягкой тканью и верните их обратно в раму рабочей рукоятки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12) </w:t>
      </w:r>
      <w:r>
        <w:rPr>
          <w:sz w:val="28"/>
          <w:szCs w:val="28"/>
          <w:rtl w:val="0"/>
          <w:lang w:val="ru-RU"/>
        </w:rPr>
        <w:t>сфотографируйте обрабатываемый участок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13) </w:t>
      </w:r>
      <w:r>
        <w:rPr>
          <w:sz w:val="28"/>
          <w:szCs w:val="28"/>
          <w:rtl w:val="0"/>
          <w:lang w:val="ru-RU"/>
        </w:rPr>
        <w:t>После процедурные заметки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Body"/>
        <w:numPr>
          <w:ilvl w:val="0"/>
          <w:numId w:val="13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Поскольку лечение неинвазивное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время на восстановление почти отсутствует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 можно немедленно возобновить повседневную жизнь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"/>
        <w:numPr>
          <w:ilvl w:val="0"/>
          <w:numId w:val="13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после операции мы должны правильно контролировать диету и пить побольше воды и должным увеличить упражнения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эффект будет более очевидным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ешьте острую пищу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После операции может ощущаться легкий дискомфорт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который пройдет в течении </w:t>
      </w:r>
      <w:r>
        <w:rPr>
          <w:sz w:val="28"/>
          <w:szCs w:val="28"/>
          <w:rtl w:val="0"/>
          <w:lang w:val="ru-RU"/>
        </w:rPr>
        <w:t xml:space="preserve">2-3 </w:t>
      </w:r>
      <w:r>
        <w:rPr>
          <w:sz w:val="28"/>
          <w:szCs w:val="28"/>
          <w:rtl w:val="0"/>
          <w:lang w:val="ru-RU"/>
        </w:rPr>
        <w:t>дней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 однократном лечении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около часа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Максимальный эффект наблюдается через </w:t>
      </w:r>
      <w:r>
        <w:rPr>
          <w:sz w:val="28"/>
          <w:szCs w:val="28"/>
          <w:rtl w:val="0"/>
          <w:lang w:val="ru-RU"/>
        </w:rPr>
        <w:t xml:space="preserve">8-12 </w:t>
      </w:r>
      <w:r>
        <w:rPr>
          <w:sz w:val="28"/>
          <w:szCs w:val="28"/>
          <w:rtl w:val="0"/>
          <w:lang w:val="ru-RU"/>
        </w:rPr>
        <w:t>недель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7. </w:t>
      </w:r>
      <w:r>
        <w:rPr>
          <w:sz w:val="28"/>
          <w:szCs w:val="28"/>
          <w:rtl w:val="0"/>
          <w:lang w:val="ru-RU"/>
        </w:rPr>
        <w:t xml:space="preserve">Меры предосторожности </w:t>
      </w:r>
    </w:p>
    <w:p>
      <w:pPr>
        <w:pStyle w:val="Body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en-US"/>
        </w:rPr>
        <w:t>В менструальный период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беременные женщины или планирующие беременность в течение месяца должны быть осторожны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；</w:t>
      </w:r>
    </w:p>
    <w:p>
      <w:pPr>
        <w:pStyle w:val="Body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en-US"/>
        </w:rPr>
        <w:t>Избегайте зон рубцов и протезов</w:t>
      </w:r>
    </w:p>
    <w:p>
      <w:pPr>
        <w:pStyle w:val="Body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en-US"/>
        </w:rPr>
        <w:t xml:space="preserve">Проводите операцию только через пол года после инъекции </w:t>
      </w:r>
      <w:r>
        <w:rPr>
          <w:sz w:val="28"/>
          <w:szCs w:val="28"/>
          <w:rtl w:val="0"/>
          <w:lang w:val="en-US"/>
        </w:rPr>
        <w:t>патрон</w:t>
      </w:r>
      <w:r>
        <w:rPr>
          <w:sz w:val="28"/>
          <w:szCs w:val="28"/>
          <w:rtl w:val="0"/>
          <w:lang w:val="en-US"/>
        </w:rPr>
        <w:t xml:space="preserve"> кислотой </w:t>
      </w:r>
    </w:p>
    <w:p>
      <w:pPr>
        <w:pStyle w:val="Body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en-US"/>
        </w:rPr>
        <w:t>К пациентам следует обращаться внимательнее если у них есть проблемы с печенью или металл</w:t>
      </w:r>
      <w:r>
        <w:rPr>
          <w:sz w:val="28"/>
          <w:szCs w:val="28"/>
          <w:rtl w:val="0"/>
          <w:lang w:val="en-US"/>
        </w:rPr>
        <w:t xml:space="preserve">. </w:t>
      </w:r>
    </w:p>
    <w:p>
      <w:pPr>
        <w:pStyle w:val="Body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en-US"/>
        </w:rPr>
        <w:t>С осторожностью следует применять пациентам со злокачественными опухолями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гемофилией или сильным кровотечением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серьезными заболеваниями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кожными заболеваниями или инфекционными заболеваниями</w:t>
      </w:r>
      <w:r>
        <w:rPr>
          <w:sz w:val="28"/>
          <w:szCs w:val="28"/>
          <w:rtl w:val="0"/>
          <w:lang w:val="en-US"/>
        </w:rPr>
        <w:t>;</w:t>
      </w:r>
    </w:p>
    <w:p>
      <w:pPr>
        <w:pStyle w:val="Body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en-US"/>
        </w:rPr>
        <w:t>С осторожностью следует использовать пациентов с диабетом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гипертонией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гипертиреозом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астмой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сердечными заболеваниями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заболеваниями почек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сердечным ритмом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имплантируемым дефибриллятором сердца или другими имплантируемыми электромагнитными медицинскими устройствами и т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sz w:val="28"/>
          <w:szCs w:val="28"/>
          <w:rtl w:val="0"/>
          <w:lang w:val="en-US"/>
        </w:rPr>
        <w:t>Д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en-US"/>
        </w:rPr>
        <w:t>Перед использованием инструмента очистите кожу места обработки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чтобы предотвратить попадание грязи на кожу с помощью ультразвука или предотвращение проникновения ультразвука</w:t>
      </w:r>
      <w:r>
        <w:rPr>
          <w:sz w:val="28"/>
          <w:szCs w:val="28"/>
          <w:rtl w:val="0"/>
          <w:lang w:val="en-US"/>
        </w:rPr>
        <w:t xml:space="preserve">. </w:t>
      </w:r>
      <w:r>
        <w:rPr>
          <w:sz w:val="28"/>
          <w:szCs w:val="28"/>
          <w:rtl w:val="0"/>
          <w:lang w:val="en-US"/>
        </w:rPr>
        <w:t>Перед лечением удалите с тела все металлические предметы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чтобы избежать непредвиденных обстоятельств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которые могут повлиять на лечебный эффект</w:t>
      </w:r>
      <w:r>
        <w:rPr>
          <w:sz w:val="28"/>
          <w:szCs w:val="28"/>
          <w:rtl w:val="0"/>
          <w:lang w:val="en-US"/>
        </w:rPr>
        <w:t>.</w:t>
      </w:r>
      <w:r>
        <w:rPr>
          <w:sz w:val="28"/>
          <w:szCs w:val="28"/>
          <w:rtl w:val="0"/>
          <w:lang w:val="ru-RU"/>
        </w:rPr>
        <w:t xml:space="preserve"> </w:t>
      </w:r>
    </w:p>
    <w:p>
      <w:pPr>
        <w:pStyle w:val="Body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en-US"/>
        </w:rPr>
        <w:t>Запрещается работать без гелевой среды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numPr>
          <w:ilvl w:val="0"/>
          <w:numId w:val="14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en-US"/>
        </w:rPr>
        <w:t>Не повторяйте процедуры часто для каждой области обработки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 xml:space="preserve">не более </w:t>
      </w:r>
      <w:r>
        <w:rPr>
          <w:sz w:val="28"/>
          <w:szCs w:val="28"/>
          <w:rtl w:val="0"/>
          <w:lang w:val="en-US"/>
        </w:rPr>
        <w:t xml:space="preserve">2 </w:t>
      </w:r>
      <w:r>
        <w:rPr>
          <w:sz w:val="28"/>
          <w:szCs w:val="28"/>
          <w:rtl w:val="0"/>
          <w:lang w:val="en-US"/>
        </w:rPr>
        <w:t>раз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чтобы избежать покраснения и отека кожи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numPr>
          <w:ilvl w:val="0"/>
          <w:numId w:val="14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 Степень нагрева картриджа не отражает величину выходной мощности ультразвука</w:t>
      </w:r>
      <w:r>
        <w:rPr>
          <w:sz w:val="28"/>
          <w:szCs w:val="28"/>
          <w:rtl w:val="0"/>
          <w:lang w:val="en-US"/>
        </w:rPr>
        <w:t xml:space="preserve">; </w:t>
      </w:r>
      <w:r>
        <w:rPr>
          <w:sz w:val="28"/>
          <w:szCs w:val="28"/>
          <w:rtl w:val="0"/>
          <w:lang w:val="en-US"/>
        </w:rPr>
        <w:t>жидкости или лекарства в небольших концентрациях не должны проникать напрямую</w:t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en-US"/>
        </w:rPr>
        <w:t>иначе это может легко вызвать сухость кожи</w:t>
      </w:r>
      <w:r>
        <w:rPr>
          <w:sz w:val="28"/>
          <w:szCs w:val="28"/>
          <w:rtl w:val="0"/>
          <w:lang w:val="en-US"/>
        </w:rPr>
        <w:t>.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 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Body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8. </w:t>
      </w:r>
      <w:r>
        <w:rPr>
          <w:sz w:val="28"/>
          <w:szCs w:val="28"/>
          <w:rtl w:val="0"/>
          <w:lang w:val="en-US"/>
        </w:rPr>
        <w:t>Вопросы и ответы</w:t>
      </w:r>
    </w:p>
    <w:p>
      <w:pPr>
        <w:pStyle w:val="Body"/>
        <w:spacing w:line="360" w:lineRule="auto"/>
        <w:rPr>
          <w:sz w:val="28"/>
          <w:szCs w:val="28"/>
          <w:lang w:val="en-US"/>
        </w:rPr>
      </w:pP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A: </w:t>
      </w:r>
      <w:r>
        <w:rPr>
          <w:kern w:val="2"/>
          <w:sz w:val="28"/>
          <w:szCs w:val="28"/>
          <w:u w:color="000000"/>
          <w:rtl w:val="0"/>
          <w:lang w:val="ru-RU"/>
        </w:rPr>
        <w:t>Почему мы объединяем радарно</w:t>
      </w:r>
      <w:r>
        <w:rPr>
          <w:kern w:val="2"/>
          <w:sz w:val="28"/>
          <w:szCs w:val="28"/>
          <w:u w:color="000000"/>
          <w:rtl w:val="0"/>
          <w:lang w:val="ru-RU"/>
        </w:rPr>
        <w:t>-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резьбовой </w:t>
      </w:r>
      <w:r>
        <w:rPr>
          <w:kern w:val="2"/>
          <w:sz w:val="28"/>
          <w:szCs w:val="28"/>
          <w:u w:color="000000"/>
          <w:rtl w:val="0"/>
          <w:lang w:val="en-US"/>
        </w:rPr>
        <w:t xml:space="preserve">(Radar carving)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станок с многорядным </w:t>
      </w:r>
      <w:r>
        <w:rPr>
          <w:kern w:val="2"/>
          <w:sz w:val="28"/>
          <w:szCs w:val="28"/>
          <w:u w:color="000000"/>
          <w:rtl w:val="0"/>
          <w:lang w:val="ru-RU"/>
        </w:rPr>
        <w:t>4D</w:t>
      </w:r>
      <w:r>
        <w:rPr>
          <w:kern w:val="2"/>
          <w:sz w:val="28"/>
          <w:szCs w:val="28"/>
          <w:u w:color="000000"/>
          <w:rtl w:val="0"/>
          <w:lang w:val="en-US"/>
        </w:rPr>
        <w:t xml:space="preserve"> (4D multi row)</w:t>
      </w:r>
      <w:r>
        <w:rPr>
          <w:kern w:val="2"/>
          <w:sz w:val="28"/>
          <w:szCs w:val="28"/>
          <w:u w:color="000000"/>
          <w:rtl w:val="0"/>
          <w:lang w:val="ru-RU"/>
        </w:rPr>
        <w:t>?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>В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: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Поскольку многорядный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4D </w:t>
      </w:r>
      <w:r>
        <w:rPr>
          <w:kern w:val="2"/>
          <w:sz w:val="28"/>
          <w:szCs w:val="28"/>
          <w:u w:color="000000"/>
          <w:rtl w:val="0"/>
          <w:lang w:val="ru-RU"/>
        </w:rPr>
        <w:t>не может работать на многих частях лица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можно сказать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что при работе станка для вы выравнивания линий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- </w:t>
      </w:r>
      <w:r>
        <w:rPr>
          <w:kern w:val="2"/>
          <w:sz w:val="28"/>
          <w:szCs w:val="28"/>
          <w:u w:color="000000"/>
          <w:rtl w:val="0"/>
          <w:lang w:val="ru-RU"/>
        </w:rPr>
        <w:t>нет мертвого угла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боль уменьшена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а эффект более очевиден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A: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Есть ли боль при лечении </w:t>
      </w:r>
      <w:r>
        <w:rPr>
          <w:kern w:val="2"/>
          <w:sz w:val="28"/>
          <w:szCs w:val="28"/>
          <w:u w:color="000000"/>
          <w:rtl w:val="0"/>
          <w:lang w:val="en-US"/>
        </w:rPr>
        <w:t>Radar Carving</w:t>
      </w:r>
      <w:r>
        <w:rPr>
          <w:kern w:val="2"/>
          <w:sz w:val="28"/>
          <w:szCs w:val="28"/>
          <w:u w:color="000000"/>
          <w:rtl w:val="0"/>
          <w:lang w:val="ru-RU"/>
        </w:rPr>
        <w:t>?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>В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: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Уникальный картридж радиолокационной резьбы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- </w:t>
      </w:r>
      <w:r>
        <w:rPr>
          <w:kern w:val="2"/>
          <w:sz w:val="28"/>
          <w:szCs w:val="28"/>
          <w:u w:color="000000"/>
          <w:rtl w:val="0"/>
          <w:lang w:val="ru-RU"/>
        </w:rPr>
        <w:t>это трение без какой</w:t>
      </w:r>
      <w:r>
        <w:rPr>
          <w:kern w:val="2"/>
          <w:sz w:val="28"/>
          <w:szCs w:val="28"/>
          <w:u w:color="000000"/>
          <w:rtl w:val="0"/>
          <w:lang w:val="ru-RU"/>
        </w:rPr>
        <w:t>-</w:t>
      </w:r>
      <w:r>
        <w:rPr>
          <w:kern w:val="2"/>
          <w:sz w:val="28"/>
          <w:szCs w:val="28"/>
          <w:u w:color="000000"/>
          <w:rtl w:val="0"/>
          <w:lang w:val="ru-RU"/>
        </w:rPr>
        <w:t>либо боли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  <w:r>
        <w:rPr>
          <w:kern w:val="2"/>
          <w:sz w:val="28"/>
          <w:szCs w:val="28"/>
          <w:u w:color="000000"/>
          <w:rtl w:val="0"/>
          <w:lang w:val="ru-RU"/>
        </w:rPr>
        <w:t>Поскольку энергия радиолокационных волн передается глубоко в цель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если скорость работы низкая и клиент чувствует боль после длительного пребывания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степень боль варьируется от человека к человеку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  <w:r>
        <w:rPr>
          <w:kern w:val="2"/>
          <w:sz w:val="28"/>
          <w:szCs w:val="28"/>
          <w:u w:color="000000"/>
          <w:rtl w:val="0"/>
          <w:lang w:val="ru-RU"/>
        </w:rPr>
        <w:t>Тем не менее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уникальная обработка трением картриджа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созданная с помощью радара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не причиняет боли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A: </w:t>
      </w:r>
      <w:r>
        <w:rPr>
          <w:kern w:val="2"/>
          <w:sz w:val="28"/>
          <w:szCs w:val="28"/>
          <w:u w:color="000000"/>
          <w:rtl w:val="0"/>
          <w:lang w:val="ru-RU"/>
        </w:rPr>
        <w:t>Сколько циклов потребуется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если использовать только радиолокационную машину</w:t>
      </w:r>
      <w:r>
        <w:rPr>
          <w:kern w:val="2"/>
          <w:sz w:val="28"/>
          <w:szCs w:val="28"/>
          <w:u w:color="000000"/>
          <w:rtl w:val="0"/>
          <w:lang w:val="ru-RU"/>
        </w:rPr>
        <w:t>?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>В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: </w:t>
      </w:r>
      <w:r>
        <w:rPr>
          <w:kern w:val="2"/>
          <w:sz w:val="28"/>
          <w:szCs w:val="28"/>
          <w:u w:color="000000"/>
          <w:rtl w:val="0"/>
          <w:lang w:val="ru-RU"/>
        </w:rPr>
        <w:t>Это зависит от областей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которые необходимо обработать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Для всего ухода за лицом требуется около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2500-3000 </w:t>
      </w:r>
      <w:r>
        <w:rPr>
          <w:kern w:val="2"/>
          <w:sz w:val="28"/>
          <w:szCs w:val="28"/>
          <w:u w:color="000000"/>
          <w:rtl w:val="0"/>
          <w:lang w:val="ru-RU"/>
        </w:rPr>
        <w:t>шаров каждого картриджа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в зависимости от размера терапевтического участка клиента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чтобы определить количество циклов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Каждый картридж имеет около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3000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шаров в корпусе и около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2500 </w:t>
      </w:r>
      <w:r>
        <w:rPr>
          <w:kern w:val="2"/>
          <w:sz w:val="28"/>
          <w:szCs w:val="28"/>
          <w:u w:color="000000"/>
          <w:rtl w:val="0"/>
          <w:lang w:val="ru-RU"/>
        </w:rPr>
        <w:t>шаров в груди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A: </w:t>
      </w:r>
      <w:r>
        <w:rPr>
          <w:kern w:val="2"/>
          <w:sz w:val="28"/>
          <w:szCs w:val="28"/>
          <w:u w:color="000000"/>
          <w:rtl w:val="0"/>
          <w:lang w:val="ru-RU"/>
        </w:rPr>
        <w:t>Когда заказчик увидит результаты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? </w:t>
      </w:r>
      <w:r>
        <w:rPr>
          <w:kern w:val="2"/>
          <w:sz w:val="28"/>
          <w:szCs w:val="28"/>
          <w:u w:color="000000"/>
          <w:rtl w:val="0"/>
          <w:lang w:val="ru-RU"/>
        </w:rPr>
        <w:t>Как долго они длятся</w:t>
      </w:r>
      <w:r>
        <w:rPr>
          <w:kern w:val="2"/>
          <w:sz w:val="28"/>
          <w:szCs w:val="28"/>
          <w:u w:color="000000"/>
          <w:rtl w:val="0"/>
          <w:lang w:val="ru-RU"/>
        </w:rPr>
        <w:t>?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>В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: </w:t>
      </w:r>
      <w:r>
        <w:rPr>
          <w:kern w:val="2"/>
          <w:sz w:val="28"/>
          <w:szCs w:val="28"/>
          <w:u w:color="000000"/>
          <w:rtl w:val="0"/>
          <w:lang w:val="ru-RU"/>
        </w:rPr>
        <w:t>Большинство клиентов видят результаты сразу после окончания лечения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  <w:r>
        <w:rPr>
          <w:kern w:val="2"/>
          <w:sz w:val="28"/>
          <w:szCs w:val="28"/>
          <w:u w:color="000000"/>
          <w:rtl w:val="0"/>
          <w:lang w:val="ru-RU"/>
        </w:rPr>
        <w:t>Однако это в основном зависит от эластичности кожи человека и процесса восстановления коллагена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Обычно хватает на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1-3 </w:t>
      </w:r>
      <w:r>
        <w:rPr>
          <w:kern w:val="2"/>
          <w:sz w:val="28"/>
          <w:szCs w:val="28"/>
          <w:u w:color="000000"/>
          <w:rtl w:val="0"/>
          <w:lang w:val="ru-RU"/>
        </w:rPr>
        <w:t>года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A: </w:t>
      </w:r>
      <w:r>
        <w:rPr>
          <w:kern w:val="2"/>
          <w:sz w:val="28"/>
          <w:szCs w:val="28"/>
          <w:u w:color="000000"/>
          <w:rtl w:val="0"/>
          <w:lang w:val="ru-RU"/>
        </w:rPr>
        <w:t>Как часто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? </w:t>
      </w:r>
      <w:r>
        <w:rPr>
          <w:kern w:val="2"/>
          <w:sz w:val="28"/>
          <w:szCs w:val="28"/>
          <w:u w:color="000000"/>
          <w:rtl w:val="0"/>
          <w:lang w:val="ru-RU"/>
        </w:rPr>
        <w:t>Какая реакция</w:t>
      </w:r>
      <w:r>
        <w:rPr>
          <w:kern w:val="2"/>
          <w:sz w:val="28"/>
          <w:szCs w:val="28"/>
          <w:u w:color="000000"/>
          <w:rtl w:val="0"/>
          <w:lang w:val="ru-RU"/>
        </w:rPr>
        <w:t>?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>В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: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Для сохранения длительного терапевтического эффекта рекомендуется проводить операцию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1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раз в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2-3 </w:t>
      </w:r>
      <w:r>
        <w:rPr>
          <w:kern w:val="2"/>
          <w:sz w:val="28"/>
          <w:szCs w:val="28"/>
          <w:u w:color="000000"/>
          <w:rtl w:val="0"/>
          <w:lang w:val="ru-RU"/>
        </w:rPr>
        <w:t>месяца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  <w:r>
        <w:rPr>
          <w:kern w:val="2"/>
          <w:sz w:val="28"/>
          <w:szCs w:val="28"/>
          <w:u w:color="000000"/>
          <w:rtl w:val="0"/>
          <w:lang w:val="ru-RU"/>
        </w:rPr>
        <w:t>После лечения можно увидеть небольшое покраснение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которое пройдет через несколько часов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A: </w:t>
      </w:r>
      <w:r>
        <w:rPr>
          <w:kern w:val="2"/>
          <w:sz w:val="28"/>
          <w:szCs w:val="28"/>
          <w:u w:color="000000"/>
          <w:rtl w:val="0"/>
          <w:lang w:val="ru-RU"/>
        </w:rPr>
        <w:t>Как часто делают липосоник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? </w:t>
      </w:r>
      <w:r>
        <w:rPr>
          <w:kern w:val="2"/>
          <w:sz w:val="28"/>
          <w:szCs w:val="28"/>
          <w:u w:color="000000"/>
          <w:rtl w:val="0"/>
          <w:lang w:val="ru-RU"/>
        </w:rPr>
        <w:t>Как много времени это займет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? </w:t>
      </w:r>
      <w:r>
        <w:rPr>
          <w:kern w:val="2"/>
          <w:sz w:val="28"/>
          <w:szCs w:val="28"/>
          <w:u w:color="000000"/>
          <w:rtl w:val="0"/>
          <w:lang w:val="ru-RU"/>
        </w:rPr>
        <w:t>Это работает</w:t>
      </w:r>
      <w:r>
        <w:rPr>
          <w:kern w:val="2"/>
          <w:sz w:val="28"/>
          <w:szCs w:val="28"/>
          <w:u w:color="000000"/>
          <w:rtl w:val="0"/>
          <w:lang w:val="ru-RU"/>
        </w:rPr>
        <w:t>?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>В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: </w:t>
      </w:r>
      <w:r>
        <w:rPr>
          <w:kern w:val="2"/>
          <w:sz w:val="28"/>
          <w:szCs w:val="28"/>
          <w:u w:color="000000"/>
          <w:rtl w:val="0"/>
          <w:lang w:val="ru-RU"/>
        </w:rPr>
        <w:t>Тучные клиенты делают это в соответствии с курсом лечения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При сильном местном ожирении требуется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1-3 </w:t>
      </w:r>
      <w:r>
        <w:rPr>
          <w:kern w:val="2"/>
          <w:sz w:val="28"/>
          <w:szCs w:val="28"/>
          <w:u w:color="000000"/>
          <w:rtl w:val="0"/>
          <w:lang w:val="ru-RU"/>
        </w:rPr>
        <w:t>раза для достижения желаемого эффекта и делать это каждые два месяца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  <w:r>
        <w:rPr>
          <w:kern w:val="2"/>
          <w:sz w:val="28"/>
          <w:szCs w:val="28"/>
          <w:u w:color="000000"/>
          <w:rtl w:val="0"/>
          <w:lang w:val="ru-RU"/>
        </w:rPr>
        <w:t>Для относительно небольшого тела липозоник можно сделать только один раз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и это займет всего час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что уменьшит локальный размер на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2-6 </w:t>
      </w:r>
      <w:r>
        <w:rPr>
          <w:kern w:val="2"/>
          <w:sz w:val="28"/>
          <w:szCs w:val="28"/>
          <w:u w:color="000000"/>
          <w:rtl w:val="0"/>
          <w:lang w:val="ru-RU"/>
        </w:rPr>
        <w:t>см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; </w:t>
      </w:r>
      <w:r>
        <w:rPr>
          <w:kern w:val="2"/>
          <w:sz w:val="28"/>
          <w:szCs w:val="28"/>
          <w:u w:color="000000"/>
          <w:rtl w:val="0"/>
          <w:lang w:val="ru-RU"/>
        </w:rPr>
        <w:t>результаты клинических испытаний показали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что до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91,3% </w:t>
      </w:r>
      <w:r>
        <w:rPr>
          <w:kern w:val="2"/>
          <w:sz w:val="28"/>
          <w:szCs w:val="28"/>
          <w:u w:color="000000"/>
          <w:rtl w:val="0"/>
          <w:lang w:val="ru-RU"/>
        </w:rPr>
        <w:t>потребителей значительно улучшили плоскостность живота после лечения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а окружность их талии была в среднем на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2 </w:t>
      </w:r>
      <w:r>
        <w:rPr>
          <w:kern w:val="2"/>
          <w:sz w:val="28"/>
          <w:szCs w:val="28"/>
          <w:u w:color="000000"/>
          <w:rtl w:val="0"/>
          <w:lang w:val="ru-RU"/>
        </w:rPr>
        <w:t>дюйма меньше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  <w:r>
        <w:rPr>
          <w:kern w:val="2"/>
          <w:sz w:val="28"/>
          <w:szCs w:val="28"/>
          <w:u w:color="000000"/>
          <w:rtl w:val="0"/>
          <w:lang w:val="ru-RU"/>
        </w:rPr>
        <w:t>Тело становится стройнее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а изгиб талии возвращается к изысканному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для чего требуется всего 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1 </w:t>
      </w:r>
      <w:r>
        <w:rPr>
          <w:kern w:val="2"/>
          <w:sz w:val="28"/>
          <w:szCs w:val="28"/>
          <w:u w:color="000000"/>
          <w:rtl w:val="0"/>
          <w:lang w:val="ru-RU"/>
        </w:rPr>
        <w:t>час лечения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A: </w:t>
      </w:r>
      <w:r>
        <w:rPr>
          <w:kern w:val="2"/>
          <w:sz w:val="28"/>
          <w:szCs w:val="28"/>
          <w:u w:color="000000"/>
          <w:rtl w:val="0"/>
          <w:lang w:val="ru-RU"/>
        </w:rPr>
        <w:t>Потребителю нужен перерыв</w:t>
      </w:r>
      <w:r>
        <w:rPr>
          <w:kern w:val="2"/>
          <w:sz w:val="28"/>
          <w:szCs w:val="28"/>
          <w:u w:color="000000"/>
          <w:rtl w:val="0"/>
          <w:lang w:val="ru-RU"/>
        </w:rPr>
        <w:t>?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>В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: </w:t>
      </w:r>
      <w:r>
        <w:rPr>
          <w:kern w:val="2"/>
          <w:sz w:val="28"/>
          <w:szCs w:val="28"/>
          <w:u w:color="000000"/>
          <w:rtl w:val="0"/>
          <w:lang w:val="ru-RU"/>
        </w:rPr>
        <w:t>Без перерывов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  <w:r>
        <w:rPr>
          <w:kern w:val="2"/>
          <w:sz w:val="28"/>
          <w:szCs w:val="28"/>
          <w:u w:color="000000"/>
          <w:rtl w:val="0"/>
          <w:lang w:val="ru-RU"/>
        </w:rPr>
        <w:t>Клиенты могут немедленно возобновить нормальную деятельность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9. </w:t>
      </w:r>
      <w:r>
        <w:rPr>
          <w:kern w:val="2"/>
          <w:sz w:val="28"/>
          <w:szCs w:val="28"/>
          <w:u w:color="000000"/>
          <w:rtl w:val="0"/>
          <w:lang w:val="ru-RU"/>
        </w:rPr>
        <w:t>Типичные отказы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1. </w:t>
      </w:r>
      <w:r>
        <w:rPr>
          <w:kern w:val="2"/>
          <w:sz w:val="28"/>
          <w:szCs w:val="28"/>
          <w:u w:color="000000"/>
          <w:rtl w:val="0"/>
          <w:lang w:val="ru-RU"/>
        </w:rPr>
        <w:t>На интерфейсе прибора нет дисплея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  <w:r>
        <w:rPr>
          <w:kern w:val="2"/>
          <w:sz w:val="28"/>
          <w:szCs w:val="28"/>
          <w:u w:color="000000"/>
          <w:rtl w:val="0"/>
          <w:lang w:val="ru-RU"/>
        </w:rPr>
        <w:t>Пожалуйста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проверьте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не подключен ли шнур питания или включен ли выключатель питания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2 is </w:t>
      </w:r>
      <w:r>
        <w:rPr>
          <w:kern w:val="2"/>
          <w:sz w:val="28"/>
          <w:szCs w:val="28"/>
          <w:u w:color="000000"/>
          <w:rtl w:val="0"/>
          <w:lang w:val="ru-RU"/>
        </w:rPr>
        <w:t>Прибор исправен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но нет энергии на выходе или он постоянно находится в состоянии тревоги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  <w:r>
        <w:rPr>
          <w:kern w:val="2"/>
          <w:sz w:val="28"/>
          <w:szCs w:val="28"/>
          <w:u w:color="000000"/>
          <w:rtl w:val="0"/>
          <w:lang w:val="ru-RU"/>
        </w:rPr>
        <w:t>Убедитесь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что кабель ручки надежно подключен к хосту или картридж установлен на место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10.  </w:t>
      </w:r>
      <w:r>
        <w:rPr>
          <w:kern w:val="2"/>
          <w:sz w:val="28"/>
          <w:szCs w:val="28"/>
          <w:u w:color="000000"/>
          <w:rtl w:val="0"/>
          <w:lang w:val="ru-RU"/>
        </w:rPr>
        <w:t>Техническое обслуживание прибора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1. </w:t>
      </w:r>
      <w:r>
        <w:rPr>
          <w:kern w:val="2"/>
          <w:sz w:val="28"/>
          <w:szCs w:val="28"/>
          <w:u w:color="000000"/>
          <w:rtl w:val="0"/>
          <w:lang w:val="ru-RU"/>
        </w:rPr>
        <w:t>После использования инструмента очистите его спиртовой дезинфекцией и храните должным образом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2. </w:t>
      </w:r>
      <w:r>
        <w:rPr>
          <w:kern w:val="2"/>
          <w:sz w:val="28"/>
          <w:szCs w:val="28"/>
          <w:u w:color="000000"/>
          <w:rtl w:val="0"/>
          <w:lang w:val="ru-RU"/>
        </w:rPr>
        <w:t>Перед использованием необходимо использовать вилку с заземляющим штырем и убедиться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что розетка прибора действительно заземлена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3. </w:t>
      </w:r>
      <w:r>
        <w:rPr>
          <w:kern w:val="2"/>
          <w:sz w:val="28"/>
          <w:szCs w:val="28"/>
          <w:u w:color="000000"/>
          <w:rtl w:val="0"/>
          <w:lang w:val="ru-RU"/>
        </w:rPr>
        <w:t>Убедитесь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что напряжение прибора адаптировано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  <w:r>
        <w:rPr>
          <w:kern w:val="2"/>
          <w:sz w:val="28"/>
          <w:szCs w:val="28"/>
          <w:u w:color="000000"/>
          <w:rtl w:val="0"/>
          <w:lang w:val="ru-RU"/>
        </w:rPr>
        <w:t>Если напряжение местного источника питания нестабильно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мы рекомендуем пользователю увеличить мощность согласованного источника питания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4. </w:t>
      </w:r>
      <w:r>
        <w:rPr>
          <w:kern w:val="2"/>
          <w:sz w:val="28"/>
          <w:szCs w:val="28"/>
          <w:u w:color="000000"/>
          <w:rtl w:val="0"/>
          <w:lang w:val="ru-RU"/>
        </w:rPr>
        <w:t>Для обеспечения терапевтического эффекта и нормального срока службы инструмента используйте указанные аксессуары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предоставленные или рекомендованные производителем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5 place </w:t>
      </w:r>
      <w:r>
        <w:rPr>
          <w:kern w:val="2"/>
          <w:sz w:val="28"/>
          <w:szCs w:val="28"/>
          <w:u w:color="000000"/>
          <w:rtl w:val="0"/>
          <w:lang w:val="ru-RU"/>
        </w:rPr>
        <w:t>Не размещайте во влажном месте или около источника воды и не подвергайте инструмент воздействию прямых солнечных лучей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6. </w:t>
      </w:r>
      <w:r>
        <w:rPr>
          <w:kern w:val="2"/>
          <w:sz w:val="28"/>
          <w:szCs w:val="28"/>
          <w:u w:color="000000"/>
          <w:rtl w:val="0"/>
          <w:lang w:val="ru-RU"/>
        </w:rPr>
        <w:t>Не размещайте инструмент рядом с сильным источником тепла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так как это может повлиять на срок службы инструмента и его нормальное использование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7. </w:t>
      </w:r>
      <w:r>
        <w:rPr>
          <w:kern w:val="2"/>
          <w:sz w:val="28"/>
          <w:szCs w:val="28"/>
          <w:u w:color="000000"/>
          <w:rtl w:val="0"/>
          <w:lang w:val="ru-RU"/>
        </w:rPr>
        <w:t>Пожалуйста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сначала удалите все металлические предметы с вашего тела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чтобы избежать непредсказуемых ситуации и повлиять на эффективность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8. </w:t>
      </w:r>
      <w:r>
        <w:rPr>
          <w:kern w:val="2"/>
          <w:sz w:val="28"/>
          <w:szCs w:val="28"/>
          <w:u w:color="000000"/>
          <w:rtl w:val="0"/>
          <w:lang w:val="ru-RU"/>
        </w:rPr>
        <w:t>Во избежание сбоя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пожалуйста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обратите внимание на контакт кожи с определенной степенью влажности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с продуктами на водной основе или водой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чтобы протереть ее и можно достичь желаемого эффекта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9. </w:t>
      </w:r>
      <w:r>
        <w:rPr>
          <w:kern w:val="2"/>
          <w:sz w:val="28"/>
          <w:szCs w:val="28"/>
          <w:u w:color="000000"/>
          <w:rtl w:val="0"/>
          <w:lang w:val="ru-RU"/>
        </w:rPr>
        <w:t>Когда прибор не используется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выключите питание на инструменте и убедитесь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что вся мощность инструмента отключена после использования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, </w:t>
      </w:r>
      <w:r>
        <w:rPr>
          <w:kern w:val="2"/>
          <w:sz w:val="28"/>
          <w:szCs w:val="28"/>
          <w:u w:color="000000"/>
          <w:rtl w:val="0"/>
          <w:lang w:val="ru-RU"/>
        </w:rPr>
        <w:t>чтобы обеспечить безопасность электрических соединений</w:t>
      </w:r>
      <w:r>
        <w:rPr>
          <w:kern w:val="2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line="360" w:lineRule="auto"/>
        <w:ind w:left="0" w:right="0" w:firstLine="0"/>
        <w:jc w:val="left"/>
        <w:rPr>
          <w:kern w:val="2"/>
          <w:sz w:val="28"/>
          <w:szCs w:val="28"/>
          <w:u w:color="000000"/>
          <w:rtl w:val="0"/>
          <w:lang w:val="en-US"/>
        </w:rPr>
      </w:pPr>
      <w:r>
        <w:rPr>
          <w:kern w:val="2"/>
          <w:sz w:val="28"/>
          <w:szCs w:val="28"/>
          <w:u w:color="000000"/>
          <w:rtl w:val="0"/>
          <w:lang w:val="ru-RU"/>
        </w:rPr>
        <w:t xml:space="preserve">10. </w:t>
      </w:r>
      <w:r>
        <w:rPr>
          <w:kern w:val="2"/>
          <w:sz w:val="28"/>
          <w:szCs w:val="28"/>
          <w:u w:color="000000"/>
          <w:rtl w:val="0"/>
          <w:lang w:val="ru-RU"/>
        </w:rPr>
        <w:t>Использование инструментов или обучение операторов инструментов проводится в строгом соответствии с инструкциями и руководством по эксплуатации</w:t>
      </w:r>
      <w:r>
        <w:rPr>
          <w:kern w:val="2"/>
          <w:sz w:val="28"/>
          <w:szCs w:val="28"/>
          <w:u w:color="000000"/>
          <w:rtl w:val="0"/>
          <w:lang w:val="ru-RU"/>
        </w:rPr>
        <w:t>.</w:t>
      </w:r>
    </w:p>
    <w:p>
      <w:pPr>
        <w:pStyle w:val="Default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kern w:val="2"/>
          <w:sz w:val="40"/>
          <w:szCs w:val="40"/>
          <w:u w:color="000000"/>
          <w:rtl w:val="0"/>
          <w:lang w:val="en-US"/>
        </w:rPr>
      </w:pPr>
    </w:p>
    <w:p>
      <w:pPr>
        <w:pStyle w:val="Body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11. </w:t>
      </w:r>
      <w:r>
        <w:rPr>
          <w:sz w:val="28"/>
          <w:szCs w:val="28"/>
          <w:rtl w:val="0"/>
          <w:lang w:val="en-US"/>
        </w:rPr>
        <w:t>Технические параметры</w:t>
      </w:r>
    </w:p>
    <w:p>
      <w:pPr>
        <w:pStyle w:val="Body"/>
        <w:rPr>
          <w:sz w:val="28"/>
          <w:szCs w:val="28"/>
          <w:lang w:val="en-US"/>
        </w:rPr>
      </w:pPr>
    </w:p>
    <w:p>
      <w:pPr>
        <w:pStyle w:val="Body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Название продукта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Три в одном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 xml:space="preserve">радарная резьба </w:t>
      </w:r>
      <w:r>
        <w:rPr>
          <w:sz w:val="28"/>
          <w:szCs w:val="28"/>
          <w:rtl w:val="0"/>
          <w:lang w:val="en-US"/>
        </w:rPr>
        <w:t xml:space="preserve">+ </w:t>
      </w:r>
      <w:r>
        <w:rPr>
          <w:sz w:val="28"/>
          <w:szCs w:val="28"/>
          <w:rtl w:val="0"/>
          <w:lang w:val="en-US"/>
        </w:rPr>
        <w:t xml:space="preserve">многорядная </w:t>
      </w:r>
      <w:r>
        <w:rPr>
          <w:sz w:val="28"/>
          <w:szCs w:val="28"/>
          <w:rtl w:val="0"/>
          <w:lang w:val="en-US"/>
        </w:rPr>
        <w:t xml:space="preserve">4D + </w:t>
      </w:r>
      <w:r>
        <w:rPr>
          <w:sz w:val="28"/>
          <w:szCs w:val="28"/>
          <w:rtl w:val="0"/>
          <w:lang w:val="en-US"/>
        </w:rPr>
        <w:t>липосоника</w:t>
      </w:r>
      <w:r>
        <w:rPr>
          <w:sz w:val="28"/>
          <w:szCs w:val="28"/>
          <w:rtl w:val="0"/>
          <w:lang w:val="en-US"/>
        </w:rPr>
        <w:t>)</w:t>
      </w:r>
    </w:p>
    <w:p>
      <w:pPr>
        <w:pStyle w:val="Body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Входное напряжение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AC110V - 220V </w:t>
      </w:r>
      <w:r>
        <w:rPr>
          <w:sz w:val="28"/>
          <w:szCs w:val="28"/>
          <w:rtl w:val="0"/>
          <w:lang w:val="en-US"/>
        </w:rPr>
        <w:t xml:space="preserve">Предохранитель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>5A</w:t>
      </w:r>
    </w:p>
    <w:p>
      <w:pPr>
        <w:pStyle w:val="Body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Выходное напряжение </w:t>
      </w:r>
      <w:r>
        <w:rPr>
          <w:sz w:val="28"/>
          <w:szCs w:val="28"/>
          <w:rtl w:val="0"/>
          <w:lang w:val="en-US"/>
        </w:rPr>
        <w:t xml:space="preserve">10-200 </w:t>
      </w:r>
      <w:r>
        <w:rPr>
          <w:sz w:val="28"/>
          <w:szCs w:val="28"/>
          <w:rtl w:val="0"/>
          <w:lang w:val="en-US"/>
        </w:rPr>
        <w:t xml:space="preserve">Вт Вес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12 </w:t>
      </w:r>
      <w:r>
        <w:rPr>
          <w:sz w:val="28"/>
          <w:szCs w:val="28"/>
          <w:rtl w:val="0"/>
          <w:lang w:val="en-US"/>
        </w:rPr>
        <w:t xml:space="preserve">кг </w:t>
      </w:r>
      <w:r>
        <w:rPr>
          <w:sz w:val="28"/>
          <w:szCs w:val="28"/>
          <w:rtl w:val="0"/>
          <w:lang w:val="en-US"/>
        </w:rPr>
        <w:t>(</w:t>
      </w:r>
      <w:r>
        <w:rPr>
          <w:sz w:val="28"/>
          <w:szCs w:val="28"/>
          <w:rtl w:val="0"/>
          <w:lang w:val="en-US"/>
        </w:rPr>
        <w:t>без основания</w:t>
      </w:r>
      <w:r>
        <w:rPr>
          <w:sz w:val="28"/>
          <w:szCs w:val="28"/>
          <w:rtl w:val="0"/>
          <w:lang w:val="en-US"/>
        </w:rPr>
        <w:t>)</w:t>
      </w:r>
    </w:p>
    <w:p>
      <w:pPr>
        <w:pStyle w:val="Body"/>
      </w:pPr>
      <w:r>
        <w:rPr>
          <w:sz w:val="28"/>
          <w:szCs w:val="28"/>
          <w:rtl w:val="0"/>
          <w:lang w:val="en-US"/>
        </w:rPr>
        <w:t xml:space="preserve">Размер ящика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8"/>
          <w:szCs w:val="28"/>
          <w:rtl w:val="0"/>
          <w:lang w:val="en-US"/>
        </w:rPr>
        <w:t>：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en-US"/>
        </w:rPr>
        <w:t xml:space="preserve">31 </w:t>
      </w:r>
      <w:r>
        <w:rPr>
          <w:sz w:val="28"/>
          <w:szCs w:val="28"/>
          <w:rtl w:val="0"/>
          <w:lang w:val="en-US"/>
        </w:rPr>
        <w:t xml:space="preserve">× </w:t>
      </w:r>
      <w:r>
        <w:rPr>
          <w:sz w:val="28"/>
          <w:szCs w:val="28"/>
          <w:rtl w:val="0"/>
          <w:lang w:val="en-US"/>
        </w:rPr>
        <w:t xml:space="preserve">44 </w:t>
      </w:r>
      <w:r>
        <w:rPr>
          <w:sz w:val="28"/>
          <w:szCs w:val="28"/>
          <w:rtl w:val="0"/>
          <w:lang w:val="en-US"/>
        </w:rPr>
        <w:t xml:space="preserve">× </w:t>
      </w:r>
      <w:r>
        <w:rPr>
          <w:sz w:val="28"/>
          <w:szCs w:val="28"/>
          <w:rtl w:val="0"/>
          <w:lang w:val="en-US"/>
        </w:rPr>
        <w:t xml:space="preserve">50 </w:t>
      </w:r>
      <w:r>
        <w:rPr>
          <w:sz w:val="28"/>
          <w:szCs w:val="28"/>
          <w:rtl w:val="0"/>
          <w:lang w:val="en-US"/>
        </w:rPr>
        <w:t>см</w:t>
      </w:r>
      <w:r>
        <w:rPr>
          <w:sz w:val="28"/>
          <w:szCs w:val="28"/>
          <w:lang w:val="en-US"/>
        </w:rPr>
      </w:r>
    </w:p>
    <w:sectPr>
      <w:headerReference w:type="default" r:id="rId26"/>
      <w:footerReference w:type="default" r:id="rId2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"/>
  </w:abstractNum>
  <w:abstractNum w:abstractNumId="1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0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8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6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4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12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30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8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6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>
    <w:multiLevelType w:val="hybridMultilevel"/>
    <w:numStyleLink w:val="Lettered"/>
  </w:abstractNum>
  <w:abstractNum w:abstractNumId="3">
    <w:multiLevelType w:val="hybridMultilevel"/>
    <w:styleLink w:val="Lettered"/>
    <w:lvl w:ilvl="0">
      <w:start w:val="1"/>
      <w:numFmt w:val="decimal"/>
      <w:suff w:val="tab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Numbered"/>
  </w:abstractNum>
  <w:abstractNum w:abstractNumId="5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Dash"/>
  </w:abstractNum>
  <w:abstractNum w:abstractNumId="7">
    <w:multiLevelType w:val="hybridMultilevel"/>
    <w:styleLink w:val="Dash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5">
    <w:abstractNumId w:val="3"/>
  </w:num>
  <w:num w:numId="6">
    <w:abstractNumId w:val="2"/>
  </w:num>
  <w:num w:numId="7">
    <w:abstractNumId w:val="5"/>
  </w:num>
  <w:num w:numId="8">
    <w:abstractNumId w:val="4"/>
  </w:num>
  <w:num w:numId="9">
    <w:abstractNumId w:val="2"/>
    <w:lvlOverride w:ilvl="0">
      <w:startOverride w:val="1"/>
    </w:lvlOverride>
  </w:num>
  <w:num w:numId="10">
    <w:abstractNumId w:val="0"/>
    <w:lvlOverride w:ilvl="0">
      <w:lvl w:ilvl="0">
        <w:start w:val="1"/>
        <w:numFmt w:val="bullet"/>
        <w:suff w:val="tab"/>
        <w:lvlText w:val="▲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▲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▲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▲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▲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▲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▲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▲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▲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11">
    <w:abstractNumId w:val="2"/>
    <w:lvlOverride w:ilvl="0">
      <w:startOverride w:val="1"/>
    </w:lvlOverride>
  </w:num>
  <w:num w:numId="12">
    <w:abstractNumId w:val="7"/>
  </w:num>
  <w:num w:numId="13">
    <w:abstractNumId w:val="6"/>
  </w:num>
  <w:num w:numId="14">
    <w:abstractNumId w:val="2"/>
    <w:lvlOverride w:ilvl="0">
      <w:startOverride w:val="1"/>
      <w:lvl w:ilvl="0">
        <w:start w:val="1"/>
        <w:numFmt w:val="decimal"/>
        <w:suff w:val="tab"/>
        <w:lvlText w:val="%1)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)"/>
        <w:lvlJc w:val="left"/>
        <w:pPr>
          <w:ind w:left="8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)"/>
        <w:lvlJc w:val="left"/>
        <w:pPr>
          <w:ind w:left="11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)"/>
        <w:lvlJc w:val="left"/>
        <w:pPr>
          <w:ind w:left="15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)"/>
        <w:lvlJc w:val="left"/>
        <w:pPr>
          <w:ind w:left="189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)"/>
        <w:lvlJc w:val="left"/>
        <w:pPr>
          <w:ind w:left="22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)"/>
        <w:lvlJc w:val="left"/>
        <w:pPr>
          <w:ind w:left="26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)"/>
        <w:lvlJc w:val="left"/>
        <w:pPr>
          <w:ind w:left="29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)"/>
        <w:lvlJc w:val="left"/>
        <w:pPr>
          <w:ind w:left="33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numbering" w:styleId="Bullet">
    <w:name w:val="Bullet"/>
    <w:pPr>
      <w:numPr>
        <w:numId w:val="1"/>
      </w:numPr>
    </w:p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Lettered">
    <w:name w:val="Lettered"/>
    <w:pPr>
      <w:numPr>
        <w:numId w:val="5"/>
      </w:numPr>
    </w:pPr>
  </w:style>
  <w:style w:type="numbering" w:styleId="Numbered">
    <w:name w:val="Numbered"/>
    <w:pPr>
      <w:numPr>
        <w:numId w:val="7"/>
      </w:numPr>
    </w:pPr>
  </w:style>
  <w:style w:type="numbering" w:styleId="Dash">
    <w:name w:val="Dash"/>
    <w:pPr>
      <w:numPr>
        <w:numId w:val="12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2.jpeg"/><Relationship Id="rId23" Type="http://schemas.openxmlformats.org/officeDocument/2006/relationships/image" Target="media/image3.jpeg"/><Relationship Id="rId24" Type="http://schemas.openxmlformats.org/officeDocument/2006/relationships/image" Target="media/image4.jpeg"/><Relationship Id="rId25" Type="http://schemas.openxmlformats.org/officeDocument/2006/relationships/image" Target="media/image18.pn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numbering" Target="numbering.xml"/><Relationship Id="rId2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