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4" w:rsidRPr="00893875" w:rsidRDefault="00893875" w:rsidP="0089387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93875">
        <w:rPr>
          <w:rFonts w:ascii="Times New Roman" w:hAnsi="Times New Roman" w:cs="Times New Roman"/>
          <w:color w:val="FF0000"/>
          <w:sz w:val="28"/>
          <w:szCs w:val="28"/>
        </w:rPr>
        <w:t>Продающий текст 1</w:t>
      </w:r>
    </w:p>
    <w:p w:rsidR="00893875" w:rsidRDefault="002B74C7" w:rsidP="0089387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893875" w:rsidRPr="00860643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3875" w:rsidRPr="0086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4C7">
        <w:rPr>
          <w:rFonts w:ascii="Times New Roman" w:hAnsi="Times New Roman" w:cs="Times New Roman"/>
          <w:b/>
          <w:sz w:val="28"/>
          <w:szCs w:val="28"/>
        </w:rPr>
        <w:t xml:space="preserve">под ключ всего за 20 минут </w:t>
      </w:r>
      <w:r w:rsidR="00893875" w:rsidRPr="00860643">
        <w:rPr>
          <w:rFonts w:ascii="Times New Roman" w:hAnsi="Times New Roman" w:cs="Times New Roman"/>
          <w:b/>
          <w:sz w:val="28"/>
          <w:szCs w:val="28"/>
        </w:rPr>
        <w:t xml:space="preserve">на платформе </w:t>
      </w:r>
      <w:proofErr w:type="spellStart"/>
      <w:r w:rsidR="00893875" w:rsidRPr="00860643">
        <w:rPr>
          <w:rFonts w:ascii="Times New Roman" w:hAnsi="Times New Roman" w:cs="Times New Roman"/>
          <w:b/>
          <w:sz w:val="28"/>
          <w:szCs w:val="28"/>
          <w:lang w:val="en-US"/>
        </w:rPr>
        <w:t>WordPress</w:t>
      </w:r>
      <w:proofErr w:type="spellEnd"/>
    </w:p>
    <w:p w:rsidR="00893875" w:rsidRDefault="007D2C0C" w:rsidP="00893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 </w:t>
      </w:r>
      <w:r w:rsidR="00893875">
        <w:rPr>
          <w:rFonts w:ascii="Times New Roman" w:hAnsi="Times New Roman" w:cs="Times New Roman"/>
          <w:sz w:val="28"/>
          <w:szCs w:val="28"/>
        </w:rPr>
        <w:t>у Вас есть свой бизнес и</w:t>
      </w:r>
      <w:r w:rsidR="00DF5354">
        <w:rPr>
          <w:rFonts w:ascii="Times New Roman" w:hAnsi="Times New Roman" w:cs="Times New Roman"/>
          <w:sz w:val="28"/>
          <w:szCs w:val="28"/>
        </w:rPr>
        <w:t xml:space="preserve">ли информационный </w:t>
      </w:r>
      <w:proofErr w:type="spellStart"/>
      <w:proofErr w:type="gramStart"/>
      <w:r w:rsidR="00DF535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proofErr w:type="gramEnd"/>
      <w:r w:rsidR="00DF5354">
        <w:rPr>
          <w:rFonts w:ascii="Times New Roman" w:hAnsi="Times New Roman" w:cs="Times New Roman"/>
          <w:sz w:val="28"/>
          <w:szCs w:val="28"/>
        </w:rPr>
        <w:t xml:space="preserve"> и</w:t>
      </w:r>
      <w:r w:rsidR="00893875">
        <w:rPr>
          <w:rFonts w:ascii="Times New Roman" w:hAnsi="Times New Roman" w:cs="Times New Roman"/>
          <w:sz w:val="28"/>
          <w:szCs w:val="28"/>
        </w:rPr>
        <w:t xml:space="preserve"> вы создали сайт </w:t>
      </w:r>
      <w:proofErr w:type="spellStart"/>
      <w:r w:rsidR="00893875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="00893875">
        <w:rPr>
          <w:rFonts w:ascii="Times New Roman" w:hAnsi="Times New Roman" w:cs="Times New Roman"/>
          <w:sz w:val="28"/>
          <w:szCs w:val="28"/>
        </w:rPr>
        <w:t xml:space="preserve">, </w:t>
      </w:r>
      <w:r w:rsidR="00DF5354">
        <w:rPr>
          <w:rFonts w:ascii="Times New Roman" w:hAnsi="Times New Roman" w:cs="Times New Roman"/>
          <w:sz w:val="28"/>
          <w:szCs w:val="28"/>
        </w:rPr>
        <w:t xml:space="preserve">коммерческий сайт или информационный </w:t>
      </w:r>
      <w:proofErr w:type="spellStart"/>
      <w:r w:rsidR="00DF535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DF5354">
        <w:rPr>
          <w:rFonts w:ascii="Times New Roman" w:hAnsi="Times New Roman" w:cs="Times New Roman"/>
          <w:sz w:val="28"/>
          <w:szCs w:val="28"/>
        </w:rPr>
        <w:t xml:space="preserve">, </w:t>
      </w:r>
      <w:r w:rsidR="00893875">
        <w:rPr>
          <w:rFonts w:ascii="Times New Roman" w:hAnsi="Times New Roman" w:cs="Times New Roman"/>
          <w:sz w:val="28"/>
          <w:szCs w:val="28"/>
        </w:rPr>
        <w:t xml:space="preserve">но посетители сайта никак  не превратятся в потенциальных покупателей. </w:t>
      </w:r>
      <w:r w:rsidR="00DF5354">
        <w:rPr>
          <w:rFonts w:ascii="Times New Roman" w:hAnsi="Times New Roman" w:cs="Times New Roman"/>
          <w:sz w:val="28"/>
          <w:szCs w:val="28"/>
        </w:rPr>
        <w:t xml:space="preserve">У </w:t>
      </w:r>
      <w:r w:rsidR="00893875">
        <w:rPr>
          <w:rFonts w:ascii="Times New Roman" w:hAnsi="Times New Roman" w:cs="Times New Roman"/>
          <w:sz w:val="28"/>
          <w:szCs w:val="28"/>
        </w:rPr>
        <w:t xml:space="preserve">Вас низкие продажи и конверсия нулевая. </w:t>
      </w:r>
      <w:r w:rsidR="00260C27">
        <w:rPr>
          <w:rFonts w:ascii="Times New Roman" w:hAnsi="Times New Roman" w:cs="Times New Roman"/>
          <w:sz w:val="28"/>
          <w:szCs w:val="28"/>
        </w:rPr>
        <w:t xml:space="preserve">Причина может быть вызвана некачественным </w:t>
      </w:r>
      <w:r w:rsidR="00DF5354">
        <w:rPr>
          <w:rFonts w:ascii="Times New Roman" w:hAnsi="Times New Roman" w:cs="Times New Roman"/>
          <w:sz w:val="28"/>
          <w:szCs w:val="28"/>
        </w:rPr>
        <w:t>созданием</w:t>
      </w:r>
      <w:r w:rsidR="00260C27">
        <w:rPr>
          <w:rFonts w:ascii="Times New Roman" w:hAnsi="Times New Roman" w:cs="Times New Roman"/>
          <w:sz w:val="28"/>
          <w:szCs w:val="28"/>
        </w:rPr>
        <w:t xml:space="preserve"> сайта, так что пользователь даже не замечает </w:t>
      </w:r>
      <w:r w:rsidR="00DF5354">
        <w:rPr>
          <w:rFonts w:ascii="Times New Roman" w:hAnsi="Times New Roman" w:cs="Times New Roman"/>
          <w:sz w:val="28"/>
          <w:szCs w:val="28"/>
        </w:rPr>
        <w:t xml:space="preserve"> призывы к действию. </w:t>
      </w:r>
      <w:r w:rsidR="00260C27">
        <w:rPr>
          <w:rFonts w:ascii="Times New Roman" w:hAnsi="Times New Roman" w:cs="Times New Roman"/>
          <w:sz w:val="28"/>
          <w:szCs w:val="28"/>
        </w:rPr>
        <w:t>Мы предлагаем решить эту проблему соз</w:t>
      </w:r>
      <w:r w:rsidR="00DF5354">
        <w:rPr>
          <w:rFonts w:ascii="Times New Roman" w:hAnsi="Times New Roman" w:cs="Times New Roman"/>
          <w:sz w:val="28"/>
          <w:szCs w:val="28"/>
        </w:rPr>
        <w:t xml:space="preserve">данием </w:t>
      </w:r>
      <w:r w:rsidR="00260C27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DF5354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260C27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260C27"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="00DF5354">
        <w:rPr>
          <w:rFonts w:ascii="Times New Roman" w:hAnsi="Times New Roman" w:cs="Times New Roman"/>
          <w:sz w:val="28"/>
          <w:szCs w:val="28"/>
        </w:rPr>
        <w:t xml:space="preserve"> быстро и недорого</w:t>
      </w:r>
      <w:r w:rsidR="00260C27">
        <w:rPr>
          <w:rFonts w:ascii="Times New Roman" w:hAnsi="Times New Roman" w:cs="Times New Roman"/>
          <w:sz w:val="28"/>
          <w:szCs w:val="28"/>
        </w:rPr>
        <w:t xml:space="preserve">, тем самым увеличить конверсию уходящего трафика. </w:t>
      </w:r>
    </w:p>
    <w:p w:rsidR="00655A78" w:rsidRPr="00743949" w:rsidRDefault="00743949" w:rsidP="008938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949">
        <w:rPr>
          <w:rFonts w:ascii="Times New Roman" w:hAnsi="Times New Roman" w:cs="Times New Roman"/>
          <w:i/>
          <w:sz w:val="28"/>
          <w:szCs w:val="28"/>
        </w:rPr>
        <w:t xml:space="preserve">Почему стоит сделать сайт на </w:t>
      </w:r>
      <w:r w:rsidR="00655A78" w:rsidRPr="007439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5A78" w:rsidRPr="00743949">
        <w:rPr>
          <w:rFonts w:ascii="Times New Roman" w:hAnsi="Times New Roman" w:cs="Times New Roman"/>
          <w:i/>
          <w:sz w:val="28"/>
          <w:szCs w:val="28"/>
          <w:lang w:val="en-US"/>
        </w:rPr>
        <w:t>WordPress</w:t>
      </w:r>
      <w:proofErr w:type="spellEnd"/>
      <w:r w:rsidR="00655A78" w:rsidRPr="00743949">
        <w:rPr>
          <w:rFonts w:ascii="Times New Roman" w:hAnsi="Times New Roman" w:cs="Times New Roman"/>
          <w:i/>
          <w:sz w:val="28"/>
          <w:szCs w:val="28"/>
        </w:rPr>
        <w:t>:</w:t>
      </w:r>
    </w:p>
    <w:p w:rsidR="00743949" w:rsidRDefault="00743949" w:rsidP="00655A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Бесплатный движок. </w:t>
      </w:r>
      <w:r w:rsidR="00655A78" w:rsidRPr="00743949">
        <w:rPr>
          <w:rFonts w:ascii="Times New Roman" w:hAnsi="Times New Roman" w:cs="Times New Roman"/>
          <w:sz w:val="28"/>
          <w:szCs w:val="28"/>
        </w:rPr>
        <w:t xml:space="preserve"> </w:t>
      </w:r>
      <w:r w:rsidRPr="00743949">
        <w:rPr>
          <w:rFonts w:ascii="Times New Roman" w:hAnsi="Times New Roman" w:cs="Times New Roman"/>
          <w:sz w:val="28"/>
          <w:szCs w:val="28"/>
        </w:rPr>
        <w:t xml:space="preserve">Лицензия подразумевает распространение </w:t>
      </w:r>
      <w:proofErr w:type="spellStart"/>
      <w:r w:rsidRPr="00743949">
        <w:rPr>
          <w:rFonts w:ascii="Times New Roman" w:hAnsi="Times New Roman" w:cs="Times New Roman"/>
          <w:sz w:val="28"/>
          <w:szCs w:val="28"/>
          <w:lang w:val="en-US"/>
        </w:rPr>
        <w:t>WoordPress</w:t>
      </w:r>
      <w:proofErr w:type="spellEnd"/>
      <w:r w:rsidRPr="00743949">
        <w:rPr>
          <w:rFonts w:ascii="Times New Roman" w:hAnsi="Times New Roman" w:cs="Times New Roman"/>
          <w:sz w:val="28"/>
          <w:szCs w:val="28"/>
        </w:rPr>
        <w:t xml:space="preserve">  бесплатно. </w:t>
      </w:r>
      <w:r w:rsidR="00655A78" w:rsidRPr="0074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78" w:rsidRPr="00743949" w:rsidRDefault="00655A78" w:rsidP="00655A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Несколько возможностей. На этой платформе можно создать  </w:t>
      </w:r>
      <w:proofErr w:type="spellStart"/>
      <w:r w:rsidRPr="00743949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743949">
        <w:rPr>
          <w:rFonts w:ascii="Times New Roman" w:hAnsi="Times New Roman" w:cs="Times New Roman"/>
          <w:sz w:val="28"/>
          <w:szCs w:val="28"/>
        </w:rPr>
        <w:t>, интернет-магазин, продающий проект.</w:t>
      </w:r>
    </w:p>
    <w:p w:rsidR="00655A78" w:rsidRDefault="00655A78" w:rsidP="00655A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</w:t>
      </w:r>
      <w:r w:rsidR="00743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949">
        <w:rPr>
          <w:rFonts w:ascii="Times New Roman" w:hAnsi="Times New Roman" w:cs="Times New Roman"/>
          <w:sz w:val="28"/>
          <w:szCs w:val="28"/>
        </w:rPr>
        <w:t>плагины</w:t>
      </w:r>
      <w:proofErr w:type="spellEnd"/>
      <w:r w:rsidR="00743949">
        <w:rPr>
          <w:rFonts w:ascii="Times New Roman" w:hAnsi="Times New Roman" w:cs="Times New Roman"/>
          <w:sz w:val="28"/>
          <w:szCs w:val="28"/>
        </w:rPr>
        <w:t xml:space="preserve"> темы  в свободном доступе делают процесс разработки быстрым и недорогим.</w:t>
      </w:r>
    </w:p>
    <w:p w:rsidR="00655A78" w:rsidRDefault="00743949" w:rsidP="00655A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Простота администрирования, Вам не нужны специальные знания. </w:t>
      </w:r>
    </w:p>
    <w:p w:rsidR="00655A78" w:rsidRDefault="00655A78" w:rsidP="00655A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создания.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минут можно создать сайт с нуля и выложить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949" w:rsidRDefault="00743949" w:rsidP="007439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Быстрая скорость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загрузки, без потери качества и ограничений функционала. Ваши клиенты не будут испытывать неудобства.</w:t>
      </w:r>
    </w:p>
    <w:p w:rsidR="00442634" w:rsidRDefault="004F55F7" w:rsidP="00655A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>
        <w:rPr>
          <w:rFonts w:ascii="Times New Roman" w:hAnsi="Times New Roman" w:cs="Times New Roman"/>
          <w:sz w:val="28"/>
          <w:szCs w:val="28"/>
        </w:rPr>
        <w:t>-оптимизация</w:t>
      </w:r>
      <w:r w:rsidR="00743949">
        <w:rPr>
          <w:rFonts w:ascii="Times New Roman" w:hAnsi="Times New Roman" w:cs="Times New Roman"/>
          <w:sz w:val="28"/>
          <w:szCs w:val="28"/>
        </w:rPr>
        <w:t>, которая гарантирует высокие позиции в поисковиках.</w:t>
      </w:r>
    </w:p>
    <w:p w:rsidR="00260C27" w:rsidRDefault="00F719DB" w:rsidP="008938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Адаптивный дизайн под все экраны просмотра</w:t>
      </w:r>
      <w:r w:rsidR="00743949">
        <w:rPr>
          <w:rFonts w:ascii="Times New Roman" w:hAnsi="Times New Roman" w:cs="Times New Roman"/>
          <w:sz w:val="28"/>
          <w:szCs w:val="28"/>
        </w:rPr>
        <w:t xml:space="preserve"> (на компьютере, планшете, смартфоне).</w:t>
      </w:r>
    </w:p>
    <w:p w:rsidR="00743949" w:rsidRDefault="00743949" w:rsidP="007439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заказе разработки сайта у нас, Вы получаете:</w:t>
      </w:r>
    </w:p>
    <w:p w:rsidR="005B5476" w:rsidRDefault="005B5476" w:rsidP="005B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76">
        <w:rPr>
          <w:rFonts w:ascii="Times New Roman" w:hAnsi="Times New Roman" w:cs="Times New Roman"/>
          <w:sz w:val="28"/>
          <w:szCs w:val="28"/>
        </w:rPr>
        <w:t xml:space="preserve">Домен, </w:t>
      </w:r>
      <w:proofErr w:type="spellStart"/>
      <w:r w:rsidRPr="005B5476">
        <w:rPr>
          <w:rFonts w:ascii="Times New Roman" w:hAnsi="Times New Roman" w:cs="Times New Roman"/>
          <w:sz w:val="28"/>
          <w:szCs w:val="28"/>
        </w:rPr>
        <w:t>хостинг</w:t>
      </w:r>
      <w:proofErr w:type="spellEnd"/>
      <w:r w:rsidRPr="005B5476">
        <w:rPr>
          <w:rFonts w:ascii="Times New Roman" w:hAnsi="Times New Roman" w:cs="Times New Roman"/>
          <w:sz w:val="28"/>
          <w:szCs w:val="28"/>
        </w:rPr>
        <w:t xml:space="preserve"> и почту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476" w:rsidRDefault="005B5476" w:rsidP="005B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Техническую поддержку.</w:t>
      </w:r>
    </w:p>
    <w:p w:rsidR="005B5476" w:rsidRDefault="005B5476" w:rsidP="005B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Статистику и исследование бизнеса.</w:t>
      </w:r>
    </w:p>
    <w:p w:rsidR="005B5476" w:rsidRDefault="005B5476" w:rsidP="005B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конкурентов.</w:t>
      </w:r>
    </w:p>
    <w:p w:rsidR="005B5476" w:rsidRDefault="005B5476" w:rsidP="005B54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уникальный дизайн, адаптивную верстку.</w:t>
      </w:r>
    </w:p>
    <w:p w:rsidR="002B74C7" w:rsidRDefault="002B74C7" w:rsidP="002B7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C7" w:rsidRDefault="002B74C7" w:rsidP="002B7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Оставьте заявку и получите сайт под ключ на самой популярной СМС в мире.</w:t>
      </w:r>
    </w:p>
    <w:p w:rsidR="00DA03D9" w:rsidRDefault="00DA03D9" w:rsidP="002B7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D9" w:rsidRDefault="00DA03D9" w:rsidP="002B7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D9" w:rsidRDefault="00DA03D9" w:rsidP="00DA0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Продающий текст 2</w:t>
      </w:r>
    </w:p>
    <w:p w:rsidR="00DA03D9" w:rsidRPr="00860643" w:rsidRDefault="00DA03D9" w:rsidP="00DA03D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43">
        <w:rPr>
          <w:rFonts w:ascii="Times New Roman" w:hAnsi="Times New Roman" w:cs="Times New Roman"/>
          <w:b/>
          <w:sz w:val="28"/>
          <w:szCs w:val="28"/>
        </w:rPr>
        <w:t>Покраска ослабленных и тонких волос</w:t>
      </w:r>
    </w:p>
    <w:p w:rsidR="00DA03D9" w:rsidRDefault="00DA03D9" w:rsidP="00DA03D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643">
        <w:rPr>
          <w:rFonts w:ascii="Times New Roman" w:hAnsi="Times New Roman" w:cs="Times New Roman"/>
          <w:i/>
          <w:sz w:val="28"/>
          <w:szCs w:val="28"/>
        </w:rPr>
        <w:t xml:space="preserve">Окрашиваем волосы </w:t>
      </w:r>
      <w:proofErr w:type="spellStart"/>
      <w:r w:rsidRPr="00860643">
        <w:rPr>
          <w:rFonts w:ascii="Times New Roman" w:hAnsi="Times New Roman" w:cs="Times New Roman"/>
          <w:i/>
          <w:sz w:val="28"/>
          <w:szCs w:val="28"/>
        </w:rPr>
        <w:t>безамиачной</w:t>
      </w:r>
      <w:proofErr w:type="spellEnd"/>
      <w:r w:rsidRPr="00860643">
        <w:rPr>
          <w:rFonts w:ascii="Times New Roman" w:hAnsi="Times New Roman" w:cs="Times New Roman"/>
          <w:i/>
          <w:sz w:val="28"/>
          <w:szCs w:val="28"/>
        </w:rPr>
        <w:t xml:space="preserve"> краской </w:t>
      </w:r>
      <w:proofErr w:type="spellStart"/>
      <w:r w:rsidRPr="00860643">
        <w:rPr>
          <w:rFonts w:ascii="Times New Roman" w:hAnsi="Times New Roman" w:cs="Times New Roman"/>
          <w:i/>
          <w:sz w:val="28"/>
          <w:szCs w:val="28"/>
          <w:lang w:val="en-US"/>
        </w:rPr>
        <w:t>Syoss</w:t>
      </w:r>
      <w:proofErr w:type="spellEnd"/>
      <w:r w:rsidRPr="00860643">
        <w:rPr>
          <w:rFonts w:ascii="Times New Roman" w:hAnsi="Times New Roman" w:cs="Times New Roman"/>
          <w:i/>
          <w:sz w:val="28"/>
          <w:szCs w:val="28"/>
        </w:rPr>
        <w:t xml:space="preserve"> с питательными маслами за 1 час и скидкой 35 % (только до конца этой недели).</w:t>
      </w:r>
    </w:p>
    <w:p w:rsidR="00DA03D9" w:rsidRDefault="00DA03D9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3D9" w:rsidRPr="00D136F3" w:rsidRDefault="00B55EC6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</w:t>
      </w:r>
      <w:r w:rsidR="00DA03D9">
        <w:rPr>
          <w:rFonts w:ascii="Times New Roman" w:hAnsi="Times New Roman" w:cs="Times New Roman"/>
          <w:sz w:val="28"/>
          <w:szCs w:val="28"/>
        </w:rPr>
        <w:t xml:space="preserve">е всем людям от природы достаются густые и шелковистые волосы. Часть людей имеет тонкие волосы, которые зачастую достались им по наследству или испортились под влиянием внешних факторов и </w:t>
      </w:r>
      <w:proofErr w:type="gramStart"/>
      <w:r w:rsidR="00DA03D9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="00DA03D9">
        <w:rPr>
          <w:rFonts w:ascii="Times New Roman" w:hAnsi="Times New Roman" w:cs="Times New Roman"/>
          <w:sz w:val="28"/>
          <w:szCs w:val="28"/>
        </w:rPr>
        <w:t xml:space="preserve"> в организме.</w:t>
      </w:r>
      <w:r w:rsidR="00B63C62">
        <w:rPr>
          <w:rFonts w:ascii="Times New Roman" w:hAnsi="Times New Roman" w:cs="Times New Roman"/>
          <w:sz w:val="28"/>
          <w:szCs w:val="28"/>
        </w:rPr>
        <w:t xml:space="preserve"> Многие считают, что окрашивание тонких волос пагубно влияет на их состояние. Этот миф можно развеять, если к процедуре окрашивания выбрать краску без аммиака</w:t>
      </w:r>
      <w:r w:rsidR="00E26E72">
        <w:rPr>
          <w:rFonts w:ascii="Times New Roman" w:hAnsi="Times New Roman" w:cs="Times New Roman"/>
          <w:sz w:val="28"/>
          <w:szCs w:val="28"/>
        </w:rPr>
        <w:t>,</w:t>
      </w:r>
      <w:r w:rsidR="00B63C62">
        <w:rPr>
          <w:rFonts w:ascii="Times New Roman" w:hAnsi="Times New Roman" w:cs="Times New Roman"/>
          <w:sz w:val="28"/>
          <w:szCs w:val="28"/>
        </w:rPr>
        <w:t xml:space="preserve"> в состав которой входят натуральные масла, кератин и окислитель не более 3 %. </w:t>
      </w:r>
      <w:r w:rsidR="00D136F3">
        <w:rPr>
          <w:rFonts w:ascii="Times New Roman" w:hAnsi="Times New Roman" w:cs="Times New Roman"/>
          <w:sz w:val="28"/>
          <w:szCs w:val="28"/>
        </w:rPr>
        <w:t xml:space="preserve"> Такими свойствами обладает краска бренда </w:t>
      </w:r>
      <w:proofErr w:type="spellStart"/>
      <w:r w:rsidR="00D136F3">
        <w:rPr>
          <w:rFonts w:ascii="Times New Roman" w:hAnsi="Times New Roman" w:cs="Times New Roman"/>
          <w:sz w:val="28"/>
          <w:szCs w:val="28"/>
          <w:lang w:val="en-US"/>
        </w:rPr>
        <w:t>Syoss</w:t>
      </w:r>
      <w:proofErr w:type="spellEnd"/>
      <w:r w:rsidR="00D136F3">
        <w:rPr>
          <w:rFonts w:ascii="Times New Roman" w:hAnsi="Times New Roman" w:cs="Times New Roman"/>
          <w:sz w:val="28"/>
          <w:szCs w:val="28"/>
        </w:rPr>
        <w:t>.</w:t>
      </w:r>
    </w:p>
    <w:p w:rsidR="00D136F3" w:rsidRDefault="00D136F3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C62" w:rsidRDefault="001916BF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Записавшись в</w:t>
      </w:r>
      <w:r w:rsidR="00D136F3">
        <w:rPr>
          <w:rFonts w:ascii="Times New Roman" w:hAnsi="Times New Roman" w:cs="Times New Roman"/>
          <w:sz w:val="28"/>
          <w:szCs w:val="28"/>
        </w:rPr>
        <w:t xml:space="preserve"> наш салон и выбрав</w:t>
      </w:r>
      <w:r w:rsidR="00B63C62">
        <w:rPr>
          <w:rFonts w:ascii="Times New Roman" w:hAnsi="Times New Roman" w:cs="Times New Roman"/>
          <w:sz w:val="28"/>
          <w:szCs w:val="28"/>
        </w:rPr>
        <w:t xml:space="preserve"> для окрашивания волос краску </w:t>
      </w:r>
      <w:proofErr w:type="spellStart"/>
      <w:r w:rsidR="00B63C62">
        <w:rPr>
          <w:rFonts w:ascii="Times New Roman" w:hAnsi="Times New Roman" w:cs="Times New Roman"/>
          <w:sz w:val="28"/>
          <w:szCs w:val="28"/>
          <w:lang w:val="en-US"/>
        </w:rPr>
        <w:t>Syoss</w:t>
      </w:r>
      <w:proofErr w:type="spellEnd"/>
      <w:r w:rsidR="00B63C62">
        <w:rPr>
          <w:rFonts w:ascii="Times New Roman" w:hAnsi="Times New Roman" w:cs="Times New Roman"/>
          <w:sz w:val="28"/>
          <w:szCs w:val="28"/>
        </w:rPr>
        <w:t xml:space="preserve"> с питательными маслами вы:</w:t>
      </w:r>
    </w:p>
    <w:p w:rsidR="00B63C62" w:rsidRDefault="00B63C62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улучшаете внешний вид прядей;</w:t>
      </w:r>
    </w:p>
    <w:p w:rsidR="00B63C62" w:rsidRDefault="001916BF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делаете прическу более объемной и густой;</w:t>
      </w:r>
    </w:p>
    <w:p w:rsidR="001916BF" w:rsidRDefault="001916BF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572">
        <w:rPr>
          <w:rFonts w:ascii="Times New Roman" w:hAnsi="Times New Roman" w:cs="Times New Roman"/>
          <w:sz w:val="28"/>
          <w:szCs w:val="28"/>
        </w:rPr>
        <w:t>восстанавливаете поврежденные волосы изнутри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572" w:rsidRDefault="00671572" w:rsidP="00DA03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получаете насыщенный цвет, который сохраняется более 2-х месяцев;</w:t>
      </w:r>
    </w:p>
    <w:p w:rsidR="001916BF" w:rsidRDefault="001916BF" w:rsidP="0019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стоите в очереди, а приходите в назначенное время;</w:t>
      </w:r>
    </w:p>
    <w:p w:rsidR="00671572" w:rsidRDefault="00671572" w:rsidP="0019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получаете от нас подарок – бесплатная укладка волос после окрашивания и скидка на краску 35 %</w:t>
      </w:r>
    </w:p>
    <w:p w:rsidR="00D136F3" w:rsidRDefault="00D136F3" w:rsidP="0019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6F3" w:rsidRDefault="00844079" w:rsidP="0019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ещё не можете терпеть тонкие и ослабленные волосы, тогда запишитесь на окрашивание волос в нашем салоне и получайте скидку 35 </w:t>
      </w:r>
      <w:r w:rsidR="000D71B0">
        <w:rPr>
          <w:rFonts w:ascii="Times New Roman" w:hAnsi="Times New Roman" w:cs="Times New Roman"/>
          <w:sz w:val="28"/>
          <w:szCs w:val="28"/>
        </w:rPr>
        <w:t>% (только до конца этой недели)</w:t>
      </w:r>
    </w:p>
    <w:p w:rsidR="00573D4D" w:rsidRDefault="00573D4D" w:rsidP="0019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D4D" w:rsidRDefault="00573D4D" w:rsidP="00573D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Продающий текст 3</w:t>
      </w:r>
    </w:p>
    <w:p w:rsidR="00573D4D" w:rsidRPr="00F35233" w:rsidRDefault="00573D4D" w:rsidP="00573D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33">
        <w:rPr>
          <w:rFonts w:ascii="Times New Roman" w:hAnsi="Times New Roman" w:cs="Times New Roman"/>
          <w:b/>
          <w:sz w:val="28"/>
          <w:szCs w:val="28"/>
        </w:rPr>
        <w:t xml:space="preserve">Установка натяжных потолков в жилых и </w:t>
      </w:r>
      <w:proofErr w:type="spellStart"/>
      <w:r w:rsidRPr="00F35233">
        <w:rPr>
          <w:rFonts w:ascii="Times New Roman" w:hAnsi="Times New Roman" w:cs="Times New Roman"/>
          <w:b/>
          <w:sz w:val="28"/>
          <w:szCs w:val="28"/>
        </w:rPr>
        <w:t>оффисных</w:t>
      </w:r>
      <w:proofErr w:type="spellEnd"/>
      <w:r w:rsidRPr="00F35233">
        <w:rPr>
          <w:rFonts w:ascii="Times New Roman" w:hAnsi="Times New Roman" w:cs="Times New Roman"/>
          <w:b/>
          <w:sz w:val="28"/>
          <w:szCs w:val="28"/>
        </w:rPr>
        <w:t xml:space="preserve"> помещениях.</w:t>
      </w:r>
    </w:p>
    <w:p w:rsidR="00573D4D" w:rsidRDefault="00573D4D" w:rsidP="00573D4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233">
        <w:rPr>
          <w:rFonts w:ascii="Times New Roman" w:hAnsi="Times New Roman" w:cs="Times New Roman"/>
          <w:i/>
          <w:sz w:val="28"/>
          <w:szCs w:val="28"/>
        </w:rPr>
        <w:t xml:space="preserve">За 2-3 часа. Тепловая пушка </w:t>
      </w:r>
      <w:r w:rsidRPr="00F35233">
        <w:rPr>
          <w:rFonts w:ascii="Times New Roman" w:hAnsi="Times New Roman" w:cs="Times New Roman"/>
          <w:i/>
          <w:sz w:val="28"/>
          <w:szCs w:val="28"/>
          <w:lang w:val="en-US"/>
        </w:rPr>
        <w:t>KINLUX</w:t>
      </w:r>
      <w:r w:rsidRPr="00F35233">
        <w:rPr>
          <w:rFonts w:ascii="Times New Roman" w:hAnsi="Times New Roman" w:cs="Times New Roman"/>
          <w:i/>
          <w:sz w:val="28"/>
          <w:szCs w:val="28"/>
        </w:rPr>
        <w:t xml:space="preserve"> 30</w:t>
      </w:r>
      <w:r w:rsidRPr="00F3523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35233">
        <w:rPr>
          <w:rFonts w:ascii="Times New Roman" w:hAnsi="Times New Roman" w:cs="Times New Roman"/>
          <w:i/>
          <w:sz w:val="28"/>
          <w:szCs w:val="28"/>
        </w:rPr>
        <w:t>.  500р</w:t>
      </w:r>
      <w:proofErr w:type="gramStart"/>
      <w:r w:rsidRPr="00F35233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F35233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F35233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F35233">
        <w:rPr>
          <w:rFonts w:ascii="Times New Roman" w:hAnsi="Times New Roman" w:cs="Times New Roman"/>
          <w:i/>
          <w:sz w:val="28"/>
          <w:szCs w:val="28"/>
        </w:rPr>
        <w:t>.</w:t>
      </w:r>
    </w:p>
    <w:p w:rsidR="00573D4D" w:rsidRDefault="00573D4D" w:rsidP="00573D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D4D" w:rsidRDefault="0052505F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D4D">
        <w:rPr>
          <w:rFonts w:ascii="Times New Roman" w:hAnsi="Times New Roman" w:cs="Times New Roman"/>
          <w:sz w:val="28"/>
          <w:szCs w:val="28"/>
        </w:rPr>
        <w:t xml:space="preserve">ы сделали ремонт в квартире или офисе, то есть имеются красивые стены и пол, но старый потолок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573D4D">
        <w:rPr>
          <w:rFonts w:ascii="Times New Roman" w:hAnsi="Times New Roman" w:cs="Times New Roman"/>
          <w:sz w:val="28"/>
          <w:szCs w:val="28"/>
        </w:rPr>
        <w:t xml:space="preserve">наверняка </w:t>
      </w:r>
      <w:r>
        <w:rPr>
          <w:rFonts w:ascii="Times New Roman" w:hAnsi="Times New Roman" w:cs="Times New Roman"/>
          <w:sz w:val="28"/>
          <w:szCs w:val="28"/>
        </w:rPr>
        <w:t xml:space="preserve">не вписывается в новый интерьер. Самый чистый и быстрый выход  – установка натяжного потолка. Чтобы он вписался в интерьер комнаты, вы сможете выбрать соответственно фактуру, материал, цвет. После установки Вам остается только наслаждаться </w:t>
      </w:r>
      <w:r w:rsidR="00750E88">
        <w:rPr>
          <w:rFonts w:ascii="Times New Roman" w:hAnsi="Times New Roman" w:cs="Times New Roman"/>
          <w:sz w:val="28"/>
          <w:szCs w:val="28"/>
        </w:rPr>
        <w:t>его простотой и строгостью в офисе или смотреть на «звёздное небо» у себя в квартире…</w:t>
      </w:r>
    </w:p>
    <w:p w:rsidR="007C61FC" w:rsidRDefault="007C61FC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1FC" w:rsidRDefault="005B797D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7C61FC">
        <w:rPr>
          <w:rFonts w:ascii="Times New Roman" w:hAnsi="Times New Roman" w:cs="Times New Roman"/>
          <w:sz w:val="28"/>
          <w:szCs w:val="28"/>
        </w:rPr>
        <w:t xml:space="preserve"> заказа установки натяжных потолков именно у Нас:</w:t>
      </w:r>
    </w:p>
    <w:p w:rsidR="005B797D" w:rsidRDefault="005B797D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E88">
        <w:rPr>
          <w:rFonts w:ascii="Times New Roman" w:hAnsi="Times New Roman" w:cs="Times New Roman"/>
          <w:b/>
          <w:sz w:val="28"/>
          <w:szCs w:val="28"/>
        </w:rPr>
        <w:t>простота монтажа  (за 2-4 часа).</w:t>
      </w:r>
      <w:r>
        <w:rPr>
          <w:rFonts w:ascii="Times New Roman" w:hAnsi="Times New Roman" w:cs="Times New Roman"/>
          <w:sz w:val="28"/>
          <w:szCs w:val="28"/>
        </w:rPr>
        <w:t xml:space="preserve"> Вы не будете долгое время ожидать окончание работ;</w:t>
      </w:r>
    </w:p>
    <w:p w:rsidR="005B797D" w:rsidRDefault="005B797D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E88">
        <w:rPr>
          <w:rFonts w:ascii="Times New Roman" w:hAnsi="Times New Roman" w:cs="Times New Roman"/>
          <w:b/>
          <w:sz w:val="28"/>
          <w:szCs w:val="28"/>
        </w:rPr>
        <w:t>чистота в комнате.</w:t>
      </w:r>
      <w:r>
        <w:rPr>
          <w:rFonts w:ascii="Times New Roman" w:hAnsi="Times New Roman" w:cs="Times New Roman"/>
          <w:sz w:val="28"/>
          <w:szCs w:val="28"/>
        </w:rPr>
        <w:t xml:space="preserve"> После работы монтажников Вам не придется делать генеральную уборку;</w:t>
      </w:r>
    </w:p>
    <w:p w:rsidR="005B797D" w:rsidRDefault="005B797D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742E8" w:rsidRPr="00750E88">
        <w:rPr>
          <w:rFonts w:ascii="Times New Roman" w:hAnsi="Times New Roman" w:cs="Times New Roman"/>
          <w:b/>
          <w:sz w:val="28"/>
          <w:szCs w:val="28"/>
        </w:rPr>
        <w:t>надежность и практичность.</w:t>
      </w:r>
      <w:r w:rsidR="00E742E8">
        <w:rPr>
          <w:rFonts w:ascii="Times New Roman" w:hAnsi="Times New Roman" w:cs="Times New Roman"/>
          <w:sz w:val="28"/>
          <w:szCs w:val="28"/>
        </w:rPr>
        <w:t xml:space="preserve"> Натяжные потолки не выгорают, не провисают и не </w:t>
      </w:r>
      <w:proofErr w:type="gramStart"/>
      <w:r w:rsidR="00E742E8">
        <w:rPr>
          <w:rFonts w:ascii="Times New Roman" w:hAnsi="Times New Roman" w:cs="Times New Roman"/>
          <w:sz w:val="28"/>
          <w:szCs w:val="28"/>
        </w:rPr>
        <w:t>трескают</w:t>
      </w:r>
      <w:proofErr w:type="gramEnd"/>
      <w:r w:rsidR="00E742E8">
        <w:rPr>
          <w:rFonts w:ascii="Times New Roman" w:hAnsi="Times New Roman" w:cs="Times New Roman"/>
          <w:sz w:val="28"/>
          <w:szCs w:val="28"/>
        </w:rPr>
        <w:t>, не впитывают влагу;</w:t>
      </w:r>
    </w:p>
    <w:p w:rsidR="00E742E8" w:rsidRDefault="00E742E8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E88">
        <w:rPr>
          <w:rFonts w:ascii="Times New Roman" w:hAnsi="Times New Roman" w:cs="Times New Roman"/>
          <w:b/>
          <w:sz w:val="28"/>
          <w:szCs w:val="28"/>
        </w:rPr>
        <w:t xml:space="preserve">гарантия качества. </w:t>
      </w:r>
      <w:r>
        <w:rPr>
          <w:rFonts w:ascii="Times New Roman" w:hAnsi="Times New Roman" w:cs="Times New Roman"/>
          <w:sz w:val="28"/>
          <w:szCs w:val="28"/>
        </w:rPr>
        <w:t>После установки вы получаете 15 лет гарантии. За это время обычный потолок пришлось бы ремонтировать минимум три раза;</w:t>
      </w:r>
    </w:p>
    <w:p w:rsidR="00E742E8" w:rsidRDefault="00E742E8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60" w:rsidRPr="00750E88">
        <w:rPr>
          <w:rFonts w:ascii="Times New Roman" w:hAnsi="Times New Roman" w:cs="Times New Roman"/>
          <w:b/>
          <w:sz w:val="28"/>
          <w:szCs w:val="28"/>
        </w:rPr>
        <w:t>свобода</w:t>
      </w:r>
      <w:r w:rsidRPr="00750E88">
        <w:rPr>
          <w:rFonts w:ascii="Times New Roman" w:hAnsi="Times New Roman" w:cs="Times New Roman"/>
          <w:b/>
          <w:sz w:val="28"/>
          <w:szCs w:val="28"/>
        </w:rPr>
        <w:t xml:space="preserve"> выбор</w:t>
      </w:r>
      <w:r w:rsidR="00230E60" w:rsidRPr="00750E88">
        <w:rPr>
          <w:rFonts w:ascii="Times New Roman" w:hAnsi="Times New Roman" w:cs="Times New Roman"/>
          <w:b/>
          <w:sz w:val="28"/>
          <w:szCs w:val="28"/>
        </w:rPr>
        <w:t>а</w:t>
      </w:r>
      <w:r w:rsidRPr="00750E88">
        <w:rPr>
          <w:rFonts w:ascii="Times New Roman" w:hAnsi="Times New Roman" w:cs="Times New Roman"/>
          <w:b/>
          <w:sz w:val="28"/>
          <w:szCs w:val="28"/>
        </w:rPr>
        <w:t xml:space="preserve"> фактур и оттенков.</w:t>
      </w:r>
      <w:r>
        <w:rPr>
          <w:rFonts w:ascii="Times New Roman" w:hAnsi="Times New Roman" w:cs="Times New Roman"/>
          <w:sz w:val="28"/>
          <w:szCs w:val="28"/>
        </w:rPr>
        <w:t xml:space="preserve"> Выбирая натяжные потолки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заказать подсветку потолка, двухуровневые, трехуровневые, фотопечать,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-потолок, глянцевые, матовые, сатиновые и т.д.;</w:t>
      </w:r>
    </w:p>
    <w:p w:rsidR="00E742E8" w:rsidRDefault="00230E60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E88">
        <w:rPr>
          <w:rFonts w:ascii="Times New Roman" w:hAnsi="Times New Roman" w:cs="Times New Roman"/>
          <w:b/>
          <w:sz w:val="28"/>
          <w:szCs w:val="28"/>
        </w:rPr>
        <w:t>простота в уходе.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Натяжный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потолок не требует особого ухода, что позволяет сэкономить время и деньги.</w:t>
      </w:r>
    </w:p>
    <w:p w:rsidR="00230E60" w:rsidRPr="00E742E8" w:rsidRDefault="00230E60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0E88">
        <w:rPr>
          <w:rFonts w:ascii="Times New Roman" w:hAnsi="Times New Roman" w:cs="Times New Roman"/>
          <w:b/>
          <w:sz w:val="28"/>
          <w:szCs w:val="28"/>
        </w:rPr>
        <w:t>экологичность</w:t>
      </w:r>
      <w:proofErr w:type="spellEnd"/>
      <w:r w:rsidRPr="00750E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безопасны для здоровья, не выделяют токсические вещества,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запаха,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антиаллергенны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способствуют распространению бактерий и пыли.</w:t>
      </w:r>
    </w:p>
    <w:p w:rsidR="007C61FC" w:rsidRDefault="009F7F3F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F3F">
        <w:rPr>
          <w:rFonts w:ascii="Times New Roman" w:hAnsi="Times New Roman" w:cs="Times New Roman"/>
          <w:b/>
          <w:sz w:val="28"/>
          <w:szCs w:val="28"/>
        </w:rPr>
        <w:t>доступные цен</w:t>
      </w:r>
      <w:proofErr w:type="gramStart"/>
      <w:r w:rsidRPr="009F7F3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500 руб. за кв.м.</w:t>
      </w:r>
    </w:p>
    <w:p w:rsidR="009F7F3F" w:rsidRDefault="009F7F3F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F3F" w:rsidRPr="00573D4D" w:rsidRDefault="009F7F3F" w:rsidP="005250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иметь красивый потолок с минимальными затратами времени и денег, обращайтесь и звоните прямо сейчас</w:t>
      </w:r>
    </w:p>
    <w:p w:rsidR="00573D4D" w:rsidRDefault="00573D4D" w:rsidP="00573D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916BF" w:rsidRPr="002B74C7" w:rsidRDefault="001916BF" w:rsidP="0019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916BF" w:rsidRPr="002B74C7" w:rsidSect="0083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BBD"/>
    <w:multiLevelType w:val="hybridMultilevel"/>
    <w:tmpl w:val="AE0CB8B8"/>
    <w:lvl w:ilvl="0" w:tplc="0A1C2D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8845048"/>
    <w:multiLevelType w:val="hybridMultilevel"/>
    <w:tmpl w:val="608C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61AFE"/>
    <w:multiLevelType w:val="hybridMultilevel"/>
    <w:tmpl w:val="5216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875"/>
    <w:rsid w:val="000D71B0"/>
    <w:rsid w:val="001916BF"/>
    <w:rsid w:val="00230E60"/>
    <w:rsid w:val="00260C27"/>
    <w:rsid w:val="002B74C7"/>
    <w:rsid w:val="00442634"/>
    <w:rsid w:val="004F55F7"/>
    <w:rsid w:val="0052505F"/>
    <w:rsid w:val="00573D4D"/>
    <w:rsid w:val="005B5476"/>
    <w:rsid w:val="005B797D"/>
    <w:rsid w:val="00655A78"/>
    <w:rsid w:val="00671572"/>
    <w:rsid w:val="006A686E"/>
    <w:rsid w:val="00743949"/>
    <w:rsid w:val="00750E88"/>
    <w:rsid w:val="007C61FC"/>
    <w:rsid w:val="007D2C0C"/>
    <w:rsid w:val="00832927"/>
    <w:rsid w:val="00844079"/>
    <w:rsid w:val="00893875"/>
    <w:rsid w:val="008A452B"/>
    <w:rsid w:val="009F7F3F"/>
    <w:rsid w:val="00A3572E"/>
    <w:rsid w:val="00B55EC6"/>
    <w:rsid w:val="00B63C62"/>
    <w:rsid w:val="00D136F3"/>
    <w:rsid w:val="00D948A8"/>
    <w:rsid w:val="00DA03D9"/>
    <w:rsid w:val="00DF5354"/>
    <w:rsid w:val="00E26E72"/>
    <w:rsid w:val="00E742E8"/>
    <w:rsid w:val="00F42DE3"/>
    <w:rsid w:val="00F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7205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12</cp:revision>
  <dcterms:created xsi:type="dcterms:W3CDTF">2020-10-21T14:04:00Z</dcterms:created>
  <dcterms:modified xsi:type="dcterms:W3CDTF">2021-02-14T12:06:00Z</dcterms:modified>
</cp:coreProperties>
</file>