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B6" w:rsidRDefault="00BE75D3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Протечка в кране или трубе наносит ущерб квартире и соседним помещениям. </w:t>
      </w:r>
      <w:r w:rsidR="00D22C1D">
        <w:rPr>
          <w:sz w:val="32"/>
          <w:szCs w:val="32"/>
        </w:rPr>
        <w:t>Обычно причиной больших</w:t>
      </w:r>
      <w:r>
        <w:rPr>
          <w:sz w:val="32"/>
          <w:szCs w:val="32"/>
        </w:rPr>
        <w:t xml:space="preserve"> выплат за ущерб и </w:t>
      </w:r>
      <w:r w:rsidR="00D22C1D">
        <w:rPr>
          <w:sz w:val="32"/>
          <w:szCs w:val="32"/>
        </w:rPr>
        <w:t>расходов на ремонт</w:t>
      </w:r>
      <w:r>
        <w:rPr>
          <w:sz w:val="32"/>
          <w:szCs w:val="32"/>
        </w:rPr>
        <w:t xml:space="preserve"> является затопление. Небольшие протечки легко устраняются. </w:t>
      </w:r>
    </w:p>
    <w:p w:rsidR="00375FC9" w:rsidRDefault="00BE75D3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Но что если х</w:t>
      </w:r>
      <w:r w:rsidR="00D22C1D">
        <w:rPr>
          <w:sz w:val="32"/>
          <w:szCs w:val="32"/>
        </w:rPr>
        <w:t>озяева квартиры уехали в отпуск?</w:t>
      </w:r>
      <w:r>
        <w:rPr>
          <w:sz w:val="32"/>
          <w:szCs w:val="32"/>
        </w:rPr>
        <w:t xml:space="preserve"> </w:t>
      </w:r>
      <w:r w:rsidR="00D22C1D">
        <w:rPr>
          <w:sz w:val="32"/>
          <w:szCs w:val="32"/>
        </w:rPr>
        <w:t>Даже при небольшой протечке вода</w:t>
      </w:r>
      <w:r>
        <w:rPr>
          <w:sz w:val="32"/>
          <w:szCs w:val="32"/>
        </w:rPr>
        <w:t xml:space="preserve"> </w:t>
      </w:r>
      <w:r w:rsidR="00D22C1D">
        <w:rPr>
          <w:sz w:val="32"/>
          <w:szCs w:val="32"/>
        </w:rPr>
        <w:t>затапливает</w:t>
      </w:r>
      <w:r>
        <w:rPr>
          <w:sz w:val="32"/>
          <w:szCs w:val="32"/>
        </w:rPr>
        <w:t xml:space="preserve"> помещение, соседи бьют тревогу. </w:t>
      </w:r>
      <w:r w:rsidR="00A4123E">
        <w:rPr>
          <w:sz w:val="32"/>
          <w:szCs w:val="32"/>
        </w:rPr>
        <w:t>Сразу п</w:t>
      </w:r>
      <w:r>
        <w:rPr>
          <w:sz w:val="32"/>
          <w:szCs w:val="32"/>
        </w:rPr>
        <w:t>осле отдыха начинается тяжелый ремонт.</w:t>
      </w:r>
      <w:r w:rsidR="009069B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Для </w:t>
      </w:r>
      <w:r w:rsidR="00D22C1D">
        <w:rPr>
          <w:sz w:val="32"/>
          <w:szCs w:val="32"/>
        </w:rPr>
        <w:t>предотвращения</w:t>
      </w:r>
      <w:r w:rsidR="00486AB6">
        <w:rPr>
          <w:sz w:val="32"/>
          <w:szCs w:val="32"/>
        </w:rPr>
        <w:t xml:space="preserve"> потопа </w:t>
      </w:r>
      <w:r w:rsidR="00D22C1D">
        <w:rPr>
          <w:sz w:val="32"/>
          <w:szCs w:val="32"/>
        </w:rPr>
        <w:t xml:space="preserve">и </w:t>
      </w:r>
      <w:r w:rsidR="00486AB6">
        <w:rPr>
          <w:sz w:val="32"/>
          <w:szCs w:val="32"/>
        </w:rPr>
        <w:t>созданы системы защиты.</w:t>
      </w:r>
      <w:r>
        <w:rPr>
          <w:sz w:val="32"/>
          <w:szCs w:val="32"/>
        </w:rPr>
        <w:t xml:space="preserve"> </w:t>
      </w:r>
    </w:p>
    <w:p w:rsidR="009069B6" w:rsidRDefault="009069B6" w:rsidP="009069B6">
      <w:pPr>
        <w:pStyle w:val="2"/>
        <w:rPr>
          <w:sz w:val="40"/>
          <w:szCs w:val="40"/>
        </w:rPr>
      </w:pPr>
      <w:r w:rsidRPr="009069B6">
        <w:rPr>
          <w:sz w:val="40"/>
          <w:szCs w:val="40"/>
        </w:rPr>
        <w:t xml:space="preserve">Защита </w:t>
      </w:r>
      <w:r w:rsidR="006E5C36">
        <w:rPr>
          <w:sz w:val="40"/>
          <w:szCs w:val="40"/>
        </w:rPr>
        <w:t>«</w:t>
      </w:r>
      <w:r w:rsidRPr="009069B6">
        <w:rPr>
          <w:sz w:val="40"/>
          <w:szCs w:val="40"/>
        </w:rPr>
        <w:t>Нептун</w:t>
      </w:r>
      <w:r w:rsidR="006E5C36">
        <w:rPr>
          <w:sz w:val="40"/>
          <w:szCs w:val="40"/>
        </w:rPr>
        <w:t>»</w:t>
      </w:r>
    </w:p>
    <w:p w:rsidR="009069B6" w:rsidRDefault="009269D6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Система </w:t>
      </w:r>
      <w:r w:rsidR="006E5C36">
        <w:rPr>
          <w:sz w:val="32"/>
          <w:szCs w:val="32"/>
        </w:rPr>
        <w:t>«</w:t>
      </w:r>
      <w:r>
        <w:rPr>
          <w:sz w:val="32"/>
          <w:szCs w:val="32"/>
        </w:rPr>
        <w:t>Нептун</w:t>
      </w:r>
      <w:r w:rsidR="006E5C36">
        <w:rPr>
          <w:sz w:val="32"/>
          <w:szCs w:val="32"/>
        </w:rPr>
        <w:t>»</w:t>
      </w:r>
      <w:r>
        <w:rPr>
          <w:sz w:val="32"/>
          <w:szCs w:val="32"/>
        </w:rPr>
        <w:t xml:space="preserve"> зарекомендовала себя на рынке России как одна из самых надежных. </w:t>
      </w:r>
      <w:r w:rsidR="006A2824">
        <w:rPr>
          <w:sz w:val="32"/>
          <w:szCs w:val="32"/>
        </w:rPr>
        <w:t xml:space="preserve">Существуют разные модели. </w:t>
      </w:r>
      <w:r w:rsidR="00391A28">
        <w:rPr>
          <w:sz w:val="32"/>
          <w:szCs w:val="32"/>
        </w:rPr>
        <w:t>Среди них</w:t>
      </w:r>
      <w:r w:rsidR="006A2824">
        <w:rPr>
          <w:sz w:val="32"/>
          <w:szCs w:val="32"/>
        </w:rPr>
        <w:t xml:space="preserve"> есть</w:t>
      </w:r>
      <w:r w:rsidR="00391A28">
        <w:rPr>
          <w:sz w:val="32"/>
          <w:szCs w:val="32"/>
        </w:rPr>
        <w:t xml:space="preserve"> как</w:t>
      </w:r>
      <w:r w:rsidR="006A2824">
        <w:rPr>
          <w:sz w:val="32"/>
          <w:szCs w:val="32"/>
        </w:rPr>
        <w:t xml:space="preserve"> бюджетные (упрощенные), </w:t>
      </w:r>
      <w:r w:rsidR="00391A28">
        <w:rPr>
          <w:sz w:val="32"/>
          <w:szCs w:val="32"/>
        </w:rPr>
        <w:t xml:space="preserve"> так и </w:t>
      </w:r>
      <w:r w:rsidR="006A2824">
        <w:rPr>
          <w:sz w:val="32"/>
          <w:szCs w:val="32"/>
        </w:rPr>
        <w:t>более дорогие</w:t>
      </w:r>
      <w:r w:rsidR="001A4C23">
        <w:rPr>
          <w:sz w:val="32"/>
          <w:szCs w:val="32"/>
        </w:rPr>
        <w:t xml:space="preserve"> и сложные</w:t>
      </w:r>
      <w:r w:rsidR="006A2824"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С</w:t>
      </w:r>
      <w:r w:rsidR="00962E0D">
        <w:rPr>
          <w:sz w:val="32"/>
          <w:szCs w:val="32"/>
        </w:rPr>
        <w:t>ложные</w:t>
      </w:r>
      <w:proofErr w:type="gramEnd"/>
      <w:r w:rsidR="00962E0D">
        <w:rPr>
          <w:sz w:val="32"/>
          <w:szCs w:val="32"/>
        </w:rPr>
        <w:t xml:space="preserve"> оснащены дополнительным</w:t>
      </w:r>
      <w:r w:rsidR="006A2824">
        <w:rPr>
          <w:sz w:val="32"/>
          <w:szCs w:val="32"/>
        </w:rPr>
        <w:t xml:space="preserve"> </w:t>
      </w:r>
      <w:r w:rsidR="001934E7">
        <w:rPr>
          <w:sz w:val="32"/>
          <w:szCs w:val="32"/>
        </w:rPr>
        <w:t xml:space="preserve">оборудованием </w:t>
      </w:r>
      <w:r w:rsidR="006A2824">
        <w:rPr>
          <w:sz w:val="32"/>
          <w:szCs w:val="32"/>
        </w:rPr>
        <w:t xml:space="preserve">и расширенным функционалом. </w:t>
      </w:r>
    </w:p>
    <w:p w:rsidR="006A2824" w:rsidRDefault="009337C8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>В комплект входят:</w:t>
      </w:r>
    </w:p>
    <w:p w:rsidR="009337C8" w:rsidRDefault="00C67316" w:rsidP="009337C8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Датчики.</w:t>
      </w:r>
    </w:p>
    <w:p w:rsidR="00680B51" w:rsidRDefault="00680B51" w:rsidP="009337C8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 xml:space="preserve">Кран </w:t>
      </w:r>
      <w:proofErr w:type="spellStart"/>
      <w:r>
        <w:rPr>
          <w:sz w:val="32"/>
          <w:szCs w:val="32"/>
        </w:rPr>
        <w:t>шаров</w:t>
      </w:r>
      <w:r w:rsidR="004B384C">
        <w:rPr>
          <w:sz w:val="32"/>
          <w:szCs w:val="32"/>
        </w:rPr>
        <w:t>ы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с электроприводом</w:t>
      </w:r>
      <w:r w:rsidR="00C67316">
        <w:rPr>
          <w:sz w:val="32"/>
          <w:szCs w:val="32"/>
        </w:rPr>
        <w:t>.</w:t>
      </w:r>
    </w:p>
    <w:p w:rsidR="00680B51" w:rsidRDefault="00680B51" w:rsidP="009337C8">
      <w:pPr>
        <w:pStyle w:val="a5"/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Модуль управления.</w:t>
      </w:r>
    </w:p>
    <w:p w:rsidR="00680B51" w:rsidRDefault="00680B51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Датчики могут </w:t>
      </w:r>
      <w:r w:rsidR="00C67316">
        <w:rPr>
          <w:sz w:val="32"/>
          <w:szCs w:val="32"/>
        </w:rPr>
        <w:t xml:space="preserve">быть </w:t>
      </w:r>
      <w:r>
        <w:rPr>
          <w:sz w:val="32"/>
          <w:szCs w:val="32"/>
        </w:rPr>
        <w:t>проводны</w:t>
      </w:r>
      <w:r w:rsidR="00C67316">
        <w:rPr>
          <w:sz w:val="32"/>
          <w:szCs w:val="32"/>
        </w:rPr>
        <w:t>ми</w:t>
      </w:r>
      <w:r>
        <w:rPr>
          <w:sz w:val="32"/>
          <w:szCs w:val="32"/>
        </w:rPr>
        <w:t xml:space="preserve"> и беспроводны</w:t>
      </w:r>
      <w:r w:rsidR="00C67316">
        <w:rPr>
          <w:sz w:val="32"/>
          <w:szCs w:val="32"/>
        </w:rPr>
        <w:t>ми</w:t>
      </w:r>
      <w:r>
        <w:rPr>
          <w:sz w:val="32"/>
          <w:szCs w:val="32"/>
        </w:rPr>
        <w:t xml:space="preserve">. Беспроводные работают на батарейках и используют радиочастоту для передачи сигнала об утечке воды. Батареек хватит на </w:t>
      </w:r>
      <w:r w:rsidR="00C67316">
        <w:rPr>
          <w:sz w:val="32"/>
          <w:szCs w:val="32"/>
        </w:rPr>
        <w:t xml:space="preserve">длительное время, энергопотребление системы </w:t>
      </w:r>
      <w:commentRangeStart w:id="0"/>
      <w:r w:rsidR="00C67316">
        <w:rPr>
          <w:sz w:val="32"/>
          <w:szCs w:val="32"/>
        </w:rPr>
        <w:t>не</w:t>
      </w:r>
      <w:r>
        <w:rPr>
          <w:sz w:val="32"/>
          <w:szCs w:val="32"/>
        </w:rPr>
        <w:t>высокое</w:t>
      </w:r>
      <w:commentRangeEnd w:id="0"/>
      <w:r w:rsidR="00C67316">
        <w:rPr>
          <w:rStyle w:val="a8"/>
        </w:rPr>
        <w:commentReference w:id="0"/>
      </w:r>
      <w:r>
        <w:rPr>
          <w:sz w:val="32"/>
          <w:szCs w:val="32"/>
        </w:rPr>
        <w:t>. Но забывать о датчиках не стоит</w:t>
      </w:r>
      <w:r w:rsidR="00C67316">
        <w:rPr>
          <w:sz w:val="32"/>
          <w:szCs w:val="32"/>
        </w:rPr>
        <w:t>,</w:t>
      </w:r>
      <w:r>
        <w:rPr>
          <w:sz w:val="32"/>
          <w:szCs w:val="32"/>
        </w:rPr>
        <w:t xml:space="preserve"> нужно </w:t>
      </w:r>
      <w:r w:rsidR="00C67316">
        <w:rPr>
          <w:sz w:val="32"/>
          <w:szCs w:val="32"/>
        </w:rPr>
        <w:t>регулярно проверять их</w:t>
      </w:r>
      <w:r>
        <w:rPr>
          <w:sz w:val="32"/>
          <w:szCs w:val="32"/>
        </w:rPr>
        <w:t xml:space="preserve"> на работоспособность. Датчики крепятся в </w:t>
      </w:r>
      <w:r w:rsidR="009269D6">
        <w:rPr>
          <w:sz w:val="32"/>
          <w:szCs w:val="32"/>
        </w:rPr>
        <w:t>местах,</w:t>
      </w:r>
      <w:r>
        <w:rPr>
          <w:sz w:val="32"/>
          <w:szCs w:val="32"/>
        </w:rPr>
        <w:t xml:space="preserve"> где </w:t>
      </w:r>
      <w:r w:rsidR="00C67316">
        <w:rPr>
          <w:sz w:val="32"/>
          <w:szCs w:val="32"/>
        </w:rPr>
        <w:t>наиболее вероятны протечки</w:t>
      </w:r>
      <w:r>
        <w:rPr>
          <w:sz w:val="32"/>
          <w:szCs w:val="32"/>
        </w:rPr>
        <w:t xml:space="preserve"> (под раковинами, рядом с местами соединения труб).  </w:t>
      </w:r>
    </w:p>
    <w:p w:rsidR="00680B51" w:rsidRDefault="00680B51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Модуль управления </w:t>
      </w:r>
      <w:r w:rsidR="00C67316">
        <w:rPr>
          <w:sz w:val="32"/>
          <w:szCs w:val="32"/>
        </w:rPr>
        <w:t>‒</w:t>
      </w:r>
      <w:r>
        <w:rPr>
          <w:sz w:val="32"/>
          <w:szCs w:val="32"/>
        </w:rPr>
        <w:t xml:space="preserve"> это прибор для получения/отправки сигнала и для управления системой. Небольшое устройство крепится в любом месте в </w:t>
      </w:r>
      <w:r w:rsidR="0095295A">
        <w:rPr>
          <w:sz w:val="32"/>
          <w:szCs w:val="32"/>
        </w:rPr>
        <w:t>пределах</w:t>
      </w:r>
      <w:r>
        <w:rPr>
          <w:sz w:val="32"/>
          <w:szCs w:val="32"/>
        </w:rPr>
        <w:t xml:space="preserve"> радиус</w:t>
      </w:r>
      <w:r w:rsidR="0095295A">
        <w:rPr>
          <w:sz w:val="32"/>
          <w:szCs w:val="32"/>
        </w:rPr>
        <w:t>а</w:t>
      </w:r>
      <w:r>
        <w:rPr>
          <w:sz w:val="32"/>
          <w:szCs w:val="32"/>
        </w:rPr>
        <w:t xml:space="preserve"> действия. </w:t>
      </w:r>
      <w:r w:rsidR="00604DA8">
        <w:rPr>
          <w:sz w:val="32"/>
          <w:szCs w:val="32"/>
        </w:rPr>
        <w:t xml:space="preserve">Модуль </w:t>
      </w:r>
      <w:r w:rsidR="0095295A">
        <w:rPr>
          <w:sz w:val="32"/>
          <w:szCs w:val="32"/>
        </w:rPr>
        <w:t>по</w:t>
      </w:r>
      <w:r w:rsidR="00604DA8">
        <w:rPr>
          <w:sz w:val="32"/>
          <w:szCs w:val="32"/>
        </w:rPr>
        <w:t xml:space="preserve">даст звуковой и световой сигнал о возможном затоплении. </w:t>
      </w:r>
      <w:r w:rsidR="0095295A">
        <w:rPr>
          <w:sz w:val="32"/>
          <w:szCs w:val="32"/>
        </w:rPr>
        <w:t xml:space="preserve"> </w:t>
      </w:r>
      <w:r w:rsidR="00604DA8">
        <w:rPr>
          <w:sz w:val="32"/>
          <w:szCs w:val="32"/>
        </w:rPr>
        <w:t>Имеет клавиши для ручного управления всей системой.</w:t>
      </w:r>
      <w:r>
        <w:rPr>
          <w:sz w:val="32"/>
          <w:szCs w:val="32"/>
        </w:rPr>
        <w:t xml:space="preserve"> </w:t>
      </w:r>
      <w:r w:rsidR="0095295A">
        <w:rPr>
          <w:sz w:val="32"/>
          <w:szCs w:val="32"/>
        </w:rPr>
        <w:t xml:space="preserve">В </w:t>
      </w:r>
      <w:r w:rsidR="0095295A">
        <w:rPr>
          <w:sz w:val="32"/>
          <w:szCs w:val="32"/>
        </w:rPr>
        <w:lastRenderedPageBreak/>
        <w:t xml:space="preserve">улучшенной модели </w:t>
      </w:r>
      <w:r w:rsidR="00394274" w:rsidRPr="00394274">
        <w:rPr>
          <w:sz w:val="32"/>
          <w:szCs w:val="32"/>
        </w:rPr>
        <w:t xml:space="preserve">сообщение о протечке </w:t>
      </w:r>
      <w:r w:rsidR="00394274">
        <w:rPr>
          <w:sz w:val="32"/>
          <w:szCs w:val="32"/>
        </w:rPr>
        <w:t>отправляется</w:t>
      </w:r>
      <w:r w:rsidR="009A5708">
        <w:rPr>
          <w:sz w:val="32"/>
          <w:szCs w:val="32"/>
        </w:rPr>
        <w:t xml:space="preserve"> </w:t>
      </w:r>
      <w:r w:rsidR="00394274">
        <w:rPr>
          <w:sz w:val="32"/>
          <w:szCs w:val="32"/>
        </w:rPr>
        <w:t>в</w:t>
      </w:r>
      <w:r w:rsidR="009A5708">
        <w:rPr>
          <w:sz w:val="32"/>
          <w:szCs w:val="32"/>
        </w:rPr>
        <w:t xml:space="preserve"> мобильное приложение.</w:t>
      </w:r>
    </w:p>
    <w:p w:rsidR="009A5708" w:rsidRDefault="00680B51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proofErr w:type="spellStart"/>
      <w:r>
        <w:rPr>
          <w:sz w:val="32"/>
          <w:szCs w:val="32"/>
        </w:rPr>
        <w:t>Шаров</w:t>
      </w:r>
      <w:r w:rsidR="004B384C">
        <w:rPr>
          <w:sz w:val="32"/>
          <w:szCs w:val="32"/>
        </w:rPr>
        <w:t>ы</w:t>
      </w:r>
      <w:r>
        <w:rPr>
          <w:sz w:val="32"/>
          <w:szCs w:val="32"/>
        </w:rPr>
        <w:t>й</w:t>
      </w:r>
      <w:proofErr w:type="spellEnd"/>
      <w:r>
        <w:rPr>
          <w:sz w:val="32"/>
          <w:szCs w:val="32"/>
        </w:rPr>
        <w:t xml:space="preserve"> кран с электроприводом является тем самым механизмом защиты от протечек.</w:t>
      </w:r>
      <w:r w:rsidR="00604DA8">
        <w:rPr>
          <w:sz w:val="32"/>
          <w:szCs w:val="32"/>
        </w:rPr>
        <w:t xml:space="preserve"> </w:t>
      </w:r>
      <w:r w:rsidR="004F1293">
        <w:rPr>
          <w:sz w:val="32"/>
          <w:szCs w:val="32"/>
        </w:rPr>
        <w:t xml:space="preserve">Электропривод при получении сигнала от </w:t>
      </w:r>
      <w:commentRangeStart w:id="1"/>
      <w:r w:rsidR="004F1293">
        <w:rPr>
          <w:sz w:val="32"/>
          <w:szCs w:val="32"/>
        </w:rPr>
        <w:t>модуля</w:t>
      </w:r>
      <w:commentRangeEnd w:id="1"/>
      <w:r w:rsidR="004B384C">
        <w:rPr>
          <w:rStyle w:val="a8"/>
        </w:rPr>
        <w:commentReference w:id="1"/>
      </w:r>
      <w:r w:rsidR="004F1293">
        <w:rPr>
          <w:sz w:val="32"/>
          <w:szCs w:val="32"/>
        </w:rPr>
        <w:t xml:space="preserve"> перекрывает </w:t>
      </w:r>
      <w:r w:rsidR="006D2F79">
        <w:rPr>
          <w:sz w:val="32"/>
          <w:szCs w:val="32"/>
        </w:rPr>
        <w:t>воду</w:t>
      </w:r>
      <w:r w:rsidR="004F1293">
        <w:rPr>
          <w:sz w:val="32"/>
          <w:szCs w:val="32"/>
        </w:rPr>
        <w:t xml:space="preserve"> в течени</w:t>
      </w:r>
      <w:r w:rsidR="009269D6">
        <w:rPr>
          <w:sz w:val="32"/>
          <w:szCs w:val="32"/>
        </w:rPr>
        <w:t>е</w:t>
      </w:r>
      <w:r w:rsidR="004F1293">
        <w:rPr>
          <w:sz w:val="32"/>
          <w:szCs w:val="32"/>
        </w:rPr>
        <w:t xml:space="preserve"> 20 секунд. Такой промежуток времени </w:t>
      </w:r>
      <w:r w:rsidR="003E0EBD">
        <w:rPr>
          <w:sz w:val="32"/>
          <w:szCs w:val="32"/>
        </w:rPr>
        <w:t>определяется</w:t>
      </w:r>
      <w:r w:rsidR="004F1293">
        <w:rPr>
          <w:sz w:val="32"/>
          <w:szCs w:val="32"/>
        </w:rPr>
        <w:t xml:space="preserve"> мощност</w:t>
      </w:r>
      <w:r w:rsidR="003E0EBD">
        <w:rPr>
          <w:sz w:val="32"/>
          <w:szCs w:val="32"/>
        </w:rPr>
        <w:t>ью</w:t>
      </w:r>
      <w:r w:rsidR="004F1293">
        <w:rPr>
          <w:sz w:val="32"/>
          <w:szCs w:val="32"/>
        </w:rPr>
        <w:t xml:space="preserve"> электромотора. Чтобы перекрыть сильный поток воды</w:t>
      </w:r>
      <w:commentRangeStart w:id="2"/>
      <w:r w:rsidR="006D2F79">
        <w:rPr>
          <w:sz w:val="32"/>
          <w:szCs w:val="32"/>
        </w:rPr>
        <w:t>,</w:t>
      </w:r>
      <w:commentRangeEnd w:id="2"/>
      <w:r w:rsidR="006D2F79">
        <w:rPr>
          <w:rStyle w:val="a8"/>
        </w:rPr>
        <w:commentReference w:id="2"/>
      </w:r>
      <w:r w:rsidR="004F1293">
        <w:rPr>
          <w:sz w:val="32"/>
          <w:szCs w:val="32"/>
        </w:rPr>
        <w:t xml:space="preserve"> требуется большая мощность. Это увеличивает временной промежуток откры</w:t>
      </w:r>
      <w:r w:rsidR="006D2F79">
        <w:rPr>
          <w:sz w:val="32"/>
          <w:szCs w:val="32"/>
        </w:rPr>
        <w:t>ван</w:t>
      </w:r>
      <w:r w:rsidR="004F1293">
        <w:rPr>
          <w:sz w:val="32"/>
          <w:szCs w:val="32"/>
        </w:rPr>
        <w:t>ия/закры</w:t>
      </w:r>
      <w:r w:rsidR="006D2F79">
        <w:rPr>
          <w:sz w:val="32"/>
          <w:szCs w:val="32"/>
        </w:rPr>
        <w:t>ван</w:t>
      </w:r>
      <w:r w:rsidR="004F1293">
        <w:rPr>
          <w:sz w:val="32"/>
          <w:szCs w:val="32"/>
        </w:rPr>
        <w:t>ия. Ржавчина, накипь и другие факторы мог</w:t>
      </w:r>
      <w:r w:rsidR="001A4C23">
        <w:rPr>
          <w:sz w:val="32"/>
          <w:szCs w:val="32"/>
        </w:rPr>
        <w:t>ут помешать перекрытию потока. Но м</w:t>
      </w:r>
      <w:r w:rsidR="004F1293">
        <w:rPr>
          <w:sz w:val="32"/>
          <w:szCs w:val="32"/>
        </w:rPr>
        <w:t>ощный мотор справится с такой задачей.</w:t>
      </w:r>
    </w:p>
    <w:p w:rsidR="009A5708" w:rsidRDefault="009A5708" w:rsidP="009A5708">
      <w:pPr>
        <w:pStyle w:val="2"/>
        <w:rPr>
          <w:sz w:val="40"/>
          <w:szCs w:val="40"/>
        </w:rPr>
      </w:pPr>
      <w:r w:rsidRPr="009A5708">
        <w:rPr>
          <w:sz w:val="40"/>
          <w:szCs w:val="40"/>
        </w:rPr>
        <w:t xml:space="preserve">Система </w:t>
      </w:r>
      <w:r w:rsidR="006E5C36">
        <w:rPr>
          <w:sz w:val="40"/>
          <w:szCs w:val="40"/>
        </w:rPr>
        <w:t>«</w:t>
      </w:r>
      <w:proofErr w:type="spellStart"/>
      <w:r w:rsidRPr="009A5708">
        <w:rPr>
          <w:sz w:val="40"/>
          <w:szCs w:val="40"/>
        </w:rPr>
        <w:t>Гидролок</w:t>
      </w:r>
      <w:proofErr w:type="spellEnd"/>
      <w:r w:rsidR="006E5C36">
        <w:rPr>
          <w:sz w:val="40"/>
          <w:szCs w:val="40"/>
        </w:rPr>
        <w:t>»</w:t>
      </w:r>
    </w:p>
    <w:p w:rsidR="009A5708" w:rsidRDefault="009A5708" w:rsidP="001C0BA1">
      <w:pPr>
        <w:spacing w:before="100" w:beforeAutospacing="1" w:after="100" w:afterAutospacing="1" w:line="240" w:lineRule="auto"/>
        <w:ind w:firstLine="567"/>
        <w:rPr>
          <w:sz w:val="32"/>
          <w:szCs w:val="32"/>
        </w:rPr>
      </w:pPr>
      <w:r>
        <w:rPr>
          <w:sz w:val="32"/>
          <w:szCs w:val="32"/>
        </w:rPr>
        <w:t xml:space="preserve">Второй лидер на рынке </w:t>
      </w:r>
      <w:r w:rsidR="006D2F79">
        <w:rPr>
          <w:sz w:val="32"/>
          <w:szCs w:val="32"/>
        </w:rPr>
        <w:t xml:space="preserve">‒ </w:t>
      </w:r>
      <w:r>
        <w:rPr>
          <w:sz w:val="32"/>
          <w:szCs w:val="32"/>
        </w:rPr>
        <w:t xml:space="preserve">система </w:t>
      </w:r>
      <w:r w:rsidR="006E5C36"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Гидролок</w:t>
      </w:r>
      <w:proofErr w:type="spellEnd"/>
      <w:r w:rsidR="006E5C36">
        <w:rPr>
          <w:sz w:val="32"/>
          <w:szCs w:val="32"/>
        </w:rPr>
        <w:t>»</w:t>
      </w:r>
      <w:r>
        <w:rPr>
          <w:sz w:val="32"/>
          <w:szCs w:val="32"/>
        </w:rPr>
        <w:t xml:space="preserve">. По основным функциям </w:t>
      </w:r>
      <w:r w:rsidR="006E5C36">
        <w:rPr>
          <w:sz w:val="32"/>
          <w:szCs w:val="32"/>
        </w:rPr>
        <w:t>она такая же, как «Нептун»,</w:t>
      </w:r>
      <w:r>
        <w:rPr>
          <w:sz w:val="32"/>
          <w:szCs w:val="32"/>
        </w:rPr>
        <w:t xml:space="preserve"> и дает надежную защиту от протечек. Отличия есть в проводных датчиках и </w:t>
      </w:r>
      <w:commentRangeStart w:id="3"/>
      <w:r>
        <w:rPr>
          <w:sz w:val="32"/>
          <w:szCs w:val="32"/>
        </w:rPr>
        <w:t>отсутстви</w:t>
      </w:r>
      <w:r w:rsidR="006E5C36">
        <w:rPr>
          <w:sz w:val="32"/>
          <w:szCs w:val="32"/>
        </w:rPr>
        <w:t>и</w:t>
      </w:r>
      <w:commentRangeEnd w:id="3"/>
      <w:r w:rsidR="006E5C36">
        <w:rPr>
          <w:rStyle w:val="a8"/>
        </w:rPr>
        <w:commentReference w:id="3"/>
      </w:r>
      <w:r>
        <w:rPr>
          <w:sz w:val="32"/>
          <w:szCs w:val="32"/>
        </w:rPr>
        <w:t xml:space="preserve"> приложения для оповещений. </w:t>
      </w:r>
      <w:r w:rsidR="006E5C36">
        <w:rPr>
          <w:sz w:val="32"/>
          <w:szCs w:val="32"/>
        </w:rPr>
        <w:t>На случай отключения электроэнергии в блок</w:t>
      </w:r>
      <w:r>
        <w:rPr>
          <w:sz w:val="32"/>
          <w:szCs w:val="32"/>
        </w:rPr>
        <w:t xml:space="preserve"> управления встроены </w:t>
      </w:r>
      <w:r w:rsidR="009269D6">
        <w:rPr>
          <w:sz w:val="32"/>
          <w:szCs w:val="32"/>
        </w:rPr>
        <w:t>аккумуляторы,</w:t>
      </w:r>
      <w:r>
        <w:rPr>
          <w:sz w:val="32"/>
          <w:szCs w:val="32"/>
        </w:rPr>
        <w:t xml:space="preserve"> </w:t>
      </w:r>
      <w:r w:rsidR="00B462B1">
        <w:rPr>
          <w:sz w:val="32"/>
          <w:szCs w:val="32"/>
        </w:rPr>
        <w:t xml:space="preserve">защита </w:t>
      </w:r>
      <w:r w:rsidR="006E5C36">
        <w:rPr>
          <w:sz w:val="32"/>
          <w:szCs w:val="32"/>
        </w:rPr>
        <w:t>продолжит функционировать</w:t>
      </w:r>
      <w:r>
        <w:rPr>
          <w:sz w:val="32"/>
          <w:szCs w:val="32"/>
        </w:rPr>
        <w:t>.</w:t>
      </w:r>
    </w:p>
    <w:p w:rsidR="009A5708" w:rsidRDefault="009A5708" w:rsidP="001C0BA1">
      <w:pPr>
        <w:spacing w:before="100" w:beforeAutospacing="1" w:after="100" w:afterAutospacing="1" w:line="240" w:lineRule="auto"/>
        <w:ind w:firstLine="567"/>
      </w:pPr>
      <w:r>
        <w:rPr>
          <w:sz w:val="32"/>
          <w:szCs w:val="32"/>
        </w:rPr>
        <w:t xml:space="preserve">Обе системы надежны и </w:t>
      </w:r>
      <w:r w:rsidR="006E5C36">
        <w:rPr>
          <w:sz w:val="32"/>
          <w:szCs w:val="32"/>
        </w:rPr>
        <w:t xml:space="preserve">хорошо </w:t>
      </w:r>
      <w:r>
        <w:rPr>
          <w:sz w:val="32"/>
          <w:szCs w:val="32"/>
        </w:rPr>
        <w:t>зарекомендовали себ</w:t>
      </w:r>
      <w:r w:rsidR="006E5C36">
        <w:rPr>
          <w:sz w:val="32"/>
          <w:szCs w:val="32"/>
        </w:rPr>
        <w:t xml:space="preserve">я. Главное ‒ </w:t>
      </w:r>
      <w:r>
        <w:rPr>
          <w:sz w:val="32"/>
          <w:szCs w:val="32"/>
        </w:rPr>
        <w:t>н</w:t>
      </w:r>
      <w:r w:rsidR="006E5C36">
        <w:rPr>
          <w:sz w:val="32"/>
          <w:szCs w:val="32"/>
        </w:rPr>
        <w:t>е забывать о профилактике</w:t>
      </w:r>
      <w:r>
        <w:rPr>
          <w:sz w:val="32"/>
          <w:szCs w:val="32"/>
        </w:rPr>
        <w:t xml:space="preserve">, замене аккумуляторов и батарей. Раз в полгода </w:t>
      </w:r>
      <w:r w:rsidR="006E5C36">
        <w:rPr>
          <w:sz w:val="32"/>
          <w:szCs w:val="32"/>
        </w:rPr>
        <w:t xml:space="preserve">следует </w:t>
      </w:r>
      <w:r>
        <w:rPr>
          <w:sz w:val="32"/>
          <w:szCs w:val="32"/>
        </w:rPr>
        <w:t>делать тест на функциональность.</w:t>
      </w:r>
      <w:r w:rsidR="00B462B1">
        <w:rPr>
          <w:sz w:val="32"/>
          <w:szCs w:val="32"/>
        </w:rPr>
        <w:t xml:space="preserve"> Надежную защиту от затопления можно установить</w:t>
      </w:r>
      <w:r w:rsidR="0080420E">
        <w:rPr>
          <w:sz w:val="32"/>
          <w:szCs w:val="32"/>
        </w:rPr>
        <w:t xml:space="preserve"> и</w:t>
      </w:r>
      <w:r w:rsidR="00B462B1">
        <w:rPr>
          <w:sz w:val="32"/>
          <w:szCs w:val="32"/>
        </w:rPr>
        <w:t xml:space="preserve"> до</w:t>
      </w:r>
      <w:r w:rsidR="0080420E">
        <w:rPr>
          <w:sz w:val="32"/>
          <w:szCs w:val="32"/>
        </w:rPr>
        <w:t xml:space="preserve">, </w:t>
      </w:r>
      <w:r w:rsidR="00B462B1">
        <w:rPr>
          <w:sz w:val="32"/>
          <w:szCs w:val="32"/>
        </w:rPr>
        <w:t>и после ремонта.</w:t>
      </w:r>
      <w:r w:rsidR="004F1293" w:rsidRPr="009A5708">
        <w:t xml:space="preserve"> </w:t>
      </w:r>
    </w:p>
    <w:p w:rsidR="00680B51" w:rsidRPr="009A5708" w:rsidRDefault="004F1293" w:rsidP="001C0BA1">
      <w:pPr>
        <w:pStyle w:val="2"/>
        <w:spacing w:before="100" w:beforeAutospacing="1" w:after="100" w:afterAutospacing="1" w:line="240" w:lineRule="auto"/>
        <w:ind w:firstLine="567"/>
        <w:rPr>
          <w:sz w:val="40"/>
          <w:szCs w:val="40"/>
        </w:rPr>
      </w:pPr>
      <w:r w:rsidRPr="009A5708">
        <w:rPr>
          <w:sz w:val="40"/>
          <w:szCs w:val="40"/>
        </w:rPr>
        <w:t xml:space="preserve">   </w:t>
      </w:r>
      <w:r w:rsidR="00680B51" w:rsidRPr="009A5708">
        <w:rPr>
          <w:sz w:val="40"/>
          <w:szCs w:val="40"/>
        </w:rPr>
        <w:t xml:space="preserve">   </w:t>
      </w:r>
    </w:p>
    <w:sectPr w:rsidR="00680B51" w:rsidRPr="009A5708" w:rsidSect="004D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22T04:22:00Z" w:initials="М">
    <w:p w:rsidR="00C67316" w:rsidRDefault="00C67316">
      <w:pPr>
        <w:pStyle w:val="a9"/>
      </w:pPr>
      <w:r>
        <w:rPr>
          <w:rStyle w:val="a8"/>
        </w:rPr>
        <w:annotationRef/>
      </w:r>
      <w:proofErr w:type="gramStart"/>
      <w:r>
        <w:t>Заменено «не высокое»</w:t>
      </w:r>
      <w:proofErr w:type="gramEnd"/>
    </w:p>
  </w:comment>
  <w:comment w:id="1" w:author="Мышь" w:date="2021-01-22T04:32:00Z" w:initials="М">
    <w:p w:rsidR="004B384C" w:rsidRDefault="004B384C">
      <w:pPr>
        <w:pStyle w:val="a9"/>
      </w:pPr>
      <w:r>
        <w:rPr>
          <w:rStyle w:val="a8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1-01-22T04:33:00Z" w:initials="М">
    <w:p w:rsidR="006D2F79" w:rsidRDefault="006D2F79">
      <w:pPr>
        <w:pStyle w:val="a9"/>
      </w:pPr>
      <w:r>
        <w:rPr>
          <w:rStyle w:val="a8"/>
        </w:rPr>
        <w:annotationRef/>
      </w:r>
      <w:r>
        <w:t xml:space="preserve">Вставка </w:t>
      </w:r>
    </w:p>
  </w:comment>
  <w:comment w:id="3" w:author="Мышь" w:date="2021-01-22T12:46:00Z" w:initials="М">
    <w:p w:rsidR="006E5C36" w:rsidRDefault="006E5C36">
      <w:pPr>
        <w:pStyle w:val="a9"/>
      </w:pPr>
      <w:r>
        <w:rPr>
          <w:rStyle w:val="a8"/>
        </w:rPr>
        <w:annotationRef/>
      </w:r>
      <w:r>
        <w:t>Заменено «отсутствию»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3D2"/>
    <w:multiLevelType w:val="hybridMultilevel"/>
    <w:tmpl w:val="1D801D4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73523AD"/>
    <w:multiLevelType w:val="hybridMultilevel"/>
    <w:tmpl w:val="03E6D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55AB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072FE"/>
    <w:multiLevelType w:val="hybridMultilevel"/>
    <w:tmpl w:val="9732F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672AD"/>
    <w:multiLevelType w:val="hybridMultilevel"/>
    <w:tmpl w:val="5F3E415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0040AC3"/>
    <w:multiLevelType w:val="hybridMultilevel"/>
    <w:tmpl w:val="30C8E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01B80"/>
    <w:multiLevelType w:val="hybridMultilevel"/>
    <w:tmpl w:val="885CC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77F28"/>
    <w:multiLevelType w:val="hybridMultilevel"/>
    <w:tmpl w:val="E5F0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A26F4"/>
    <w:multiLevelType w:val="hybridMultilevel"/>
    <w:tmpl w:val="35C05AB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1EC81802"/>
    <w:multiLevelType w:val="hybridMultilevel"/>
    <w:tmpl w:val="60724E36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EE3209A"/>
    <w:multiLevelType w:val="hybridMultilevel"/>
    <w:tmpl w:val="61B49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E5138"/>
    <w:multiLevelType w:val="hybridMultilevel"/>
    <w:tmpl w:val="46E424AA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271D3CB4"/>
    <w:multiLevelType w:val="hybridMultilevel"/>
    <w:tmpl w:val="E76252F4"/>
    <w:lvl w:ilvl="0" w:tplc="ED64CB48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>
    <w:nsid w:val="2BB447C8"/>
    <w:multiLevelType w:val="hybridMultilevel"/>
    <w:tmpl w:val="E8F0F20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2DCD5D29"/>
    <w:multiLevelType w:val="hybridMultilevel"/>
    <w:tmpl w:val="6338C48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F127C23"/>
    <w:multiLevelType w:val="hybridMultilevel"/>
    <w:tmpl w:val="34783E9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6">
    <w:nsid w:val="31025B6B"/>
    <w:multiLevelType w:val="hybridMultilevel"/>
    <w:tmpl w:val="D0420DAE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35704FC1"/>
    <w:multiLevelType w:val="hybridMultilevel"/>
    <w:tmpl w:val="B262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6021D"/>
    <w:multiLevelType w:val="hybridMultilevel"/>
    <w:tmpl w:val="A5FE7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FF1421"/>
    <w:multiLevelType w:val="hybridMultilevel"/>
    <w:tmpl w:val="B04E48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70B62AE"/>
    <w:multiLevelType w:val="hybridMultilevel"/>
    <w:tmpl w:val="0DD62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8"/>
    <w:multiLevelType w:val="hybridMultilevel"/>
    <w:tmpl w:val="6EAA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B0A69"/>
    <w:multiLevelType w:val="hybridMultilevel"/>
    <w:tmpl w:val="06F2F0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>
    <w:nsid w:val="3FB004D3"/>
    <w:multiLevelType w:val="hybridMultilevel"/>
    <w:tmpl w:val="AA7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1548F"/>
    <w:multiLevelType w:val="hybridMultilevel"/>
    <w:tmpl w:val="72EE7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241FF"/>
    <w:multiLevelType w:val="hybridMultilevel"/>
    <w:tmpl w:val="4C9C5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B15DB"/>
    <w:multiLevelType w:val="hybridMultilevel"/>
    <w:tmpl w:val="41C46CF8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7820489D"/>
    <w:multiLevelType w:val="hybridMultilevel"/>
    <w:tmpl w:val="FA30BA5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8A40323"/>
    <w:multiLevelType w:val="hybridMultilevel"/>
    <w:tmpl w:val="04B4B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1"/>
  </w:num>
  <w:num w:numId="5">
    <w:abstractNumId w:val="22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25"/>
  </w:num>
  <w:num w:numId="11">
    <w:abstractNumId w:val="3"/>
  </w:num>
  <w:num w:numId="12">
    <w:abstractNumId w:val="8"/>
  </w:num>
  <w:num w:numId="13">
    <w:abstractNumId w:val="28"/>
  </w:num>
  <w:num w:numId="14">
    <w:abstractNumId w:val="7"/>
  </w:num>
  <w:num w:numId="15">
    <w:abstractNumId w:val="13"/>
  </w:num>
  <w:num w:numId="16">
    <w:abstractNumId w:val="19"/>
  </w:num>
  <w:num w:numId="17">
    <w:abstractNumId w:val="18"/>
  </w:num>
  <w:num w:numId="18">
    <w:abstractNumId w:val="26"/>
  </w:num>
  <w:num w:numId="19">
    <w:abstractNumId w:val="20"/>
  </w:num>
  <w:num w:numId="20">
    <w:abstractNumId w:val="23"/>
  </w:num>
  <w:num w:numId="21">
    <w:abstractNumId w:val="14"/>
  </w:num>
  <w:num w:numId="22">
    <w:abstractNumId w:val="10"/>
  </w:num>
  <w:num w:numId="23">
    <w:abstractNumId w:val="2"/>
  </w:num>
  <w:num w:numId="24">
    <w:abstractNumId w:val="24"/>
  </w:num>
  <w:num w:numId="25">
    <w:abstractNumId w:val="27"/>
  </w:num>
  <w:num w:numId="26">
    <w:abstractNumId w:val="16"/>
  </w:num>
  <w:num w:numId="27">
    <w:abstractNumId w:val="1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C9E"/>
    <w:rsid w:val="00004BE6"/>
    <w:rsid w:val="00010ACA"/>
    <w:rsid w:val="00016FD1"/>
    <w:rsid w:val="000326A6"/>
    <w:rsid w:val="00033A44"/>
    <w:rsid w:val="00035277"/>
    <w:rsid w:val="00041E29"/>
    <w:rsid w:val="00055B58"/>
    <w:rsid w:val="00055BAB"/>
    <w:rsid w:val="00063EA2"/>
    <w:rsid w:val="00064175"/>
    <w:rsid w:val="0006439E"/>
    <w:rsid w:val="00065462"/>
    <w:rsid w:val="00067338"/>
    <w:rsid w:val="00081AEC"/>
    <w:rsid w:val="00082176"/>
    <w:rsid w:val="000822F4"/>
    <w:rsid w:val="00085CD8"/>
    <w:rsid w:val="0009071B"/>
    <w:rsid w:val="000B0B1D"/>
    <w:rsid w:val="000B3965"/>
    <w:rsid w:val="000B6185"/>
    <w:rsid w:val="000C24ED"/>
    <w:rsid w:val="000D0B7B"/>
    <w:rsid w:val="000D143A"/>
    <w:rsid w:val="000E3BAE"/>
    <w:rsid w:val="000E408C"/>
    <w:rsid w:val="000F1139"/>
    <w:rsid w:val="00105792"/>
    <w:rsid w:val="00110C8D"/>
    <w:rsid w:val="00112F48"/>
    <w:rsid w:val="001145A4"/>
    <w:rsid w:val="00123BC7"/>
    <w:rsid w:val="001316DD"/>
    <w:rsid w:val="0013369B"/>
    <w:rsid w:val="00137F37"/>
    <w:rsid w:val="00142E0D"/>
    <w:rsid w:val="0015179C"/>
    <w:rsid w:val="00152666"/>
    <w:rsid w:val="001541C5"/>
    <w:rsid w:val="00154B9E"/>
    <w:rsid w:val="00162FAA"/>
    <w:rsid w:val="00167143"/>
    <w:rsid w:val="00170B20"/>
    <w:rsid w:val="00173681"/>
    <w:rsid w:val="00175B7C"/>
    <w:rsid w:val="00190BBC"/>
    <w:rsid w:val="00190EAB"/>
    <w:rsid w:val="001929DB"/>
    <w:rsid w:val="001934E7"/>
    <w:rsid w:val="0019528A"/>
    <w:rsid w:val="001A4C23"/>
    <w:rsid w:val="001A7ECB"/>
    <w:rsid w:val="001B35D7"/>
    <w:rsid w:val="001B56F9"/>
    <w:rsid w:val="001B6BD8"/>
    <w:rsid w:val="001C0BA1"/>
    <w:rsid w:val="001C195E"/>
    <w:rsid w:val="001C23D0"/>
    <w:rsid w:val="001D143F"/>
    <w:rsid w:val="001D55D7"/>
    <w:rsid w:val="001F018C"/>
    <w:rsid w:val="001F5932"/>
    <w:rsid w:val="001F5B04"/>
    <w:rsid w:val="001F5FCF"/>
    <w:rsid w:val="001F657D"/>
    <w:rsid w:val="00210082"/>
    <w:rsid w:val="00210FFC"/>
    <w:rsid w:val="00221F2A"/>
    <w:rsid w:val="00232B49"/>
    <w:rsid w:val="00232C85"/>
    <w:rsid w:val="0023332F"/>
    <w:rsid w:val="0023483B"/>
    <w:rsid w:val="0024271B"/>
    <w:rsid w:val="0024343F"/>
    <w:rsid w:val="00244562"/>
    <w:rsid w:val="002452A7"/>
    <w:rsid w:val="0026206A"/>
    <w:rsid w:val="002652CA"/>
    <w:rsid w:val="0026694C"/>
    <w:rsid w:val="00274D21"/>
    <w:rsid w:val="002775A0"/>
    <w:rsid w:val="00284022"/>
    <w:rsid w:val="002850AE"/>
    <w:rsid w:val="0029466D"/>
    <w:rsid w:val="00294F65"/>
    <w:rsid w:val="002A6478"/>
    <w:rsid w:val="002C0EAA"/>
    <w:rsid w:val="002D5B82"/>
    <w:rsid w:val="002F550C"/>
    <w:rsid w:val="00313E15"/>
    <w:rsid w:val="00314C7F"/>
    <w:rsid w:val="00317943"/>
    <w:rsid w:val="00323B4D"/>
    <w:rsid w:val="00334DAF"/>
    <w:rsid w:val="003404B2"/>
    <w:rsid w:val="00340810"/>
    <w:rsid w:val="00341203"/>
    <w:rsid w:val="00350EE8"/>
    <w:rsid w:val="00351889"/>
    <w:rsid w:val="00351F2A"/>
    <w:rsid w:val="00355C6E"/>
    <w:rsid w:val="00362E51"/>
    <w:rsid w:val="00367F54"/>
    <w:rsid w:val="003748B6"/>
    <w:rsid w:val="00375FC9"/>
    <w:rsid w:val="0038486B"/>
    <w:rsid w:val="00387343"/>
    <w:rsid w:val="00391A28"/>
    <w:rsid w:val="00394274"/>
    <w:rsid w:val="00394550"/>
    <w:rsid w:val="003966A2"/>
    <w:rsid w:val="003A0329"/>
    <w:rsid w:val="003B664F"/>
    <w:rsid w:val="003C0B4A"/>
    <w:rsid w:val="003C423D"/>
    <w:rsid w:val="003C66C4"/>
    <w:rsid w:val="003C7B2D"/>
    <w:rsid w:val="003E0EBD"/>
    <w:rsid w:val="003E5F6B"/>
    <w:rsid w:val="0041240D"/>
    <w:rsid w:val="00420B42"/>
    <w:rsid w:val="004239BE"/>
    <w:rsid w:val="0043494A"/>
    <w:rsid w:val="00451756"/>
    <w:rsid w:val="00453FCB"/>
    <w:rsid w:val="00462713"/>
    <w:rsid w:val="00472AF8"/>
    <w:rsid w:val="00480A7A"/>
    <w:rsid w:val="00486AB6"/>
    <w:rsid w:val="00494247"/>
    <w:rsid w:val="004944B2"/>
    <w:rsid w:val="004971F4"/>
    <w:rsid w:val="004A17CF"/>
    <w:rsid w:val="004B2213"/>
    <w:rsid w:val="004B2E4C"/>
    <w:rsid w:val="004B384C"/>
    <w:rsid w:val="004D4B3F"/>
    <w:rsid w:val="004D70A7"/>
    <w:rsid w:val="004E155A"/>
    <w:rsid w:val="004E278E"/>
    <w:rsid w:val="004E36B5"/>
    <w:rsid w:val="004F1293"/>
    <w:rsid w:val="004F1DA6"/>
    <w:rsid w:val="004F2A3A"/>
    <w:rsid w:val="004F6BAA"/>
    <w:rsid w:val="00504A3D"/>
    <w:rsid w:val="005068D8"/>
    <w:rsid w:val="00507302"/>
    <w:rsid w:val="00511F08"/>
    <w:rsid w:val="0051452E"/>
    <w:rsid w:val="00515C29"/>
    <w:rsid w:val="00516038"/>
    <w:rsid w:val="005173F4"/>
    <w:rsid w:val="00524032"/>
    <w:rsid w:val="00530689"/>
    <w:rsid w:val="00535075"/>
    <w:rsid w:val="00540FA7"/>
    <w:rsid w:val="005573EF"/>
    <w:rsid w:val="00560A45"/>
    <w:rsid w:val="00561658"/>
    <w:rsid w:val="00566192"/>
    <w:rsid w:val="005907B5"/>
    <w:rsid w:val="00593F2C"/>
    <w:rsid w:val="005A0FA6"/>
    <w:rsid w:val="005B1FE4"/>
    <w:rsid w:val="005C185F"/>
    <w:rsid w:val="005C62B4"/>
    <w:rsid w:val="005D04FB"/>
    <w:rsid w:val="005D0A58"/>
    <w:rsid w:val="005D2D82"/>
    <w:rsid w:val="005D5D49"/>
    <w:rsid w:val="005D5D9A"/>
    <w:rsid w:val="005D65FC"/>
    <w:rsid w:val="005E39C4"/>
    <w:rsid w:val="005E55BA"/>
    <w:rsid w:val="005F1495"/>
    <w:rsid w:val="005F2E1A"/>
    <w:rsid w:val="005F5AF3"/>
    <w:rsid w:val="00600E94"/>
    <w:rsid w:val="00601C5C"/>
    <w:rsid w:val="00601CD8"/>
    <w:rsid w:val="00604DA8"/>
    <w:rsid w:val="00605D1E"/>
    <w:rsid w:val="00607C51"/>
    <w:rsid w:val="00611714"/>
    <w:rsid w:val="00614B99"/>
    <w:rsid w:val="00633A7D"/>
    <w:rsid w:val="00647941"/>
    <w:rsid w:val="00647E9A"/>
    <w:rsid w:val="006776E5"/>
    <w:rsid w:val="00680B51"/>
    <w:rsid w:val="00681CC7"/>
    <w:rsid w:val="00687B96"/>
    <w:rsid w:val="00691FCE"/>
    <w:rsid w:val="006A2824"/>
    <w:rsid w:val="006A7218"/>
    <w:rsid w:val="006B11BA"/>
    <w:rsid w:val="006B64B6"/>
    <w:rsid w:val="006C61DA"/>
    <w:rsid w:val="006C7C56"/>
    <w:rsid w:val="006D2F79"/>
    <w:rsid w:val="006E3A3A"/>
    <w:rsid w:val="006E5C36"/>
    <w:rsid w:val="006E5E1F"/>
    <w:rsid w:val="006E63E5"/>
    <w:rsid w:val="00701106"/>
    <w:rsid w:val="00715AA3"/>
    <w:rsid w:val="00715AD1"/>
    <w:rsid w:val="00717B72"/>
    <w:rsid w:val="007207D2"/>
    <w:rsid w:val="00724644"/>
    <w:rsid w:val="00732CCD"/>
    <w:rsid w:val="0073521C"/>
    <w:rsid w:val="007469D3"/>
    <w:rsid w:val="007478CA"/>
    <w:rsid w:val="007506E8"/>
    <w:rsid w:val="00754700"/>
    <w:rsid w:val="007554AC"/>
    <w:rsid w:val="007633C4"/>
    <w:rsid w:val="007640A6"/>
    <w:rsid w:val="0076612E"/>
    <w:rsid w:val="00766C34"/>
    <w:rsid w:val="0077008B"/>
    <w:rsid w:val="00770E59"/>
    <w:rsid w:val="00774329"/>
    <w:rsid w:val="00776109"/>
    <w:rsid w:val="00787889"/>
    <w:rsid w:val="00794DF2"/>
    <w:rsid w:val="0079774C"/>
    <w:rsid w:val="007A03E1"/>
    <w:rsid w:val="007A0683"/>
    <w:rsid w:val="007A7CC6"/>
    <w:rsid w:val="007B40BE"/>
    <w:rsid w:val="007C608E"/>
    <w:rsid w:val="007D113A"/>
    <w:rsid w:val="007D4408"/>
    <w:rsid w:val="007E3DA0"/>
    <w:rsid w:val="007E6AC1"/>
    <w:rsid w:val="007F01FC"/>
    <w:rsid w:val="0080420E"/>
    <w:rsid w:val="00810C35"/>
    <w:rsid w:val="00811C50"/>
    <w:rsid w:val="00821C46"/>
    <w:rsid w:val="00822F2F"/>
    <w:rsid w:val="0083484F"/>
    <w:rsid w:val="008460EB"/>
    <w:rsid w:val="00850D56"/>
    <w:rsid w:val="00852028"/>
    <w:rsid w:val="00852A60"/>
    <w:rsid w:val="00853A41"/>
    <w:rsid w:val="0085516B"/>
    <w:rsid w:val="00860C68"/>
    <w:rsid w:val="00880AC7"/>
    <w:rsid w:val="00885497"/>
    <w:rsid w:val="00887416"/>
    <w:rsid w:val="00897336"/>
    <w:rsid w:val="008A7DAE"/>
    <w:rsid w:val="008B4DB3"/>
    <w:rsid w:val="008C01B7"/>
    <w:rsid w:val="008C2574"/>
    <w:rsid w:val="008C3388"/>
    <w:rsid w:val="008C3C9E"/>
    <w:rsid w:val="008C7E95"/>
    <w:rsid w:val="008D0BF5"/>
    <w:rsid w:val="008E56C6"/>
    <w:rsid w:val="008F3CF9"/>
    <w:rsid w:val="008F6F29"/>
    <w:rsid w:val="009023FD"/>
    <w:rsid w:val="009056EE"/>
    <w:rsid w:val="0090600F"/>
    <w:rsid w:val="009069B6"/>
    <w:rsid w:val="00906DCC"/>
    <w:rsid w:val="00913437"/>
    <w:rsid w:val="00923F40"/>
    <w:rsid w:val="009249AF"/>
    <w:rsid w:val="0092511F"/>
    <w:rsid w:val="0092682C"/>
    <w:rsid w:val="009269D6"/>
    <w:rsid w:val="00933031"/>
    <w:rsid w:val="009331E0"/>
    <w:rsid w:val="009337C8"/>
    <w:rsid w:val="00934377"/>
    <w:rsid w:val="00935EB9"/>
    <w:rsid w:val="009363BD"/>
    <w:rsid w:val="009420D1"/>
    <w:rsid w:val="0094321C"/>
    <w:rsid w:val="00943B8E"/>
    <w:rsid w:val="0094650D"/>
    <w:rsid w:val="009468D9"/>
    <w:rsid w:val="0095295A"/>
    <w:rsid w:val="0095524E"/>
    <w:rsid w:val="00956B57"/>
    <w:rsid w:val="00962E0D"/>
    <w:rsid w:val="00975D11"/>
    <w:rsid w:val="009833CC"/>
    <w:rsid w:val="00986B05"/>
    <w:rsid w:val="009906B0"/>
    <w:rsid w:val="00993DF5"/>
    <w:rsid w:val="009A2AEF"/>
    <w:rsid w:val="009A5708"/>
    <w:rsid w:val="009D0044"/>
    <w:rsid w:val="009E3234"/>
    <w:rsid w:val="009F1DD2"/>
    <w:rsid w:val="009F3C9B"/>
    <w:rsid w:val="00A00DA6"/>
    <w:rsid w:val="00A01C03"/>
    <w:rsid w:val="00A1298B"/>
    <w:rsid w:val="00A12F57"/>
    <w:rsid w:val="00A160B4"/>
    <w:rsid w:val="00A16D12"/>
    <w:rsid w:val="00A23528"/>
    <w:rsid w:val="00A26CA8"/>
    <w:rsid w:val="00A273FF"/>
    <w:rsid w:val="00A4123E"/>
    <w:rsid w:val="00A606F8"/>
    <w:rsid w:val="00A668DC"/>
    <w:rsid w:val="00A71701"/>
    <w:rsid w:val="00A7202A"/>
    <w:rsid w:val="00A77179"/>
    <w:rsid w:val="00A8514E"/>
    <w:rsid w:val="00A86FDE"/>
    <w:rsid w:val="00A94508"/>
    <w:rsid w:val="00AA1A86"/>
    <w:rsid w:val="00AA40AF"/>
    <w:rsid w:val="00AB339B"/>
    <w:rsid w:val="00AB55AA"/>
    <w:rsid w:val="00AC5221"/>
    <w:rsid w:val="00AC7E8E"/>
    <w:rsid w:val="00AE6A92"/>
    <w:rsid w:val="00AF5BD3"/>
    <w:rsid w:val="00B032B6"/>
    <w:rsid w:val="00B0575D"/>
    <w:rsid w:val="00B10A34"/>
    <w:rsid w:val="00B11616"/>
    <w:rsid w:val="00B2131B"/>
    <w:rsid w:val="00B23AC1"/>
    <w:rsid w:val="00B30D62"/>
    <w:rsid w:val="00B33B67"/>
    <w:rsid w:val="00B37DF9"/>
    <w:rsid w:val="00B407D8"/>
    <w:rsid w:val="00B417D7"/>
    <w:rsid w:val="00B44EF2"/>
    <w:rsid w:val="00B462B1"/>
    <w:rsid w:val="00B57BCE"/>
    <w:rsid w:val="00B57D94"/>
    <w:rsid w:val="00B61BD0"/>
    <w:rsid w:val="00B62D7A"/>
    <w:rsid w:val="00B706A0"/>
    <w:rsid w:val="00B707E8"/>
    <w:rsid w:val="00B73442"/>
    <w:rsid w:val="00B74175"/>
    <w:rsid w:val="00B83C3D"/>
    <w:rsid w:val="00B85760"/>
    <w:rsid w:val="00B90EDD"/>
    <w:rsid w:val="00B91DA5"/>
    <w:rsid w:val="00BA43AB"/>
    <w:rsid w:val="00BD4FDF"/>
    <w:rsid w:val="00BD525B"/>
    <w:rsid w:val="00BE75D3"/>
    <w:rsid w:val="00BE79C6"/>
    <w:rsid w:val="00C114F1"/>
    <w:rsid w:val="00C22E60"/>
    <w:rsid w:val="00C2517B"/>
    <w:rsid w:val="00C3527C"/>
    <w:rsid w:val="00C44CA7"/>
    <w:rsid w:val="00C5639C"/>
    <w:rsid w:val="00C60B04"/>
    <w:rsid w:val="00C67316"/>
    <w:rsid w:val="00C77D98"/>
    <w:rsid w:val="00C82E35"/>
    <w:rsid w:val="00CA085D"/>
    <w:rsid w:val="00CB0F3C"/>
    <w:rsid w:val="00CE5270"/>
    <w:rsid w:val="00CF7238"/>
    <w:rsid w:val="00D04AA0"/>
    <w:rsid w:val="00D058D9"/>
    <w:rsid w:val="00D07D65"/>
    <w:rsid w:val="00D10E02"/>
    <w:rsid w:val="00D14457"/>
    <w:rsid w:val="00D201B0"/>
    <w:rsid w:val="00D218ED"/>
    <w:rsid w:val="00D22C1D"/>
    <w:rsid w:val="00D2783F"/>
    <w:rsid w:val="00D405D5"/>
    <w:rsid w:val="00D5154E"/>
    <w:rsid w:val="00D51D11"/>
    <w:rsid w:val="00D64474"/>
    <w:rsid w:val="00D81B33"/>
    <w:rsid w:val="00D866A4"/>
    <w:rsid w:val="00D96BB5"/>
    <w:rsid w:val="00D96D68"/>
    <w:rsid w:val="00DA0721"/>
    <w:rsid w:val="00DA6A62"/>
    <w:rsid w:val="00DA71EA"/>
    <w:rsid w:val="00DB0A4C"/>
    <w:rsid w:val="00DB27A3"/>
    <w:rsid w:val="00DB3893"/>
    <w:rsid w:val="00DC03D8"/>
    <w:rsid w:val="00DC21C4"/>
    <w:rsid w:val="00DC5F86"/>
    <w:rsid w:val="00DD773D"/>
    <w:rsid w:val="00DD7852"/>
    <w:rsid w:val="00DE2978"/>
    <w:rsid w:val="00DE3355"/>
    <w:rsid w:val="00DE3F32"/>
    <w:rsid w:val="00DF2D56"/>
    <w:rsid w:val="00DF51C1"/>
    <w:rsid w:val="00E05352"/>
    <w:rsid w:val="00E132A1"/>
    <w:rsid w:val="00E155ED"/>
    <w:rsid w:val="00E26C5B"/>
    <w:rsid w:val="00E302BD"/>
    <w:rsid w:val="00E318F1"/>
    <w:rsid w:val="00E45841"/>
    <w:rsid w:val="00E46CB8"/>
    <w:rsid w:val="00E52CD8"/>
    <w:rsid w:val="00E53183"/>
    <w:rsid w:val="00E54D97"/>
    <w:rsid w:val="00E677C8"/>
    <w:rsid w:val="00E75D21"/>
    <w:rsid w:val="00E8313E"/>
    <w:rsid w:val="00E84514"/>
    <w:rsid w:val="00E875A3"/>
    <w:rsid w:val="00EA1BA1"/>
    <w:rsid w:val="00EA528B"/>
    <w:rsid w:val="00EC25CC"/>
    <w:rsid w:val="00EC6924"/>
    <w:rsid w:val="00EC7444"/>
    <w:rsid w:val="00EC75D2"/>
    <w:rsid w:val="00ED1E0F"/>
    <w:rsid w:val="00EE7D29"/>
    <w:rsid w:val="00EF250E"/>
    <w:rsid w:val="00F00410"/>
    <w:rsid w:val="00F05A14"/>
    <w:rsid w:val="00F06644"/>
    <w:rsid w:val="00F20E09"/>
    <w:rsid w:val="00F21431"/>
    <w:rsid w:val="00F23ECA"/>
    <w:rsid w:val="00F31877"/>
    <w:rsid w:val="00F379BD"/>
    <w:rsid w:val="00F67902"/>
    <w:rsid w:val="00F72851"/>
    <w:rsid w:val="00F72FE4"/>
    <w:rsid w:val="00F7435F"/>
    <w:rsid w:val="00F7733C"/>
    <w:rsid w:val="00F777C7"/>
    <w:rsid w:val="00F84BF9"/>
    <w:rsid w:val="00FA3675"/>
    <w:rsid w:val="00FA6264"/>
    <w:rsid w:val="00FB33B7"/>
    <w:rsid w:val="00FB45A0"/>
    <w:rsid w:val="00FD09CC"/>
    <w:rsid w:val="00F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3F"/>
  </w:style>
  <w:style w:type="paragraph" w:styleId="1">
    <w:name w:val="heading 1"/>
    <w:basedOn w:val="a"/>
    <w:link w:val="10"/>
    <w:uiPriority w:val="9"/>
    <w:qFormat/>
    <w:rsid w:val="005F1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661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52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3A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66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52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7C608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14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B57BCE"/>
    <w:rPr>
      <w:color w:val="0000FF"/>
      <w:u w:val="single"/>
    </w:rPr>
  </w:style>
  <w:style w:type="paragraph" w:styleId="a7">
    <w:name w:val="No Spacing"/>
    <w:uiPriority w:val="1"/>
    <w:qFormat/>
    <w:rsid w:val="00EA528B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673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673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673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73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6731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2545B-1560-4970-B025-E578B84D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347</Words>
  <Characters>2249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Мышь</cp:lastModifiedBy>
  <cp:revision>18</cp:revision>
  <dcterms:created xsi:type="dcterms:W3CDTF">2021-01-21T15:33:00Z</dcterms:created>
  <dcterms:modified xsi:type="dcterms:W3CDTF">2021-01-22T10:54:00Z</dcterms:modified>
</cp:coreProperties>
</file>