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9B" w:rsidRPr="00016D32" w:rsidRDefault="00D52587" w:rsidP="0016469B">
      <w:pPr>
        <w:jc w:val="center"/>
        <w:rPr>
          <w:b/>
          <w:sz w:val="28"/>
          <w:szCs w:val="28"/>
        </w:rPr>
      </w:pPr>
      <w:r w:rsidRPr="00016D32">
        <w:rPr>
          <w:b/>
          <w:sz w:val="28"/>
          <w:szCs w:val="28"/>
        </w:rPr>
        <w:t>Пандемия КОВИД-19 в Европе</w:t>
      </w:r>
    </w:p>
    <w:p w:rsidR="0016469B" w:rsidRPr="007A13EA" w:rsidRDefault="00D52587" w:rsidP="00164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A">
        <w:rPr>
          <w:rFonts w:ascii="Times New Roman" w:hAnsi="Times New Roman" w:cs="Times New Roman"/>
          <w:b/>
          <w:sz w:val="24"/>
          <w:szCs w:val="24"/>
        </w:rPr>
        <w:t>Пандемия в Великобритании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Глобальная эпидемия (пандемия) вируса SARS-CoV-2, который вызывает </w:t>
      </w:r>
      <w:proofErr w:type="spellStart"/>
      <w:r w:rsidRPr="007A13EA">
        <w:rPr>
          <w:rFonts w:ascii="Times New Roman" w:hAnsi="Times New Roman" w:cs="Times New Roman"/>
        </w:rPr>
        <w:t>коронавирусную</w:t>
      </w:r>
      <w:proofErr w:type="spellEnd"/>
      <w:r w:rsidRPr="007A13EA">
        <w:rPr>
          <w:rFonts w:ascii="Times New Roman" w:hAnsi="Times New Roman" w:cs="Times New Roman"/>
        </w:rPr>
        <w:t xml:space="preserve"> инфекцию (COVID-19), распространилась на Великобританию в январе 2020 года. Распространение вируса в пределах страны было подтверждено в феврале, а это привело к эпидемии с быстрым увеличением числа случаев в марте</w:t>
      </w:r>
      <w:r w:rsidR="0016469B" w:rsidRPr="007A13EA">
        <w:rPr>
          <w:rFonts w:ascii="Times New Roman" w:hAnsi="Times New Roman" w:cs="Times New Roman"/>
        </w:rPr>
        <w:t xml:space="preserve">. </w:t>
      </w:r>
      <w:r w:rsidRPr="007A13EA">
        <w:rPr>
          <w:rFonts w:ascii="Times New Roman" w:hAnsi="Times New Roman" w:cs="Times New Roman"/>
        </w:rPr>
        <w:t>По данным за 4 марта 2021 года в Великобритании было зафиксировано 4 213 764 подтверждённых случая инфицирования COVID-19 и 124 459 летальных случаев.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12 января ВОЗ подтвердила, что новый вирус вызвал респираторное заболевание в Ухане, Китай. На него впервые обратили внимание в ВОЗ 31 декабря 2019 года. Впоследствии в Великобритании разработали тест на Ковид-19. В начале января руководители медицинской службы Великобритании (</w:t>
      </w:r>
      <w:proofErr w:type="spellStart"/>
      <w:r w:rsidRPr="007A13EA">
        <w:rPr>
          <w:rFonts w:ascii="Times New Roman" w:hAnsi="Times New Roman" w:cs="Times New Roman"/>
        </w:rPr>
        <w:t>Chief</w:t>
      </w:r>
      <w:proofErr w:type="spellEnd"/>
      <w:r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Medical</w:t>
      </w:r>
      <w:proofErr w:type="spellEnd"/>
      <w:r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Officers</w:t>
      </w:r>
      <w:proofErr w:type="spellEnd"/>
      <w:r w:rsidRPr="007A13EA">
        <w:rPr>
          <w:rFonts w:ascii="Times New Roman" w:hAnsi="Times New Roman" w:cs="Times New Roman"/>
        </w:rPr>
        <w:t xml:space="preserve">, </w:t>
      </w:r>
      <w:proofErr w:type="spellStart"/>
      <w:r w:rsidRPr="007A13EA">
        <w:rPr>
          <w:rFonts w:ascii="Times New Roman" w:hAnsi="Times New Roman" w:cs="Times New Roman"/>
        </w:rPr>
        <w:t>CMOs</w:t>
      </w:r>
      <w:proofErr w:type="spellEnd"/>
      <w:r w:rsidRPr="007A13EA">
        <w:rPr>
          <w:rFonts w:ascii="Times New Roman" w:hAnsi="Times New Roman" w:cs="Times New Roman"/>
        </w:rPr>
        <w:t>) повысили уровень риска в</w:t>
      </w:r>
      <w:r w:rsidR="0016469B" w:rsidRPr="007A13EA">
        <w:rPr>
          <w:rFonts w:ascii="Times New Roman" w:hAnsi="Times New Roman" w:cs="Times New Roman"/>
        </w:rPr>
        <w:t xml:space="preserve"> стране </w:t>
      </w:r>
      <w:proofErr w:type="gramStart"/>
      <w:r w:rsidR="0016469B" w:rsidRPr="007A13EA">
        <w:rPr>
          <w:rFonts w:ascii="Times New Roman" w:hAnsi="Times New Roman" w:cs="Times New Roman"/>
        </w:rPr>
        <w:t>с</w:t>
      </w:r>
      <w:proofErr w:type="gramEnd"/>
      <w:r w:rsidR="0016469B" w:rsidRPr="007A13EA">
        <w:rPr>
          <w:rFonts w:ascii="Times New Roman" w:hAnsi="Times New Roman" w:cs="Times New Roman"/>
        </w:rPr>
        <w:t xml:space="preserve"> низкого до умеренного. </w:t>
      </w:r>
      <w:r w:rsidRPr="007A13EA">
        <w:rPr>
          <w:rFonts w:ascii="Times New Roman" w:hAnsi="Times New Roman" w:cs="Times New Roman"/>
        </w:rPr>
        <w:t xml:space="preserve">ВОЗ объявила о чрезвычайной ситуации в области общественного здравоохранения, имеющей мировое значение. 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Далее, 31 января в Великобритании выявлены первые заболевания и была начата информационная кампания в области ОЗ с целью дать людям информацию том, как уменьшить риск распространения инфекции. МОЗ и Общественным здравоохранением Англии были обнародованы руководство по профилактике и </w:t>
      </w:r>
      <w:proofErr w:type="gramStart"/>
      <w:r w:rsidRPr="007A13EA">
        <w:rPr>
          <w:rFonts w:ascii="Times New Roman" w:hAnsi="Times New Roman" w:cs="Times New Roman"/>
        </w:rPr>
        <w:t>контролю за</w:t>
      </w:r>
      <w:proofErr w:type="gramEnd"/>
      <w:r w:rsidRPr="007A13EA">
        <w:rPr>
          <w:rFonts w:ascii="Times New Roman" w:hAnsi="Times New Roman" w:cs="Times New Roman"/>
        </w:rPr>
        <w:t xml:space="preserve"> инфекцией, методам диагностики COVID-19, а также рекомендации для путешественников. Кроме того, в некоторых больницах были открыты центры тестирования на COVID-19. Главный медицинский советник правительства Крис </w:t>
      </w:r>
      <w:proofErr w:type="spellStart"/>
      <w:r w:rsidRPr="007A13EA">
        <w:rPr>
          <w:rFonts w:ascii="Times New Roman" w:hAnsi="Times New Roman" w:cs="Times New Roman"/>
        </w:rPr>
        <w:t>Уитти</w:t>
      </w:r>
      <w:proofErr w:type="spellEnd"/>
      <w:r w:rsidRPr="007A13EA">
        <w:rPr>
          <w:rFonts w:ascii="Times New Roman" w:hAnsi="Times New Roman" w:cs="Times New Roman"/>
        </w:rPr>
        <w:t xml:space="preserve"> пояснил четыре момента стратегии борьбы со вспышкой заболеваемости - сдерживание, задержка, исследование и смягчение последствий.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К 1 марта были зафиксированы случаи заражения в Англии, Уэльсе, Северной Ирландии и Шотландии. Далее премьер-министр Борис Джонсон обнародовал «План действий по борьбе с </w:t>
      </w:r>
      <w:proofErr w:type="spellStart"/>
      <w:r w:rsidRPr="007A13EA">
        <w:rPr>
          <w:rFonts w:ascii="Times New Roman" w:hAnsi="Times New Roman" w:cs="Times New Roman"/>
        </w:rPr>
        <w:t>коронавирусом</w:t>
      </w:r>
      <w:proofErr w:type="spellEnd"/>
      <w:r w:rsidRPr="007A13EA">
        <w:rPr>
          <w:rFonts w:ascii="Times New Roman" w:hAnsi="Times New Roman" w:cs="Times New Roman"/>
        </w:rPr>
        <w:t xml:space="preserve">», тогда же было объявлено, что вспышка это «инцидент 4 уровня». 11 марта ВОЗ объявила вспышку пандемией. Часть английских школ тогда же заявили о своём закрытии, авиакомпании объявили об отмене определённых рейсов..12 марта уровень опасности в Великобритании был повышен </w:t>
      </w:r>
      <w:proofErr w:type="gramStart"/>
      <w:r w:rsidRPr="007A13EA">
        <w:rPr>
          <w:rFonts w:ascii="Times New Roman" w:hAnsi="Times New Roman" w:cs="Times New Roman"/>
        </w:rPr>
        <w:t>с</w:t>
      </w:r>
      <w:proofErr w:type="gramEnd"/>
      <w:r w:rsidRPr="007A13EA">
        <w:rPr>
          <w:rFonts w:ascii="Times New Roman" w:hAnsi="Times New Roman" w:cs="Times New Roman"/>
        </w:rPr>
        <w:t xml:space="preserve"> умеренного до высокого. Через 4 дня правительство сообщило о дальнейших мерах: о социальном </w:t>
      </w:r>
      <w:proofErr w:type="spellStart"/>
      <w:r w:rsidRPr="007A13EA">
        <w:rPr>
          <w:rFonts w:ascii="Times New Roman" w:hAnsi="Times New Roman" w:cs="Times New Roman"/>
        </w:rPr>
        <w:t>дистанцировании</w:t>
      </w:r>
      <w:proofErr w:type="spellEnd"/>
      <w:r w:rsidRPr="007A13EA">
        <w:rPr>
          <w:rFonts w:ascii="Times New Roman" w:hAnsi="Times New Roman" w:cs="Times New Roman"/>
        </w:rPr>
        <w:t xml:space="preserve"> и начале консультирования людей поводу «маловажных» поездок и контактов с другими людьми, а также о том, что гражданам необходимо избегать пабов, клубов и театров и, по возможности, брать работу на дом. Беременным женщинам, людям старше 70 лет и людям с некоторыми хроническими заболеваниями было рекомендовано считать эти советы </w:t>
      </w:r>
      <w:r w:rsidR="0016469B" w:rsidRPr="007A13EA">
        <w:rPr>
          <w:rFonts w:ascii="Times New Roman" w:hAnsi="Times New Roman" w:cs="Times New Roman"/>
        </w:rPr>
        <w:t xml:space="preserve"> «особенно важными»,</w:t>
      </w:r>
      <w:r w:rsidRPr="007A13EA">
        <w:rPr>
          <w:rFonts w:ascii="Times New Roman" w:hAnsi="Times New Roman" w:cs="Times New Roman"/>
        </w:rPr>
        <w:t xml:space="preserve"> их убеждали самоизолироваться.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18 марта было объявлено, что в Великобритании закроют школы для большинства учащихся. 20 марта были закрыты все рестораны, пабы, клубы, а также спортивные и развлекательные комплексы в помещении. 23 марта правительство объявило о введении широкомасштабных ограничений на передвижения.</w:t>
      </w:r>
    </w:p>
    <w:p w:rsidR="0016469B" w:rsidRPr="007A13EA" w:rsidRDefault="00D52587" w:rsidP="001646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A">
        <w:rPr>
          <w:rFonts w:ascii="Times New Roman" w:hAnsi="Times New Roman" w:cs="Times New Roman"/>
          <w:b/>
          <w:sz w:val="24"/>
          <w:szCs w:val="24"/>
        </w:rPr>
        <w:t>Пандемия в Германии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В Германии снова возрастает суточный прирост </w:t>
      </w:r>
      <w:proofErr w:type="gramStart"/>
      <w:r w:rsidRPr="007A13EA">
        <w:rPr>
          <w:rFonts w:ascii="Times New Roman" w:hAnsi="Times New Roman" w:cs="Times New Roman"/>
        </w:rPr>
        <w:t>инфицированных</w:t>
      </w:r>
      <w:proofErr w:type="gramEnd"/>
      <w:r w:rsidRPr="007A13EA">
        <w:rPr>
          <w:rFonts w:ascii="Times New Roman" w:hAnsi="Times New Roman" w:cs="Times New Roman"/>
        </w:rPr>
        <w:t xml:space="preserve"> </w:t>
      </w:r>
      <w:r w:rsidR="0016469B" w:rsidRPr="007A13EA">
        <w:rPr>
          <w:rFonts w:ascii="Times New Roman" w:hAnsi="Times New Roman" w:cs="Times New Roman"/>
        </w:rPr>
        <w:t>Ковид-19</w:t>
      </w:r>
      <w:r w:rsidRPr="007A13EA">
        <w:rPr>
          <w:rFonts w:ascii="Times New Roman" w:hAnsi="Times New Roman" w:cs="Times New Roman"/>
        </w:rPr>
        <w:t xml:space="preserve">, причем среди зараженных быстро растет часть британской мутации B.1.1.7, которая считается особенно заразной. Многие ученые-вирусологи уже говорят о начале третьей волны пандемии. </w:t>
      </w:r>
      <w:proofErr w:type="gramStart"/>
      <w:r w:rsidRPr="007A13EA">
        <w:rPr>
          <w:rFonts w:ascii="Times New Roman" w:hAnsi="Times New Roman" w:cs="Times New Roman"/>
        </w:rPr>
        <w:t xml:space="preserve">Тем не менее, от совещания канцлера ФРГ с министрами федеральных земель многие ожидают, как минимум, плана выхода Германии из жесткого </w:t>
      </w:r>
      <w:proofErr w:type="spellStart"/>
      <w:r w:rsidRPr="007A13EA">
        <w:rPr>
          <w:rFonts w:ascii="Times New Roman" w:hAnsi="Times New Roman" w:cs="Times New Roman"/>
        </w:rPr>
        <w:t>локдауна</w:t>
      </w:r>
      <w:proofErr w:type="spellEnd"/>
      <w:r w:rsidRPr="007A13EA">
        <w:rPr>
          <w:rFonts w:ascii="Times New Roman" w:hAnsi="Times New Roman" w:cs="Times New Roman"/>
        </w:rPr>
        <w:t xml:space="preserve"> или скорой отмены некоторых из карантинных ограничений.</w:t>
      </w:r>
      <w:r w:rsidR="0016469B" w:rsidRPr="007A13EA">
        <w:rPr>
          <w:rFonts w:ascii="Times New Roman" w:hAnsi="Times New Roman" w:cs="Times New Roman"/>
        </w:rPr>
        <w:t xml:space="preserve"> </w:t>
      </w:r>
      <w:proofErr w:type="gramEnd"/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lastRenderedPageBreak/>
        <w:t>Вторая волна пандемии плавно переходит в третью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Еще в первой половине февраля казалось, что пандемия </w:t>
      </w:r>
      <w:r w:rsidR="0016469B" w:rsidRPr="007A13EA">
        <w:rPr>
          <w:rFonts w:ascii="Times New Roman" w:hAnsi="Times New Roman" w:cs="Times New Roman"/>
        </w:rPr>
        <w:t xml:space="preserve">Ковид-19 </w:t>
      </w:r>
      <w:r w:rsidRPr="007A13EA">
        <w:rPr>
          <w:rFonts w:ascii="Times New Roman" w:hAnsi="Times New Roman" w:cs="Times New Roman"/>
        </w:rPr>
        <w:t xml:space="preserve">в Германии идет на спад. Ежедневно сокращался суточный прирост </w:t>
      </w:r>
      <w:proofErr w:type="gramStart"/>
      <w:r w:rsidRPr="007A13EA">
        <w:rPr>
          <w:rFonts w:ascii="Times New Roman" w:hAnsi="Times New Roman" w:cs="Times New Roman"/>
        </w:rPr>
        <w:t>инфицированных</w:t>
      </w:r>
      <w:proofErr w:type="gramEnd"/>
      <w:r w:rsidRPr="007A13EA">
        <w:rPr>
          <w:rFonts w:ascii="Times New Roman" w:hAnsi="Times New Roman" w:cs="Times New Roman"/>
        </w:rPr>
        <w:t xml:space="preserve"> SARS-CoV-2. Все ближе к цифре 50 становился кумулятивный показатель новых фактов з</w:t>
      </w:r>
      <w:r w:rsidR="0016469B" w:rsidRPr="007A13EA">
        <w:rPr>
          <w:rFonts w:ascii="Times New Roman" w:hAnsi="Times New Roman" w:cs="Times New Roman"/>
        </w:rPr>
        <w:t>аражений на 100 тысяч населения</w:t>
      </w:r>
      <w:r w:rsidRPr="007A13EA">
        <w:rPr>
          <w:rFonts w:ascii="Times New Roman" w:hAnsi="Times New Roman" w:cs="Times New Roman"/>
        </w:rPr>
        <w:t xml:space="preserve">. 50 - это тот максимум, при котором медики еще способны отслеживать цепочки передачи вируса. Индекс репродукции (R), показывающий, сколько человек заражает один инфицированный, стабильно держался на уровне ниже </w:t>
      </w:r>
      <w:r w:rsidR="007A13EA">
        <w:rPr>
          <w:rFonts w:ascii="Times New Roman" w:hAnsi="Times New Roman" w:cs="Times New Roman"/>
        </w:rPr>
        <w:t>единицы</w:t>
      </w:r>
      <w:r w:rsidRPr="007A13EA">
        <w:rPr>
          <w:rFonts w:ascii="Times New Roman" w:hAnsi="Times New Roman" w:cs="Times New Roman"/>
        </w:rPr>
        <w:t>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Картина стала изменяться в последнюю декаду февраля. Была надежда, что к началу весны кумулятивный </w:t>
      </w:r>
      <w:proofErr w:type="gramStart"/>
      <w:r w:rsidRPr="007A13EA">
        <w:rPr>
          <w:rFonts w:ascii="Times New Roman" w:hAnsi="Times New Roman" w:cs="Times New Roman"/>
        </w:rPr>
        <w:t>показатель</w:t>
      </w:r>
      <w:proofErr w:type="gramEnd"/>
      <w:r w:rsidRPr="007A13EA">
        <w:rPr>
          <w:rFonts w:ascii="Times New Roman" w:hAnsi="Times New Roman" w:cs="Times New Roman"/>
        </w:rPr>
        <w:t xml:space="preserve"> наконец </w:t>
      </w:r>
      <w:r w:rsidR="004D02F1" w:rsidRPr="007A13EA">
        <w:rPr>
          <w:rFonts w:ascii="Times New Roman" w:hAnsi="Times New Roman" w:cs="Times New Roman"/>
        </w:rPr>
        <w:t>снизится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 xml:space="preserve">и станет меньше 50, а он снова пошел вверх и достиг к первым числам марта значения 65,4. Абсолютный максимум в Германии был зарегистрирован 22.12.2020 года - 197,6. Недавно стал больше единицы и индекс R. 1 марта он был уже 1,08. А это значит, что 100 </w:t>
      </w:r>
      <w:proofErr w:type="gramStart"/>
      <w:r w:rsidRPr="007A13EA">
        <w:rPr>
          <w:rFonts w:ascii="Times New Roman" w:hAnsi="Times New Roman" w:cs="Times New Roman"/>
        </w:rPr>
        <w:t>инфици</w:t>
      </w:r>
      <w:r w:rsidR="004D02F1" w:rsidRPr="007A13EA">
        <w:rPr>
          <w:rFonts w:ascii="Times New Roman" w:hAnsi="Times New Roman" w:cs="Times New Roman"/>
        </w:rPr>
        <w:t>рованных</w:t>
      </w:r>
      <w:proofErr w:type="gramEnd"/>
      <w:r w:rsidR="004D02F1" w:rsidRPr="007A13EA">
        <w:rPr>
          <w:rFonts w:ascii="Times New Roman" w:hAnsi="Times New Roman" w:cs="Times New Roman"/>
        </w:rPr>
        <w:t xml:space="preserve"> заражают в среднем 108 </w:t>
      </w:r>
      <w:r w:rsidRPr="007A13EA">
        <w:rPr>
          <w:rFonts w:ascii="Times New Roman" w:hAnsi="Times New Roman" w:cs="Times New Roman"/>
        </w:rPr>
        <w:t>здоровых.</w:t>
      </w:r>
      <w:r w:rsidRPr="007A13EA">
        <w:rPr>
          <w:rFonts w:ascii="Times New Roman" w:hAnsi="Times New Roman" w:cs="Times New Roman"/>
        </w:rPr>
        <w:br/>
        <w:t xml:space="preserve">Увеличивается в Германии и </w:t>
      </w:r>
      <w:proofErr w:type="gramStart"/>
      <w:r w:rsidRPr="007A13EA">
        <w:rPr>
          <w:rFonts w:ascii="Times New Roman" w:hAnsi="Times New Roman" w:cs="Times New Roman"/>
        </w:rPr>
        <w:t>смертность</w:t>
      </w:r>
      <w:proofErr w:type="gramEnd"/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как от самого вируса, так и от вызванных им осложнений других болезней. Пик летальности пришелся на 14 января - 1244 человека. 1 марта умерли 358 человек, а всего с начала пандемии- 70.463 жителя Германии.</w:t>
      </w:r>
      <w:r w:rsidR="004D02F1" w:rsidRPr="007A13EA">
        <w:rPr>
          <w:rFonts w:ascii="Times New Roman" w:hAnsi="Times New Roman" w:cs="Times New Roman"/>
        </w:rPr>
        <w:t xml:space="preserve"> На фоне таких нерадостных цифр </w:t>
      </w:r>
      <w:r w:rsidRPr="007A13EA">
        <w:rPr>
          <w:rFonts w:ascii="Times New Roman" w:hAnsi="Times New Roman" w:cs="Times New Roman"/>
        </w:rPr>
        <w:t>учены</w:t>
      </w:r>
      <w:proofErr w:type="gramStart"/>
      <w:r w:rsidRPr="007A13EA">
        <w:rPr>
          <w:rFonts w:ascii="Times New Roman" w:hAnsi="Times New Roman" w:cs="Times New Roman"/>
        </w:rPr>
        <w:t>е-</w:t>
      </w:r>
      <w:proofErr w:type="gramEnd"/>
      <w:r w:rsidRPr="007A13EA">
        <w:rPr>
          <w:rFonts w:ascii="Times New Roman" w:hAnsi="Times New Roman" w:cs="Times New Roman"/>
        </w:rPr>
        <w:t xml:space="preserve"> вирусологи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говорят уже о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третьей волне пандемии, которая начинает захлестывать Германию тогда, когда еще не прошла вторая.</w:t>
      </w:r>
    </w:p>
    <w:p w:rsidR="0016469B" w:rsidRPr="007A13EA" w:rsidRDefault="00D52587" w:rsidP="001646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A">
        <w:rPr>
          <w:rFonts w:ascii="Times New Roman" w:hAnsi="Times New Roman" w:cs="Times New Roman"/>
          <w:b/>
          <w:sz w:val="24"/>
          <w:szCs w:val="24"/>
        </w:rPr>
        <w:t>Распространение COVID-19 во Франции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Впервые случай инфицирования вирусом COVID-19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был зарегистрирован 2</w:t>
      </w:r>
      <w:r w:rsidR="004D02F1" w:rsidRPr="007A13EA">
        <w:rPr>
          <w:rFonts w:ascii="Times New Roman" w:hAnsi="Times New Roman" w:cs="Times New Roman"/>
        </w:rPr>
        <w:t xml:space="preserve">4.01.2020 года в городе Бордо. </w:t>
      </w:r>
      <w:r w:rsidRPr="007A13EA">
        <w:rPr>
          <w:rFonts w:ascii="Times New Roman" w:hAnsi="Times New Roman" w:cs="Times New Roman"/>
        </w:rPr>
        <w:t xml:space="preserve">Вообще это было первое заражение </w:t>
      </w:r>
      <w:proofErr w:type="spellStart"/>
      <w:r w:rsidRPr="007A13EA">
        <w:rPr>
          <w:rFonts w:ascii="Times New Roman" w:hAnsi="Times New Roman" w:cs="Times New Roman"/>
        </w:rPr>
        <w:t>коронавирусом</w:t>
      </w:r>
      <w:proofErr w:type="spellEnd"/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COV</w:t>
      </w:r>
      <w:r w:rsidR="004D02F1" w:rsidRPr="007A13EA">
        <w:rPr>
          <w:rFonts w:ascii="Times New Roman" w:hAnsi="Times New Roman" w:cs="Times New Roman"/>
        </w:rPr>
        <w:t xml:space="preserve">ID-19 </w:t>
      </w:r>
      <w:r w:rsidRPr="007A13EA">
        <w:rPr>
          <w:rFonts w:ascii="Times New Roman" w:hAnsi="Times New Roman" w:cs="Times New Roman"/>
        </w:rPr>
        <w:t>не только во Франции, но и во всей Европе. Заражённым стал 48-летний гражданин Франции, вернувшийся из Китая. До конца этого же дня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подтвердили ещё два случая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инфицирования и все заболевшие недавно побывали в Китае.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Первым погибшим от COVID-19 во Франции и в Европе в целом стал турист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из Китая, которого госпитализировали в Париже 28 января и умерший через две недели - 14 февраля. Он также стал и первым умершим от КОВИД-19 за границами Азии.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До 18 мая 2020 года во Франции было зафиксировано и подтверждено 142 903 больных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COVID-19, из которых выздоровели 61 728 пораженных и умерли 28 239 человек.</w:t>
      </w:r>
    </w:p>
    <w:p w:rsidR="0016469B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12.03.2020 года Эммануэль </w:t>
      </w:r>
      <w:proofErr w:type="spellStart"/>
      <w:r w:rsidRPr="007A13EA">
        <w:rPr>
          <w:rFonts w:ascii="Times New Roman" w:hAnsi="Times New Roman" w:cs="Times New Roman"/>
        </w:rPr>
        <w:t>Макрон</w:t>
      </w:r>
      <w:proofErr w:type="spellEnd"/>
      <w:r w:rsidRPr="007A13EA">
        <w:rPr>
          <w:rFonts w:ascii="Times New Roman" w:hAnsi="Times New Roman" w:cs="Times New Roman"/>
        </w:rPr>
        <w:t>, президент Франции, выступил по телевидению и объявил о закрытии всех учебных заведений (школ и университетов) с 16 марта</w:t>
      </w:r>
      <w:r w:rsidR="004D02F1" w:rsidRPr="007A13EA">
        <w:rPr>
          <w:rFonts w:ascii="Times New Roman" w:hAnsi="Times New Roman" w:cs="Times New Roman"/>
        </w:rPr>
        <w:t xml:space="preserve"> и </w:t>
      </w:r>
      <w:r w:rsidRPr="007A13EA">
        <w:rPr>
          <w:rFonts w:ascii="Times New Roman" w:hAnsi="Times New Roman" w:cs="Times New Roman"/>
        </w:rPr>
        <w:t xml:space="preserve"> до дальнейшего сообщения. 13.03.2020 года премьер-министр Франции объявил о запрете собираться группами более 100 человек, кроме общественного транспорта. Ещё через день он же объявил о закрытии всех ресторанов, кафе, кинотеатров, многих магазинов и дискотек.</w:t>
      </w:r>
    </w:p>
    <w:p w:rsidR="00B85565" w:rsidRPr="007A13EA" w:rsidRDefault="004D02F1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16.03.2020 г. </w:t>
      </w:r>
      <w:r w:rsidR="00B85565" w:rsidRPr="007A13EA">
        <w:rPr>
          <w:rFonts w:ascii="Times New Roman" w:hAnsi="Times New Roman" w:cs="Times New Roman"/>
        </w:rPr>
        <w:t>Эмману</w:t>
      </w:r>
      <w:r w:rsidR="00D52587" w:rsidRPr="007A13EA">
        <w:rPr>
          <w:rFonts w:ascii="Times New Roman" w:hAnsi="Times New Roman" w:cs="Times New Roman"/>
        </w:rPr>
        <w:t>эль</w:t>
      </w:r>
      <w:r w:rsidRPr="007A13EA">
        <w:rPr>
          <w:rFonts w:ascii="Times New Roman" w:hAnsi="Times New Roman" w:cs="Times New Roman"/>
        </w:rPr>
        <w:t xml:space="preserve"> </w:t>
      </w:r>
      <w:proofErr w:type="spellStart"/>
      <w:r w:rsidR="00D52587" w:rsidRPr="007A13EA">
        <w:rPr>
          <w:rFonts w:ascii="Times New Roman" w:hAnsi="Times New Roman" w:cs="Times New Roman"/>
        </w:rPr>
        <w:t>Макрон</w:t>
      </w:r>
      <w:proofErr w:type="spellEnd"/>
      <w:r w:rsidR="00D52587" w:rsidRPr="007A13EA">
        <w:rPr>
          <w:rFonts w:ascii="Times New Roman" w:hAnsi="Times New Roman" w:cs="Times New Roman"/>
        </w:rPr>
        <w:t xml:space="preserve"> в обращении к нации уведомил о введении «жёсткого карантина», который предусматривал запрещение выхода из дома без особой необходимости, запрет всех массовых собраний и ограничения поездок граждан внутри страны. Также было принято решение о переносе второго тура муниципальных выборов и о приостановке всех реформ, проводимых в стране,</w:t>
      </w:r>
      <w:r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>даже пенсионной реформы. Также, французскими властями было принято решение не взимать с граждан</w:t>
      </w:r>
      <w:r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>с 17.03. 2020 года оплату</w:t>
      </w:r>
      <w:r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>коммунальных услуг.</w:t>
      </w:r>
    </w:p>
    <w:p w:rsidR="00B85565" w:rsidRPr="007A13EA" w:rsidRDefault="004D02F1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27 марта </w:t>
      </w:r>
      <w:r w:rsidR="00D52587" w:rsidRPr="007A13EA">
        <w:rPr>
          <w:rFonts w:ascii="Times New Roman" w:hAnsi="Times New Roman" w:cs="Times New Roman"/>
        </w:rPr>
        <w:t>Эдуар</w:t>
      </w:r>
      <w:r w:rsidR="00B85565" w:rsidRPr="007A13EA">
        <w:rPr>
          <w:rFonts w:ascii="Times New Roman" w:hAnsi="Times New Roman" w:cs="Times New Roman"/>
        </w:rPr>
        <w:t>д</w:t>
      </w:r>
      <w:r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>Филипп огласил французов о продлении национального карантина до 15 апреля.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 xml:space="preserve">8 апреля президент Франции </w:t>
      </w:r>
      <w:r w:rsidR="00B85565" w:rsidRPr="007A13EA">
        <w:rPr>
          <w:rFonts w:ascii="Times New Roman" w:hAnsi="Times New Roman" w:cs="Times New Roman"/>
        </w:rPr>
        <w:t>Эмману</w:t>
      </w:r>
      <w:r w:rsidR="00D52587" w:rsidRPr="007A13EA">
        <w:rPr>
          <w:rFonts w:ascii="Times New Roman" w:hAnsi="Times New Roman" w:cs="Times New Roman"/>
        </w:rPr>
        <w:t>эль</w:t>
      </w:r>
      <w:r w:rsidRPr="007A13EA">
        <w:rPr>
          <w:rFonts w:ascii="Times New Roman" w:hAnsi="Times New Roman" w:cs="Times New Roman"/>
        </w:rPr>
        <w:t xml:space="preserve"> </w:t>
      </w:r>
      <w:proofErr w:type="spellStart"/>
      <w:r w:rsidR="00D52587" w:rsidRPr="007A13EA">
        <w:rPr>
          <w:rFonts w:ascii="Times New Roman" w:hAnsi="Times New Roman" w:cs="Times New Roman"/>
        </w:rPr>
        <w:t>Макрон</w:t>
      </w:r>
      <w:proofErr w:type="spellEnd"/>
      <w:r w:rsidR="00D52587" w:rsidRPr="007A13EA">
        <w:rPr>
          <w:rFonts w:ascii="Times New Roman" w:hAnsi="Times New Roman" w:cs="Times New Roman"/>
        </w:rPr>
        <w:t xml:space="preserve"> объявил, что и</w:t>
      </w:r>
      <w:r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 xml:space="preserve">после 15 апреля карантин </w:t>
      </w:r>
      <w:proofErr w:type="gramStart"/>
      <w:r w:rsidR="00D52587" w:rsidRPr="007A13EA">
        <w:rPr>
          <w:rFonts w:ascii="Times New Roman" w:hAnsi="Times New Roman" w:cs="Times New Roman"/>
        </w:rPr>
        <w:t>снят</w:t>
      </w:r>
      <w:proofErr w:type="gramEnd"/>
      <w:r w:rsidR="00D52587" w:rsidRPr="007A13EA">
        <w:rPr>
          <w:rFonts w:ascii="Times New Roman" w:hAnsi="Times New Roman" w:cs="Times New Roman"/>
        </w:rPr>
        <w:t xml:space="preserve"> не будет.</w:t>
      </w:r>
    </w:p>
    <w:p w:rsidR="00B85565" w:rsidRPr="007A13EA" w:rsidRDefault="00B85565" w:rsidP="00B85565">
      <w:pPr>
        <w:ind w:firstLine="708"/>
        <w:jc w:val="center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  <w:sz w:val="28"/>
          <w:szCs w:val="28"/>
        </w:rPr>
        <w:t>Пандемия в Италии</w:t>
      </w:r>
      <w:r w:rsidRPr="007A13EA">
        <w:rPr>
          <w:rFonts w:ascii="Times New Roman" w:hAnsi="Times New Roman" w:cs="Times New Roman"/>
        </w:rPr>
        <w:t>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lastRenderedPageBreak/>
        <w:t>В Италии более 27000 случаев заражения за сутки.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Половина страны попадает в «красную зону»</w:t>
      </w:r>
      <w:r w:rsidR="00B85565" w:rsidRPr="007A13EA">
        <w:rPr>
          <w:rFonts w:ascii="Times New Roman" w:hAnsi="Times New Roman" w:cs="Times New Roman"/>
        </w:rPr>
        <w:t xml:space="preserve">. </w:t>
      </w:r>
      <w:r w:rsidRPr="007A13EA">
        <w:rPr>
          <w:rFonts w:ascii="Times New Roman" w:hAnsi="Times New Roman" w:cs="Times New Roman"/>
        </w:rPr>
        <w:t>Почти половина Италии со следующей недели окажется в "красной" зоне, в которой действуют очень жесткие карантинные ограничения.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"Ев</w:t>
      </w:r>
      <w:r w:rsidR="00B85565" w:rsidRPr="007A13EA">
        <w:rPr>
          <w:rFonts w:ascii="Times New Roman" w:hAnsi="Times New Roman" w:cs="Times New Roman"/>
        </w:rPr>
        <w:t xml:space="preserve">ропейская правда" со ссылкой на </w:t>
      </w:r>
      <w:proofErr w:type="spellStart"/>
      <w:proofErr w:type="gramStart"/>
      <w:r w:rsidRPr="007A13EA">
        <w:rPr>
          <w:rFonts w:ascii="Times New Roman" w:hAnsi="Times New Roman" w:cs="Times New Roman"/>
        </w:rPr>
        <w:t>Со</w:t>
      </w:r>
      <w:proofErr w:type="gramEnd"/>
      <w:r w:rsidRPr="007A13EA">
        <w:rPr>
          <w:rFonts w:ascii="Times New Roman" w:hAnsi="Times New Roman" w:cs="Times New Roman"/>
        </w:rPr>
        <w:t>rriere</w:t>
      </w:r>
      <w:proofErr w:type="spellEnd"/>
      <w:r w:rsidR="00B85565"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della</w:t>
      </w:r>
      <w:proofErr w:type="spellEnd"/>
      <w:r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Sera</w:t>
      </w:r>
      <w:proofErr w:type="spellEnd"/>
      <w:r w:rsidRPr="007A13EA">
        <w:rPr>
          <w:rFonts w:ascii="Times New Roman" w:hAnsi="Times New Roman" w:cs="Times New Roman"/>
        </w:rPr>
        <w:t xml:space="preserve"> писала, что зонирование предусмотрено решением министерства здравоохранения, которое в скором времени утвердят без изменений. Согласно разделению на зоны, которое будет введено с 15 марта, "красными" будут провинции Ломбардия, </w:t>
      </w:r>
      <w:proofErr w:type="spellStart"/>
      <w:r w:rsidRPr="007A13EA">
        <w:rPr>
          <w:rFonts w:ascii="Times New Roman" w:hAnsi="Times New Roman" w:cs="Times New Roman"/>
        </w:rPr>
        <w:t>Больцано</w:t>
      </w:r>
      <w:proofErr w:type="spellEnd"/>
      <w:r w:rsidRPr="007A13EA">
        <w:rPr>
          <w:rFonts w:ascii="Times New Roman" w:hAnsi="Times New Roman" w:cs="Times New Roman"/>
        </w:rPr>
        <w:t xml:space="preserve">, </w:t>
      </w:r>
      <w:proofErr w:type="spellStart"/>
      <w:r w:rsidRPr="007A13EA">
        <w:rPr>
          <w:rFonts w:ascii="Times New Roman" w:hAnsi="Times New Roman" w:cs="Times New Roman"/>
        </w:rPr>
        <w:t>Тренто</w:t>
      </w:r>
      <w:proofErr w:type="spellEnd"/>
      <w:r w:rsidRPr="007A13EA">
        <w:rPr>
          <w:rFonts w:ascii="Times New Roman" w:hAnsi="Times New Roman" w:cs="Times New Roman"/>
        </w:rPr>
        <w:t xml:space="preserve">, </w:t>
      </w:r>
      <w:proofErr w:type="spellStart"/>
      <w:r w:rsidRPr="007A13EA">
        <w:rPr>
          <w:rFonts w:ascii="Times New Roman" w:hAnsi="Times New Roman" w:cs="Times New Roman"/>
        </w:rPr>
        <w:t>Базиликата</w:t>
      </w:r>
      <w:proofErr w:type="spellEnd"/>
      <w:r w:rsidRPr="007A13EA">
        <w:rPr>
          <w:rFonts w:ascii="Times New Roman" w:hAnsi="Times New Roman" w:cs="Times New Roman"/>
        </w:rPr>
        <w:t xml:space="preserve">, Кампания, </w:t>
      </w:r>
      <w:proofErr w:type="spellStart"/>
      <w:r w:rsidRPr="007A13EA">
        <w:rPr>
          <w:rFonts w:ascii="Times New Roman" w:hAnsi="Times New Roman" w:cs="Times New Roman"/>
        </w:rPr>
        <w:t>Эмилья-Романья</w:t>
      </w:r>
      <w:proofErr w:type="spellEnd"/>
      <w:r w:rsidRPr="007A13EA">
        <w:rPr>
          <w:rFonts w:ascii="Times New Roman" w:hAnsi="Times New Roman" w:cs="Times New Roman"/>
        </w:rPr>
        <w:t xml:space="preserve">, </w:t>
      </w:r>
      <w:proofErr w:type="spellStart"/>
      <w:r w:rsidRPr="007A13EA">
        <w:rPr>
          <w:rFonts w:ascii="Times New Roman" w:hAnsi="Times New Roman" w:cs="Times New Roman"/>
        </w:rPr>
        <w:t>Фриули</w:t>
      </w:r>
      <w:proofErr w:type="spellEnd"/>
      <w:r w:rsidRPr="007A13EA">
        <w:rPr>
          <w:rFonts w:ascii="Times New Roman" w:hAnsi="Times New Roman" w:cs="Times New Roman"/>
        </w:rPr>
        <w:t xml:space="preserve">-Венеция-Джулия, </w:t>
      </w:r>
      <w:proofErr w:type="spellStart"/>
      <w:r w:rsidR="004D02F1" w:rsidRPr="007A13EA">
        <w:rPr>
          <w:rFonts w:ascii="Times New Roman" w:hAnsi="Times New Roman" w:cs="Times New Roman"/>
        </w:rPr>
        <w:t>Лацио</w:t>
      </w:r>
      <w:proofErr w:type="spellEnd"/>
      <w:r w:rsidR="004D02F1" w:rsidRPr="007A13EA">
        <w:rPr>
          <w:rFonts w:ascii="Times New Roman" w:hAnsi="Times New Roman" w:cs="Times New Roman"/>
        </w:rPr>
        <w:t xml:space="preserve">, Пьемонт, </w:t>
      </w:r>
      <w:proofErr w:type="spellStart"/>
      <w:r w:rsidRPr="007A13EA">
        <w:rPr>
          <w:rFonts w:ascii="Times New Roman" w:hAnsi="Times New Roman" w:cs="Times New Roman"/>
        </w:rPr>
        <w:t>Венето</w:t>
      </w:r>
      <w:proofErr w:type="spellEnd"/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и Марке.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В начале марта правительство Марио Драги увеличило список ограничений для "красных зон". Так, кроме уже закрытых баров, ресторанов, магазинов и средних школ, будут закрыты и начальные школы. Граждан убедительно просят при возможности не выходить из дома.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Из оставшихся регионов, кроме "белого" острова Сардиния, все будут оранжевыми. "Желтых" зон не остается вовсе.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В Италии за последние сутки зафиксировали 26 824 новых инфицирования и 380 летальных случаев, тогда как </w:t>
      </w:r>
      <w:proofErr w:type="gramStart"/>
      <w:r w:rsidRPr="007A13EA">
        <w:rPr>
          <w:rFonts w:ascii="Times New Roman" w:hAnsi="Times New Roman" w:cs="Times New Roman"/>
        </w:rPr>
        <w:t>в</w:t>
      </w:r>
      <w:proofErr w:type="gramEnd"/>
      <w:r w:rsidRPr="007A13EA">
        <w:rPr>
          <w:rFonts w:ascii="Times New Roman" w:hAnsi="Times New Roman" w:cs="Times New Roman"/>
        </w:rPr>
        <w:t xml:space="preserve"> предыдущие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- 25 673. В последний раз подобные цифры были на спаде второй волны эпидемии в конце ноября.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По данным органов охраны здоровья, значение индекса распространения вируса (сколько человек инфицирует один б</w:t>
      </w:r>
      <w:r w:rsidR="004D02F1" w:rsidRPr="007A13EA">
        <w:rPr>
          <w:rFonts w:ascii="Times New Roman" w:hAnsi="Times New Roman" w:cs="Times New Roman"/>
        </w:rPr>
        <w:t xml:space="preserve">ольной) в Италии составляет 1,6 </w:t>
      </w:r>
      <w:r w:rsidRPr="007A13EA">
        <w:rPr>
          <w:rFonts w:ascii="Times New Roman" w:hAnsi="Times New Roman" w:cs="Times New Roman"/>
        </w:rPr>
        <w:t>(безопасным показателем считается 1 и меньше).</w:t>
      </w:r>
      <w:r w:rsid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Смертность в Италии в 2020 году была самой высокой</w:t>
      </w:r>
      <w:r w:rsid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за время после Второй мировой войны</w:t>
      </w:r>
      <w:r w:rsidR="00B85565" w:rsidRPr="007A13EA">
        <w:rPr>
          <w:rFonts w:ascii="Times New Roman" w:hAnsi="Times New Roman" w:cs="Times New Roman"/>
        </w:rPr>
        <w:t xml:space="preserve">. </w:t>
      </w:r>
      <w:r w:rsidRPr="007A13EA">
        <w:rPr>
          <w:rFonts w:ascii="Times New Roman" w:hAnsi="Times New Roman" w:cs="Times New Roman"/>
        </w:rPr>
        <w:t>В 2020 году в Италии зарегистрировано больше смертных случаев, чем в любой другой год после Второй мировой войны. Такие статистические данные опубликовало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итальянское бю</w:t>
      </w:r>
      <w:r w:rsidR="007A13EA">
        <w:rPr>
          <w:rFonts w:ascii="Times New Roman" w:hAnsi="Times New Roman" w:cs="Times New Roman"/>
        </w:rPr>
        <w:t>ро ISTAT.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Общее количество летальных исходов в Италии за прошлый год составило 74</w:t>
      </w:r>
      <w:r w:rsidR="007A13EA">
        <w:rPr>
          <w:rFonts w:ascii="Times New Roman" w:hAnsi="Times New Roman" w:cs="Times New Roman"/>
        </w:rPr>
        <w:t>6</w:t>
      </w:r>
      <w:r w:rsidR="004D02F1" w:rsidRPr="007A13EA">
        <w:rPr>
          <w:rFonts w:ascii="Times New Roman" w:hAnsi="Times New Roman" w:cs="Times New Roman"/>
        </w:rPr>
        <w:t>146, т.е. возросло на 100525 (</w:t>
      </w:r>
      <w:r w:rsidRPr="007A13EA">
        <w:rPr>
          <w:rFonts w:ascii="Times New Roman" w:hAnsi="Times New Roman" w:cs="Times New Roman"/>
        </w:rPr>
        <w:t>или 15,6%) по сравнению со средними значениями за период с 2015 по 2019 год.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7A13EA">
        <w:rPr>
          <w:rFonts w:ascii="Times New Roman" w:hAnsi="Times New Roman" w:cs="Times New Roman"/>
        </w:rPr>
        <w:t>Оценивая срок с 21 февраля, когда в Италии произошла вспышка заболе</w:t>
      </w:r>
      <w:r w:rsidR="004D02F1" w:rsidRPr="007A13EA">
        <w:rPr>
          <w:rFonts w:ascii="Times New Roman" w:hAnsi="Times New Roman" w:cs="Times New Roman"/>
        </w:rPr>
        <w:t>ваний COVID-19, и до конца</w:t>
      </w:r>
      <w:r w:rsidRPr="007A13EA">
        <w:rPr>
          <w:rFonts w:ascii="Times New Roman" w:hAnsi="Times New Roman" w:cs="Times New Roman"/>
        </w:rPr>
        <w:t xml:space="preserve"> года, то "чрезмерная смертность" была еще выше - 108178, а это на 21% больше, чем за тот же период в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последние пять лет.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I</w:t>
      </w:r>
      <w:r w:rsidR="00B85565" w:rsidRPr="007A13EA">
        <w:rPr>
          <w:rFonts w:ascii="Times New Roman" w:hAnsi="Times New Roman" w:cs="Times New Roman"/>
          <w:lang w:val="en-US"/>
        </w:rPr>
        <w:t>n</w:t>
      </w:r>
      <w:proofErr w:type="spellStart"/>
      <w:r w:rsidRPr="007A13EA">
        <w:rPr>
          <w:rFonts w:ascii="Times New Roman" w:hAnsi="Times New Roman" w:cs="Times New Roman"/>
        </w:rPr>
        <w:t>stituto</w:t>
      </w:r>
      <w:proofErr w:type="spellEnd"/>
      <w:r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Superiore</w:t>
      </w:r>
      <w:proofErr w:type="spellEnd"/>
      <w:r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di</w:t>
      </w:r>
      <w:proofErr w:type="spellEnd"/>
      <w:r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Sanita</w:t>
      </w:r>
      <w:proofErr w:type="spellEnd"/>
      <w:r w:rsidRPr="007A13EA">
        <w:rPr>
          <w:rFonts w:ascii="Times New Roman" w:hAnsi="Times New Roman" w:cs="Times New Roman"/>
        </w:rPr>
        <w:t xml:space="preserve"> (институт здравоохранения) официально уведомил о 75891 смертях от Ковид-19 в 2020 г., что составило примерно 70% от всей избыточной смертности.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В этом году в Италии продолжают фиксировать сотни смертей от COVID-19. На прошлой неделе по обновленному подсчету института количество летальных случаев составило 98 974.</w:t>
      </w:r>
      <w:r w:rsidR="00B85565" w:rsidRPr="007A13EA">
        <w:rPr>
          <w:rFonts w:ascii="Times New Roman" w:hAnsi="Times New Roman" w:cs="Times New Roman"/>
        </w:rPr>
        <w:t xml:space="preserve"> 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7A13EA">
        <w:rPr>
          <w:rFonts w:ascii="Times New Roman" w:hAnsi="Times New Roman" w:cs="Times New Roman"/>
        </w:rPr>
        <w:t>Официально COVID-19 стал причиной 10%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всех смертей в Италии за прошлый год.</w:t>
      </w:r>
    </w:p>
    <w:p w:rsidR="00B85565" w:rsidRPr="00016D32" w:rsidRDefault="00B85565" w:rsidP="00B8556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32">
        <w:rPr>
          <w:rFonts w:ascii="Times New Roman" w:hAnsi="Times New Roman" w:cs="Times New Roman"/>
          <w:b/>
          <w:sz w:val="24"/>
          <w:szCs w:val="24"/>
        </w:rPr>
        <w:t>Ковид-19 в Швеции</w:t>
      </w:r>
    </w:p>
    <w:p w:rsidR="00B85565" w:rsidRPr="007A13EA" w:rsidRDefault="00D52587" w:rsidP="007A13EA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«Поразительный провал»: Швеция ошиблась в своем</w:t>
      </w:r>
      <w:r w:rsidR="00B85565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прогнозе о второй волне КОВИД-19</w:t>
      </w:r>
      <w:r w:rsidR="00B85565" w:rsidRPr="007A13EA">
        <w:rPr>
          <w:rFonts w:ascii="Times New Roman" w:hAnsi="Times New Roman" w:cs="Times New Roman"/>
        </w:rPr>
        <w:t>.</w:t>
      </w:r>
    </w:p>
    <w:p w:rsidR="00B85565" w:rsidRPr="007A13EA" w:rsidRDefault="00B85565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 xml:space="preserve">Правительство Швеции признало неверным собственный прогноз о том, что осенью проблемы с </w:t>
      </w:r>
      <w:proofErr w:type="spellStart"/>
      <w:r w:rsidR="00D52587" w:rsidRPr="007A13EA">
        <w:rPr>
          <w:rFonts w:ascii="Times New Roman" w:hAnsi="Times New Roman" w:cs="Times New Roman"/>
        </w:rPr>
        <w:t>коронавирусом</w:t>
      </w:r>
      <w:proofErr w:type="spellEnd"/>
      <w:r w:rsidR="00D52587" w:rsidRPr="007A13EA">
        <w:rPr>
          <w:rFonts w:ascii="Times New Roman" w:hAnsi="Times New Roman" w:cs="Times New Roman"/>
        </w:rPr>
        <w:t xml:space="preserve"> в стране будет лучше, чем в Норвегии и Финляндии, </w:t>
      </w:r>
      <w:proofErr w:type="gramStart"/>
      <w:r w:rsidR="00D52587" w:rsidRPr="007A13EA">
        <w:rPr>
          <w:rFonts w:ascii="Times New Roman" w:hAnsi="Times New Roman" w:cs="Times New Roman"/>
        </w:rPr>
        <w:t>вводивших</w:t>
      </w:r>
      <w:proofErr w:type="gramEnd"/>
      <w:r w:rsidR="00D52587" w:rsidRPr="007A13EA">
        <w:rPr>
          <w:rFonts w:ascii="Times New Roman" w:hAnsi="Times New Roman" w:cs="Times New Roman"/>
        </w:rPr>
        <w:t xml:space="preserve"> карантин. Вопреки ожиданиям на развитие коллективного иммунитета, в Швеции сейчас больше случаев инфицирова</w:t>
      </w:r>
      <w:r w:rsidR="004D02F1" w:rsidRPr="007A13EA">
        <w:rPr>
          <w:rFonts w:ascii="Times New Roman" w:hAnsi="Times New Roman" w:cs="Times New Roman"/>
        </w:rPr>
        <w:t xml:space="preserve">ния, госпитализаций и смертей в </w:t>
      </w:r>
      <w:r w:rsidR="00D52587" w:rsidRPr="007A13EA">
        <w:rPr>
          <w:rFonts w:ascii="Times New Roman" w:hAnsi="Times New Roman" w:cs="Times New Roman"/>
        </w:rPr>
        <w:t>расчете</w:t>
      </w:r>
      <w:r w:rsidR="004D02F1" w:rsidRPr="007A13EA">
        <w:rPr>
          <w:rFonts w:ascii="Times New Roman" w:hAnsi="Times New Roman" w:cs="Times New Roman"/>
        </w:rPr>
        <w:t xml:space="preserve"> </w:t>
      </w:r>
      <w:r w:rsidR="00D52587" w:rsidRPr="007A13EA">
        <w:rPr>
          <w:rFonts w:ascii="Times New Roman" w:hAnsi="Times New Roman" w:cs="Times New Roman"/>
        </w:rPr>
        <w:t>на душу населения, чем у соседних стран.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Власти Швеции рассчитывали, что отказ от значительных карантинных ограничений во время первой вспышки в начале года поможет сформироваться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коллективному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 xml:space="preserve">иммунитету, который уменьшит риск повторного подъема инфицирования осенью. Но на практике оказалось по-другому. Число заражений в Швеции сейчас увеличивается быстрее, чем в любой другой </w:t>
      </w:r>
      <w:r w:rsidRPr="007A13EA">
        <w:rPr>
          <w:rFonts w:ascii="Times New Roman" w:hAnsi="Times New Roman" w:cs="Times New Roman"/>
        </w:rPr>
        <w:lastRenderedPageBreak/>
        <w:t>европейской стране. В</w:t>
      </w:r>
      <w:r w:rsidR="004D02F1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Стокгольме каждое пятое тестирование оказывается положительным — это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означает, что вторая волна заражений еще больше, чем говорит официальная статистика. Весной агентство здравоохранения делало прогноз, что благодаря выработавшемуся коллективному иммунитету осенью ситуация с COVID-19 в Швеции будет лучше, чем в Финляндии и Норвегии, где весной ограничивали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распространение вируса с помощью карантина. Но теперь агентство признает, что в Швеции на данный момент случаев заражения больше, а также больше госпитализаций и летальных случаев в пересчете на душу населения, чем в соседних государствах.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«Мы видим, что и во многих других странах Европы, которые вводили карантин весной и установили его снова сейчас, тоже наблюдается значительное увеличени</w:t>
      </w:r>
      <w:r w:rsidR="002D6D93" w:rsidRPr="007A13EA">
        <w:rPr>
          <w:rFonts w:ascii="Times New Roman" w:hAnsi="Times New Roman" w:cs="Times New Roman"/>
        </w:rPr>
        <w:t xml:space="preserve">е заболеваемости —отметила Сара </w:t>
      </w:r>
      <w:proofErr w:type="spellStart"/>
      <w:r w:rsidRPr="007A13EA">
        <w:rPr>
          <w:rFonts w:ascii="Times New Roman" w:hAnsi="Times New Roman" w:cs="Times New Roman"/>
        </w:rPr>
        <w:t>Бифорс</w:t>
      </w:r>
      <w:proofErr w:type="spellEnd"/>
      <w:r w:rsidRPr="007A13EA">
        <w:rPr>
          <w:rFonts w:ascii="Times New Roman" w:hAnsi="Times New Roman" w:cs="Times New Roman"/>
        </w:rPr>
        <w:t>, сотрудница агентства. Похоже, что если у вас было много случаев весной, то будет и много случаев и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сейчас. Мы не знаем, почему так происходит».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«Пока что стратегия Швеции оказывается поразительным провалом. Четыре дня назад у нас было в восемь раз больше случаев инфицирования на душу населения, чем в Финляндии, и в 3,5</w:t>
      </w:r>
      <w:r w:rsidR="002D6D93" w:rsidRPr="007A13EA">
        <w:rPr>
          <w:rFonts w:ascii="Times New Roman" w:hAnsi="Times New Roman" w:cs="Times New Roman"/>
        </w:rPr>
        <w:t xml:space="preserve"> раза больше, чем в Норвегии» — заявила вирусолог Лена </w:t>
      </w:r>
      <w:proofErr w:type="spellStart"/>
      <w:r w:rsidRPr="007A13EA">
        <w:rPr>
          <w:rFonts w:ascii="Times New Roman" w:hAnsi="Times New Roman" w:cs="Times New Roman"/>
        </w:rPr>
        <w:t>Эйнхорн</w:t>
      </w:r>
      <w:proofErr w:type="spellEnd"/>
      <w:r w:rsidRPr="007A13EA">
        <w:rPr>
          <w:rFonts w:ascii="Times New Roman" w:hAnsi="Times New Roman" w:cs="Times New Roman"/>
        </w:rPr>
        <w:t>, которая сильно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критикует подход, выбранный правительством. Гл</w:t>
      </w:r>
      <w:r w:rsidR="002D6D93" w:rsidRPr="007A13EA">
        <w:rPr>
          <w:rFonts w:ascii="Times New Roman" w:hAnsi="Times New Roman" w:cs="Times New Roman"/>
        </w:rPr>
        <w:t xml:space="preserve">авный эпидемиолог Швеции Андерс </w:t>
      </w:r>
      <w:proofErr w:type="spellStart"/>
      <w:r w:rsidRPr="007A13EA">
        <w:rPr>
          <w:rFonts w:ascii="Times New Roman" w:hAnsi="Times New Roman" w:cs="Times New Roman"/>
        </w:rPr>
        <w:t>Тегнелл</w:t>
      </w:r>
      <w:proofErr w:type="spellEnd"/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отметил, что это «большая загадка» — у кого был иммунитет к COVID-19, а у кого не было. Он продолжает утверждать, что Ковид-19— «это надолго», а поэтому надо иметь стабильную стратегию,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которая будет работать на протяжении длительного времени, вплоть до месяцев или даже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лет.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 xml:space="preserve">Швеция вопреки всему воздерживается от карантинных ограничений и обязательных мер. </w:t>
      </w:r>
      <w:bookmarkStart w:id="0" w:name="_GoBack"/>
      <w:r w:rsidRPr="007A13EA">
        <w:rPr>
          <w:rFonts w:ascii="Times New Roman" w:hAnsi="Times New Roman" w:cs="Times New Roman"/>
        </w:rPr>
        <w:t xml:space="preserve">Например, не убеждает людей носить маски за пределами лечебных заведений. Агентство </w:t>
      </w:r>
      <w:bookmarkEnd w:id="0"/>
      <w:r w:rsidRPr="007A13EA">
        <w:rPr>
          <w:rFonts w:ascii="Times New Roman" w:hAnsi="Times New Roman" w:cs="Times New Roman"/>
        </w:rPr>
        <w:t>здравоохранения только рекомендует соблюдение социальной дистанции, гигиены и удаленную работу. В некоторых районах, где живут более чем двух третей населения, людям предлагали воздержаться от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контактов вне семьи, избегать мест скопления людей и торжеств, а также не пользоваться общественным транспортом.</w:t>
      </w:r>
    </w:p>
    <w:p w:rsidR="00B8556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«Опасным заблуждением» назвали врачи и ученые ставку на коллективный иммунитет</w:t>
      </w:r>
      <w:r w:rsidR="002D6D93" w:rsidRPr="007A13EA">
        <w:rPr>
          <w:rFonts w:ascii="Times New Roman" w:hAnsi="Times New Roman" w:cs="Times New Roman"/>
        </w:rPr>
        <w:t xml:space="preserve">. По данным университета Джонса </w:t>
      </w:r>
      <w:proofErr w:type="spellStart"/>
      <w:r w:rsidRPr="007A13EA">
        <w:rPr>
          <w:rFonts w:ascii="Times New Roman" w:hAnsi="Times New Roman" w:cs="Times New Roman"/>
        </w:rPr>
        <w:t>Хопкинса</w:t>
      </w:r>
      <w:proofErr w:type="spellEnd"/>
      <w:r w:rsidRPr="007A13EA">
        <w:rPr>
          <w:rFonts w:ascii="Times New Roman" w:hAnsi="Times New Roman" w:cs="Times New Roman"/>
        </w:rPr>
        <w:t>, в Швеции к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12 ноября было зарегистрировано 166707 случаев инф</w:t>
      </w:r>
      <w:r w:rsidR="002D6D93" w:rsidRPr="007A13EA">
        <w:rPr>
          <w:rFonts w:ascii="Times New Roman" w:hAnsi="Times New Roman" w:cs="Times New Roman"/>
        </w:rPr>
        <w:t xml:space="preserve">ицирования </w:t>
      </w:r>
      <w:proofErr w:type="spellStart"/>
      <w:r w:rsidR="002D6D93" w:rsidRPr="007A13EA">
        <w:rPr>
          <w:rFonts w:ascii="Times New Roman" w:hAnsi="Times New Roman" w:cs="Times New Roman"/>
        </w:rPr>
        <w:t>коронавирусом</w:t>
      </w:r>
      <w:proofErr w:type="spellEnd"/>
      <w:r w:rsidR="002D6D93" w:rsidRPr="007A13EA">
        <w:rPr>
          <w:rFonts w:ascii="Times New Roman" w:hAnsi="Times New Roman" w:cs="Times New Roman"/>
        </w:rPr>
        <w:t xml:space="preserve"> и 6082 </w:t>
      </w:r>
      <w:r w:rsidRPr="007A13EA">
        <w:rPr>
          <w:rFonts w:ascii="Times New Roman" w:hAnsi="Times New Roman" w:cs="Times New Roman"/>
        </w:rPr>
        <w:t xml:space="preserve">смертельных исходов. В Норвегии — 26511 и 285 случаев соответственно, в Финляндии — 18345 и 365. В Дании зарегистрировано 58466 </w:t>
      </w:r>
      <w:proofErr w:type="gramStart"/>
      <w:r w:rsidRPr="007A13EA">
        <w:rPr>
          <w:rFonts w:ascii="Times New Roman" w:hAnsi="Times New Roman" w:cs="Times New Roman"/>
        </w:rPr>
        <w:t>инфицированных</w:t>
      </w:r>
      <w:proofErr w:type="gramEnd"/>
      <w:r w:rsidRPr="007A13EA">
        <w:rPr>
          <w:rFonts w:ascii="Times New Roman" w:hAnsi="Times New Roman" w:cs="Times New Roman"/>
        </w:rPr>
        <w:t xml:space="preserve"> и 753 умерших.</w:t>
      </w:r>
    </w:p>
    <w:p w:rsidR="007A13EA" w:rsidRPr="007A13EA" w:rsidRDefault="00B85565" w:rsidP="007A13E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A">
        <w:rPr>
          <w:rFonts w:ascii="Times New Roman" w:hAnsi="Times New Roman" w:cs="Times New Roman"/>
          <w:b/>
          <w:sz w:val="24"/>
          <w:szCs w:val="24"/>
        </w:rPr>
        <w:t xml:space="preserve">Польша вводит </w:t>
      </w:r>
      <w:proofErr w:type="spellStart"/>
      <w:r w:rsidRPr="007A13EA">
        <w:rPr>
          <w:rFonts w:ascii="Times New Roman" w:hAnsi="Times New Roman" w:cs="Times New Roman"/>
          <w:b/>
          <w:sz w:val="24"/>
          <w:szCs w:val="24"/>
        </w:rPr>
        <w:t>локдаун</w:t>
      </w:r>
      <w:proofErr w:type="spellEnd"/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С 15 марта польское правительство вводит жесткие карантинны</w:t>
      </w:r>
      <w:r w:rsidR="002D6D93" w:rsidRPr="007A13EA">
        <w:rPr>
          <w:rFonts w:ascii="Times New Roman" w:hAnsi="Times New Roman" w:cs="Times New Roman"/>
        </w:rPr>
        <w:t xml:space="preserve">е правила в </w:t>
      </w:r>
      <w:proofErr w:type="spellStart"/>
      <w:r w:rsidRPr="007A13EA">
        <w:rPr>
          <w:rFonts w:ascii="Times New Roman" w:hAnsi="Times New Roman" w:cs="Times New Roman"/>
        </w:rPr>
        <w:t>Любушском</w:t>
      </w:r>
      <w:proofErr w:type="spellEnd"/>
      <w:r w:rsidR="002D6D93" w:rsidRPr="007A13EA">
        <w:rPr>
          <w:rFonts w:ascii="Times New Roman" w:hAnsi="Times New Roman" w:cs="Times New Roman"/>
        </w:rPr>
        <w:t xml:space="preserve"> и </w:t>
      </w:r>
      <w:proofErr w:type="spellStart"/>
      <w:r w:rsidRPr="007A13EA">
        <w:rPr>
          <w:rFonts w:ascii="Times New Roman" w:hAnsi="Times New Roman" w:cs="Times New Roman"/>
        </w:rPr>
        <w:t>Мазовецком</w:t>
      </w:r>
      <w:proofErr w:type="spellEnd"/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воеводствах. Об этом уведомил глава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польского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>ми</w:t>
      </w:r>
      <w:r w:rsidR="002D6D93" w:rsidRPr="007A13EA">
        <w:rPr>
          <w:rFonts w:ascii="Times New Roman" w:hAnsi="Times New Roman" w:cs="Times New Roman"/>
        </w:rPr>
        <w:t xml:space="preserve">нистерства здравоохранения </w:t>
      </w:r>
      <w:r w:rsidR="007A13EA" w:rsidRPr="007A13EA">
        <w:rPr>
          <w:rFonts w:ascii="Times New Roman" w:hAnsi="Times New Roman" w:cs="Times New Roman"/>
        </w:rPr>
        <w:t xml:space="preserve">Польши </w:t>
      </w:r>
      <w:r w:rsidR="002D6D93" w:rsidRPr="007A13EA">
        <w:rPr>
          <w:rFonts w:ascii="Times New Roman" w:hAnsi="Times New Roman" w:cs="Times New Roman"/>
        </w:rPr>
        <w:t xml:space="preserve">Адам </w:t>
      </w:r>
      <w:proofErr w:type="spellStart"/>
      <w:r w:rsidRPr="007A13EA">
        <w:rPr>
          <w:rFonts w:ascii="Times New Roman" w:hAnsi="Times New Roman" w:cs="Times New Roman"/>
        </w:rPr>
        <w:t>Недзельский</w:t>
      </w:r>
      <w:proofErr w:type="spellEnd"/>
      <w:r w:rsidRPr="007A13EA">
        <w:rPr>
          <w:rFonts w:ascii="Times New Roman" w:hAnsi="Times New Roman" w:cs="Times New Roman"/>
        </w:rPr>
        <w:t xml:space="preserve">. Такие условия уже действуют в </w:t>
      </w:r>
      <w:proofErr w:type="spellStart"/>
      <w:r w:rsidRPr="007A13EA">
        <w:rPr>
          <w:rFonts w:ascii="Times New Roman" w:hAnsi="Times New Roman" w:cs="Times New Roman"/>
        </w:rPr>
        <w:t>Варминско</w:t>
      </w:r>
      <w:proofErr w:type="spellEnd"/>
      <w:r w:rsidRPr="007A13EA">
        <w:rPr>
          <w:rFonts w:ascii="Times New Roman" w:hAnsi="Times New Roman" w:cs="Times New Roman"/>
        </w:rPr>
        <w:t xml:space="preserve">-Мазурском и </w:t>
      </w:r>
      <w:proofErr w:type="gramStart"/>
      <w:r w:rsidRPr="007A13EA">
        <w:rPr>
          <w:rFonts w:ascii="Times New Roman" w:hAnsi="Times New Roman" w:cs="Times New Roman"/>
        </w:rPr>
        <w:t>Поморском</w:t>
      </w:r>
      <w:proofErr w:type="gramEnd"/>
      <w:r w:rsidRPr="007A13EA">
        <w:rPr>
          <w:rFonts w:ascii="Times New Roman" w:hAnsi="Times New Roman" w:cs="Times New Roman"/>
        </w:rPr>
        <w:t xml:space="preserve"> воеводствах.</w:t>
      </w:r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Министр, говоря о масштабах пандемии, указал на различия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 xml:space="preserve">между регионами. Как он акцентировал, наихудшая ситуация в </w:t>
      </w:r>
      <w:proofErr w:type="spellStart"/>
      <w:r w:rsidRPr="007A13EA">
        <w:rPr>
          <w:rFonts w:ascii="Times New Roman" w:hAnsi="Times New Roman" w:cs="Times New Roman"/>
        </w:rPr>
        <w:t>Варминско</w:t>
      </w:r>
      <w:proofErr w:type="spellEnd"/>
      <w:r w:rsidRPr="007A13EA">
        <w:rPr>
          <w:rFonts w:ascii="Times New Roman" w:hAnsi="Times New Roman" w:cs="Times New Roman"/>
        </w:rPr>
        <w:t>-Мазурском воеводстве, вторым по количеству заражений является Поморское воеводство.</w:t>
      </w:r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"</w:t>
      </w:r>
      <w:proofErr w:type="spellStart"/>
      <w:r w:rsidRPr="007A13EA">
        <w:rPr>
          <w:rFonts w:ascii="Times New Roman" w:hAnsi="Times New Roman" w:cs="Times New Roman"/>
        </w:rPr>
        <w:t>Мазовецкое</w:t>
      </w:r>
      <w:proofErr w:type="spellEnd"/>
      <w:r w:rsidRPr="007A13EA">
        <w:rPr>
          <w:rFonts w:ascii="Times New Roman" w:hAnsi="Times New Roman" w:cs="Times New Roman"/>
        </w:rPr>
        <w:t xml:space="preserve"> и </w:t>
      </w:r>
      <w:proofErr w:type="spellStart"/>
      <w:r w:rsidRPr="007A13EA">
        <w:rPr>
          <w:rFonts w:ascii="Times New Roman" w:hAnsi="Times New Roman" w:cs="Times New Roman"/>
        </w:rPr>
        <w:t>Любушское</w:t>
      </w:r>
      <w:proofErr w:type="spellEnd"/>
      <w:r w:rsidRPr="007A13EA">
        <w:rPr>
          <w:rFonts w:ascii="Times New Roman" w:hAnsi="Times New Roman" w:cs="Times New Roman"/>
        </w:rPr>
        <w:t xml:space="preserve"> воеводства «догоняют» их. Отсюда и решение о введении ограничений в этих двух регионах, подобных уже действующим </w:t>
      </w:r>
      <w:proofErr w:type="gramStart"/>
      <w:r w:rsidRPr="007A13EA">
        <w:rPr>
          <w:rFonts w:ascii="Times New Roman" w:hAnsi="Times New Roman" w:cs="Times New Roman"/>
        </w:rPr>
        <w:t>в</w:t>
      </w:r>
      <w:proofErr w:type="gramEnd"/>
      <w:r w:rsidRPr="007A13EA">
        <w:rPr>
          <w:rFonts w:ascii="Times New Roman" w:hAnsi="Times New Roman" w:cs="Times New Roman"/>
        </w:rPr>
        <w:t xml:space="preserve"> Поморском и </w:t>
      </w:r>
      <w:proofErr w:type="spellStart"/>
      <w:r w:rsidRPr="007A13EA">
        <w:rPr>
          <w:rFonts w:ascii="Times New Roman" w:hAnsi="Times New Roman" w:cs="Times New Roman"/>
        </w:rPr>
        <w:t>Варминско</w:t>
      </w:r>
      <w:proofErr w:type="spellEnd"/>
      <w:r w:rsidRPr="007A13EA">
        <w:rPr>
          <w:rFonts w:ascii="Times New Roman" w:hAnsi="Times New Roman" w:cs="Times New Roman"/>
        </w:rPr>
        <w:t xml:space="preserve">-Мазурском", - сказал Адам </w:t>
      </w:r>
      <w:proofErr w:type="spellStart"/>
      <w:r w:rsidRPr="007A13EA">
        <w:rPr>
          <w:rFonts w:ascii="Times New Roman" w:hAnsi="Times New Roman" w:cs="Times New Roman"/>
        </w:rPr>
        <w:t>Недзельский</w:t>
      </w:r>
      <w:proofErr w:type="spellEnd"/>
      <w:r w:rsidRPr="007A13EA">
        <w:rPr>
          <w:rFonts w:ascii="Times New Roman" w:hAnsi="Times New Roman" w:cs="Times New Roman"/>
        </w:rPr>
        <w:t>. Под действие условий карантина попадает и столица Польши Варшава.</w:t>
      </w:r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lastRenderedPageBreak/>
        <w:t xml:space="preserve">Это означает, что с 15 марта по 28 марта в </w:t>
      </w:r>
      <w:proofErr w:type="spellStart"/>
      <w:r w:rsidRPr="007A13EA">
        <w:rPr>
          <w:rFonts w:ascii="Times New Roman" w:hAnsi="Times New Roman" w:cs="Times New Roman"/>
        </w:rPr>
        <w:t>Мазовецком</w:t>
      </w:r>
      <w:proofErr w:type="spellEnd"/>
      <w:r w:rsidRPr="007A13EA">
        <w:rPr>
          <w:rFonts w:ascii="Times New Roman" w:hAnsi="Times New Roman" w:cs="Times New Roman"/>
        </w:rPr>
        <w:t xml:space="preserve"> и </w:t>
      </w:r>
      <w:proofErr w:type="spellStart"/>
      <w:r w:rsidRPr="007A13EA">
        <w:rPr>
          <w:rFonts w:ascii="Times New Roman" w:hAnsi="Times New Roman" w:cs="Times New Roman"/>
        </w:rPr>
        <w:t>Любуском</w:t>
      </w:r>
      <w:proofErr w:type="spellEnd"/>
      <w:r w:rsidRPr="007A13EA">
        <w:rPr>
          <w:rFonts w:ascii="Times New Roman" w:hAnsi="Times New Roman" w:cs="Times New Roman"/>
        </w:rPr>
        <w:t xml:space="preserve"> воеводствах свою деятельность должны приостановить сауны, солярии, турецкие бани, казино, фитнес-клубы и спортзалы, гостиницы</w:t>
      </w:r>
      <w:proofErr w:type="gramStart"/>
      <w:r w:rsidRPr="007A13EA">
        <w:rPr>
          <w:rFonts w:ascii="Times New Roman" w:hAnsi="Times New Roman" w:cs="Times New Roman"/>
        </w:rPr>
        <w:t>.</w:t>
      </w:r>
      <w:proofErr w:type="gramEnd"/>
      <w:r w:rsidRPr="007A13EA">
        <w:rPr>
          <w:rFonts w:ascii="Times New Roman" w:hAnsi="Times New Roman" w:cs="Times New Roman"/>
        </w:rPr>
        <w:t xml:space="preserve"> </w:t>
      </w:r>
      <w:proofErr w:type="gramStart"/>
      <w:r w:rsidRPr="007A13EA">
        <w:rPr>
          <w:rFonts w:ascii="Times New Roman" w:hAnsi="Times New Roman" w:cs="Times New Roman"/>
        </w:rPr>
        <w:t>б</w:t>
      </w:r>
      <w:proofErr w:type="gramEnd"/>
      <w:r w:rsidRPr="007A13EA">
        <w:rPr>
          <w:rFonts w:ascii="Times New Roman" w:hAnsi="Times New Roman" w:cs="Times New Roman"/>
        </w:rPr>
        <w:t>ассейны и горнолыжные трассы.</w:t>
      </w:r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В торговых центрах будут работать магазины продуктов, аптеки, газетные киоски, зоомагазины и магазины "сделай сам", оптика, банковские услуги, прачечные.</w:t>
      </w:r>
      <w:r w:rsidR="007A13EA" w:rsidRPr="007A13EA">
        <w:rPr>
          <w:rFonts w:ascii="Times New Roman" w:hAnsi="Times New Roman" w:cs="Times New Roman"/>
        </w:rPr>
        <w:t xml:space="preserve"> </w:t>
      </w:r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В Польше за одни последние сутки зафиксировали более 21000 новых случаев инфицирования Ковид-19 - это наибольший показатель с ноябр</w:t>
      </w:r>
      <w:r w:rsidR="002D6D93" w:rsidRPr="007A13EA">
        <w:rPr>
          <w:rFonts w:ascii="Times New Roman" w:hAnsi="Times New Roman" w:cs="Times New Roman"/>
        </w:rPr>
        <w:t>я. Заболевание подтвердили у 21</w:t>
      </w:r>
      <w:r w:rsidRPr="007A13EA">
        <w:rPr>
          <w:rFonts w:ascii="Times New Roman" w:hAnsi="Times New Roman" w:cs="Times New Roman"/>
        </w:rPr>
        <w:t>045 человек. Д</w:t>
      </w:r>
      <w:r w:rsidR="002D6D93" w:rsidRPr="007A13EA">
        <w:rPr>
          <w:rFonts w:ascii="Times New Roman" w:hAnsi="Times New Roman" w:cs="Times New Roman"/>
        </w:rPr>
        <w:t>нем раньше этот показатель - 17</w:t>
      </w:r>
      <w:r w:rsidRPr="007A13EA">
        <w:rPr>
          <w:rFonts w:ascii="Times New Roman" w:hAnsi="Times New Roman" w:cs="Times New Roman"/>
        </w:rPr>
        <w:t xml:space="preserve">260 - также был наивысшим с начала года. Увеличение количества </w:t>
      </w:r>
      <w:proofErr w:type="spellStart"/>
      <w:r w:rsidRPr="007A13EA">
        <w:rPr>
          <w:rFonts w:ascii="Times New Roman" w:hAnsi="Times New Roman" w:cs="Times New Roman"/>
        </w:rPr>
        <w:t>инфицирований</w:t>
      </w:r>
      <w:proofErr w:type="spellEnd"/>
      <w:r w:rsidRPr="007A13EA">
        <w:rPr>
          <w:rFonts w:ascii="Times New Roman" w:hAnsi="Times New Roman" w:cs="Times New Roman"/>
        </w:rPr>
        <w:t xml:space="preserve"> продолжается уже не первую неделю.</w:t>
      </w:r>
    </w:p>
    <w:p w:rsidR="007A13EA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Летальных случаев за сутки 375. В 99-ти из них</w:t>
      </w:r>
      <w:r w:rsidR="002D6D93" w:rsidRPr="007A13EA">
        <w:rPr>
          <w:rFonts w:ascii="Times New Roman" w:hAnsi="Times New Roman" w:cs="Times New Roman"/>
        </w:rPr>
        <w:t xml:space="preserve"> </w:t>
      </w:r>
      <w:r w:rsidRPr="007A13EA">
        <w:rPr>
          <w:rFonts w:ascii="Times New Roman" w:hAnsi="Times New Roman" w:cs="Times New Roman"/>
        </w:rPr>
        <w:t xml:space="preserve">причиной смерти считается именно </w:t>
      </w:r>
      <w:proofErr w:type="spellStart"/>
      <w:r w:rsidRPr="007A13EA">
        <w:rPr>
          <w:rFonts w:ascii="Times New Roman" w:hAnsi="Times New Roman" w:cs="Times New Roman"/>
        </w:rPr>
        <w:t>коронавирус</w:t>
      </w:r>
      <w:proofErr w:type="spellEnd"/>
      <w:r w:rsidRPr="007A13EA">
        <w:rPr>
          <w:rFonts w:ascii="Times New Roman" w:hAnsi="Times New Roman" w:cs="Times New Roman"/>
        </w:rPr>
        <w:t xml:space="preserve">, в остальных - осложнение хронических болезней из-за заражения </w:t>
      </w:r>
      <w:proofErr w:type="spellStart"/>
      <w:r w:rsidRPr="007A13EA">
        <w:rPr>
          <w:rFonts w:ascii="Times New Roman" w:hAnsi="Times New Roman" w:cs="Times New Roman"/>
        </w:rPr>
        <w:t>коронавирусом.</w:t>
      </w:r>
      <w:proofErr w:type="spellEnd"/>
    </w:p>
    <w:p w:rsidR="00FA69F5" w:rsidRPr="007A13EA" w:rsidRDefault="00D52587" w:rsidP="0016469B">
      <w:pPr>
        <w:ind w:firstLine="708"/>
        <w:jc w:val="both"/>
        <w:rPr>
          <w:rFonts w:ascii="Times New Roman" w:hAnsi="Times New Roman" w:cs="Times New Roman"/>
        </w:rPr>
      </w:pPr>
      <w:r w:rsidRPr="007A13EA">
        <w:rPr>
          <w:rFonts w:ascii="Times New Roman" w:hAnsi="Times New Roman" w:cs="Times New Roman"/>
        </w:rPr>
        <w:t>В л</w:t>
      </w:r>
      <w:r w:rsidR="002D6D93" w:rsidRPr="007A13EA">
        <w:rPr>
          <w:rFonts w:ascii="Times New Roman" w:hAnsi="Times New Roman" w:cs="Times New Roman"/>
        </w:rPr>
        <w:t>ечебных заведениях находится 18</w:t>
      </w:r>
      <w:r w:rsidRPr="007A13EA">
        <w:rPr>
          <w:rFonts w:ascii="Times New Roman" w:hAnsi="Times New Roman" w:cs="Times New Roman"/>
        </w:rPr>
        <w:t>686 больных, из них 1929 "тяжелых". Всего на неделю раньше общее количество госпитализированных было</w:t>
      </w:r>
      <w:r w:rsidR="007A13EA" w:rsidRPr="007A13EA">
        <w:rPr>
          <w:rFonts w:ascii="Times New Roman" w:hAnsi="Times New Roman" w:cs="Times New Roman"/>
        </w:rPr>
        <w:t xml:space="preserve"> около 16</w:t>
      </w:r>
      <w:r w:rsidRPr="007A13EA">
        <w:rPr>
          <w:rFonts w:ascii="Times New Roman" w:hAnsi="Times New Roman" w:cs="Times New Roman"/>
        </w:rPr>
        <w:t>000.В условиях ухудшения ситуации правительство Польши рассматривает вопрос об усилении карантинных ограничений. Вероятно, что карантин ужесточат точечно в районах с наиболее плохой ситуацией. "Закрытие"</w:t>
      </w:r>
      <w:r w:rsidR="002D6D93" w:rsidRPr="007A13EA">
        <w:rPr>
          <w:rFonts w:ascii="Times New Roman" w:hAnsi="Times New Roman" w:cs="Times New Roman"/>
        </w:rPr>
        <w:t xml:space="preserve"> </w:t>
      </w:r>
      <w:proofErr w:type="spellStart"/>
      <w:r w:rsidRPr="007A13EA">
        <w:rPr>
          <w:rFonts w:ascii="Times New Roman" w:hAnsi="Times New Roman" w:cs="Times New Roman"/>
        </w:rPr>
        <w:t>Мазовецкого</w:t>
      </w:r>
      <w:proofErr w:type="spellEnd"/>
      <w:r w:rsidRPr="007A13EA">
        <w:rPr>
          <w:rFonts w:ascii="Times New Roman" w:hAnsi="Times New Roman" w:cs="Times New Roman"/>
        </w:rPr>
        <w:t xml:space="preserve"> воеводства это не простой шаг, так как это самый крупный район и финансовые убытки от </w:t>
      </w:r>
      <w:proofErr w:type="spellStart"/>
      <w:r w:rsidRPr="007A13EA">
        <w:rPr>
          <w:rFonts w:ascii="Times New Roman" w:hAnsi="Times New Roman" w:cs="Times New Roman"/>
        </w:rPr>
        <w:t>локдауна</w:t>
      </w:r>
      <w:proofErr w:type="spellEnd"/>
      <w:r w:rsidRPr="007A13EA">
        <w:rPr>
          <w:rFonts w:ascii="Times New Roman" w:hAnsi="Times New Roman" w:cs="Times New Roman"/>
        </w:rPr>
        <w:t xml:space="preserve"> будут очень серьезными</w:t>
      </w:r>
      <w:r w:rsidR="00FC55D2">
        <w:rPr>
          <w:rFonts w:ascii="Times New Roman" w:hAnsi="Times New Roman" w:cs="Times New Roman"/>
        </w:rPr>
        <w:t>.</w:t>
      </w:r>
    </w:p>
    <w:sectPr w:rsidR="00FA69F5" w:rsidRPr="007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87"/>
    <w:rsid w:val="00016D32"/>
    <w:rsid w:val="00043A6C"/>
    <w:rsid w:val="0016469B"/>
    <w:rsid w:val="002D6D93"/>
    <w:rsid w:val="004D02F1"/>
    <w:rsid w:val="007A13EA"/>
    <w:rsid w:val="00983720"/>
    <w:rsid w:val="00B85565"/>
    <w:rsid w:val="00D52587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2021-03-15T06:29:00Z</dcterms:created>
  <dcterms:modified xsi:type="dcterms:W3CDTF">2021-03-15T06:29:00Z</dcterms:modified>
</cp:coreProperties>
</file>