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7" w:rsidRPr="00313AE0" w:rsidRDefault="00CA1187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 xml:space="preserve">Зайдя в бистро </w:t>
      </w:r>
      <w:r w:rsidRPr="00313AE0">
        <w:rPr>
          <w:rFonts w:ascii="Verdana" w:hAnsi="Verdana"/>
          <w:sz w:val="28"/>
          <w:szCs w:val="28"/>
          <w:lang w:val="en-US"/>
        </w:rPr>
        <w:t>AVOCADOABOCADO</w:t>
      </w:r>
      <w:r w:rsidRPr="00313AE0">
        <w:rPr>
          <w:rFonts w:ascii="Verdana" w:hAnsi="Verdana"/>
          <w:sz w:val="28"/>
          <w:szCs w:val="28"/>
        </w:rPr>
        <w:t xml:space="preserve"> можно почувствовать уют и тепло, словно вы зашли в гости к старому приятелю. </w:t>
      </w:r>
    </w:p>
    <w:p w:rsidR="008E2032" w:rsidRPr="00313AE0" w:rsidRDefault="00CA1187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Небольшое ламповое заведение  находится в центре города, по адресу ул. Горь</w:t>
      </w:r>
      <w:r w:rsidR="00313AE0" w:rsidRPr="00313AE0">
        <w:rPr>
          <w:rFonts w:ascii="Verdana" w:hAnsi="Verdana"/>
          <w:sz w:val="28"/>
          <w:szCs w:val="28"/>
        </w:rPr>
        <w:t>кого д.</w:t>
      </w:r>
      <w:r w:rsidRPr="00313AE0">
        <w:rPr>
          <w:rFonts w:ascii="Verdana" w:hAnsi="Verdana"/>
          <w:sz w:val="28"/>
          <w:szCs w:val="28"/>
        </w:rPr>
        <w:t>9. Посетить его можно в любой день с 15.</w:t>
      </w:r>
      <w:r w:rsidR="00313AE0">
        <w:rPr>
          <w:rFonts w:ascii="Verdana" w:hAnsi="Verdana"/>
          <w:sz w:val="28"/>
          <w:szCs w:val="28"/>
        </w:rPr>
        <w:t xml:space="preserve">00, а позвонить и сделать заказ </w:t>
      </w:r>
      <w:r w:rsidRPr="00313AE0">
        <w:rPr>
          <w:rFonts w:ascii="Verdana" w:hAnsi="Verdana"/>
          <w:sz w:val="28"/>
          <w:szCs w:val="28"/>
        </w:rPr>
        <w:t>с 15.30.</w:t>
      </w:r>
    </w:p>
    <w:p w:rsidR="00CA1187" w:rsidRPr="002E17E5" w:rsidRDefault="00313AE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Попадая</w:t>
      </w:r>
      <w:r w:rsidR="00CA1187" w:rsidRPr="00313AE0">
        <w:rPr>
          <w:rFonts w:ascii="Verdana" w:hAnsi="Verdana"/>
          <w:sz w:val="28"/>
          <w:szCs w:val="28"/>
        </w:rPr>
        <w:t xml:space="preserve"> в это место</w:t>
      </w:r>
      <w:r>
        <w:rPr>
          <w:rFonts w:ascii="Verdana" w:hAnsi="Verdana"/>
          <w:sz w:val="28"/>
          <w:szCs w:val="28"/>
        </w:rPr>
        <w:t>,</w:t>
      </w:r>
      <w:r w:rsidR="00CA1187" w:rsidRPr="00313AE0">
        <w:rPr>
          <w:rFonts w:ascii="Verdana" w:hAnsi="Verdana"/>
          <w:sz w:val="28"/>
          <w:szCs w:val="28"/>
        </w:rPr>
        <w:t xml:space="preserve"> хочется расслабиться и отдохнуть.</w:t>
      </w:r>
      <w:r w:rsidR="002E17E5">
        <w:rPr>
          <w:rFonts w:ascii="Verdana" w:hAnsi="Verdana"/>
          <w:sz w:val="28"/>
          <w:szCs w:val="28"/>
        </w:rPr>
        <w:t xml:space="preserve"> Здесь</w:t>
      </w:r>
      <w:r w:rsidR="001F7781" w:rsidRPr="00313AE0">
        <w:rPr>
          <w:rFonts w:ascii="Verdana" w:hAnsi="Verdana"/>
          <w:sz w:val="28"/>
          <w:szCs w:val="28"/>
        </w:rPr>
        <w:t xml:space="preserve"> и</w:t>
      </w:r>
      <w:r w:rsidR="00CA1187" w:rsidRPr="00313AE0">
        <w:rPr>
          <w:rFonts w:ascii="Verdana" w:hAnsi="Verdana"/>
          <w:sz w:val="28"/>
          <w:szCs w:val="28"/>
        </w:rPr>
        <w:t>нтерьер выполнен</w:t>
      </w:r>
      <w:r w:rsidR="001F7781" w:rsidRPr="00313AE0">
        <w:rPr>
          <w:rFonts w:ascii="Verdana" w:hAnsi="Verdana"/>
          <w:sz w:val="28"/>
          <w:szCs w:val="28"/>
        </w:rPr>
        <w:t xml:space="preserve"> </w:t>
      </w:r>
      <w:r w:rsidR="00CA1187" w:rsidRPr="00313AE0">
        <w:rPr>
          <w:rFonts w:ascii="Verdana" w:hAnsi="Verdana"/>
          <w:sz w:val="28"/>
          <w:szCs w:val="28"/>
        </w:rPr>
        <w:t>в теплых тонах в сочетании с неяркой</w:t>
      </w:r>
      <w:r w:rsidR="001F7781" w:rsidRPr="00313AE0">
        <w:rPr>
          <w:rFonts w:ascii="Verdana" w:hAnsi="Verdana"/>
          <w:sz w:val="28"/>
          <w:szCs w:val="28"/>
        </w:rPr>
        <w:t>, но</w:t>
      </w:r>
      <w:r w:rsidR="00CA1187" w:rsidRPr="00313AE0">
        <w:rPr>
          <w:rFonts w:ascii="Verdana" w:hAnsi="Verdana"/>
          <w:sz w:val="28"/>
          <w:szCs w:val="28"/>
        </w:rPr>
        <w:t xml:space="preserve"> приятной подсветкой. Зал наполнен живыми растениями и необычными предметами декора, что придает ему аутентичный вид.</w:t>
      </w:r>
      <w:bookmarkStart w:id="0" w:name="_GoBack"/>
      <w:bookmarkEnd w:id="0"/>
    </w:p>
    <w:p w:rsidR="000F11D6" w:rsidRPr="00313AE0" w:rsidRDefault="00CA1187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Меню завед</w:t>
      </w:r>
      <w:r w:rsidR="001F7781" w:rsidRPr="00313AE0">
        <w:rPr>
          <w:rFonts w:ascii="Verdana" w:hAnsi="Verdana"/>
          <w:sz w:val="28"/>
          <w:szCs w:val="28"/>
        </w:rPr>
        <w:t>ения</w:t>
      </w:r>
      <w:r w:rsidRPr="00313AE0">
        <w:rPr>
          <w:rFonts w:ascii="Verdana" w:hAnsi="Verdana"/>
          <w:sz w:val="28"/>
          <w:szCs w:val="28"/>
        </w:rPr>
        <w:t xml:space="preserve"> небольшое, но при этом сочетает в себе изысканность и простоту. Тут</w:t>
      </w:r>
      <w:r w:rsidR="001F7781" w:rsidRPr="00313AE0">
        <w:rPr>
          <w:rFonts w:ascii="Verdana" w:hAnsi="Verdana"/>
          <w:sz w:val="28"/>
          <w:szCs w:val="28"/>
        </w:rPr>
        <w:t xml:space="preserve"> можно попробовать</w:t>
      </w:r>
      <w:r w:rsidR="000F11D6" w:rsidRPr="00313AE0">
        <w:rPr>
          <w:rFonts w:ascii="Verdana" w:hAnsi="Verdana"/>
          <w:sz w:val="28"/>
          <w:szCs w:val="28"/>
        </w:rPr>
        <w:t>,</w:t>
      </w:r>
      <w:r w:rsidR="0052032D" w:rsidRPr="00313AE0">
        <w:rPr>
          <w:rFonts w:ascii="Verdana" w:hAnsi="Verdana"/>
          <w:sz w:val="28"/>
          <w:szCs w:val="28"/>
        </w:rPr>
        <w:t xml:space="preserve"> например: </w:t>
      </w:r>
      <w:r w:rsidR="001F7781" w:rsidRPr="00313AE0">
        <w:rPr>
          <w:rFonts w:ascii="Verdana" w:hAnsi="Verdana"/>
          <w:sz w:val="28"/>
          <w:szCs w:val="28"/>
        </w:rPr>
        <w:t>испанскую или</w:t>
      </w:r>
      <w:r w:rsidRPr="00313AE0">
        <w:rPr>
          <w:rFonts w:ascii="Verdana" w:hAnsi="Verdana"/>
          <w:sz w:val="28"/>
          <w:szCs w:val="28"/>
        </w:rPr>
        <w:t xml:space="preserve"> итальянскую кухню</w:t>
      </w:r>
      <w:r w:rsidR="001F7781" w:rsidRPr="00313AE0">
        <w:rPr>
          <w:rFonts w:ascii="Verdana" w:hAnsi="Verdana"/>
          <w:sz w:val="28"/>
          <w:szCs w:val="28"/>
        </w:rPr>
        <w:t xml:space="preserve">. </w:t>
      </w:r>
      <w:r w:rsidR="00313AE0">
        <w:rPr>
          <w:rFonts w:ascii="Verdana" w:hAnsi="Verdana"/>
          <w:sz w:val="28"/>
          <w:szCs w:val="28"/>
        </w:rPr>
        <w:t xml:space="preserve"> В ассортименте есть так</w:t>
      </w:r>
      <w:r w:rsidRPr="00313AE0">
        <w:rPr>
          <w:rFonts w:ascii="Verdana" w:hAnsi="Verdana"/>
          <w:sz w:val="28"/>
          <w:szCs w:val="28"/>
        </w:rPr>
        <w:t>же и вегетарианские блюда.</w:t>
      </w:r>
    </w:p>
    <w:p w:rsidR="00AF6796" w:rsidRPr="00313AE0" w:rsidRDefault="0052032D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Вообще,</w:t>
      </w:r>
      <w:r w:rsidR="00AF6796" w:rsidRPr="00313AE0">
        <w:rPr>
          <w:rFonts w:ascii="Verdana" w:hAnsi="Verdana"/>
          <w:sz w:val="28"/>
          <w:szCs w:val="28"/>
        </w:rPr>
        <w:t xml:space="preserve">  м</w:t>
      </w:r>
      <w:r w:rsidR="001F7781" w:rsidRPr="00313AE0">
        <w:rPr>
          <w:rFonts w:ascii="Verdana" w:hAnsi="Verdana"/>
          <w:sz w:val="28"/>
          <w:szCs w:val="28"/>
        </w:rPr>
        <w:t xml:space="preserve">еню достаточно разноплановое и включает в себя следующие категории:  </w:t>
      </w:r>
      <w:r w:rsidR="00313AE0" w:rsidRPr="00313AE0">
        <w:rPr>
          <w:rFonts w:ascii="Verdana" w:hAnsi="Verdana"/>
          <w:sz w:val="28"/>
          <w:szCs w:val="28"/>
        </w:rPr>
        <w:t>сэндвичи</w:t>
      </w:r>
      <w:r w:rsidR="001F7781" w:rsidRPr="00313AE0">
        <w:rPr>
          <w:rFonts w:ascii="Verdana" w:hAnsi="Verdana"/>
          <w:sz w:val="28"/>
          <w:szCs w:val="28"/>
        </w:rPr>
        <w:t xml:space="preserve"> и питы, горячие блюда, десерты, супы и закуски</w:t>
      </w:r>
      <w:r w:rsidRPr="00313AE0">
        <w:rPr>
          <w:rFonts w:ascii="Verdana" w:hAnsi="Verdana"/>
          <w:sz w:val="28"/>
          <w:szCs w:val="28"/>
        </w:rPr>
        <w:t>, алкогольные и безалкогольные напитки.</w:t>
      </w:r>
    </w:p>
    <w:p w:rsidR="00CA1187" w:rsidRPr="00313AE0" w:rsidRDefault="0052032D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 xml:space="preserve"> Помимо винной карты </w:t>
      </w:r>
      <w:r w:rsidR="00AF6796" w:rsidRPr="00313AE0">
        <w:rPr>
          <w:rFonts w:ascii="Verdana" w:hAnsi="Verdana"/>
          <w:sz w:val="28"/>
          <w:szCs w:val="28"/>
        </w:rPr>
        <w:t>в ассортименте есть еще и чай</w:t>
      </w:r>
      <w:r w:rsidR="000F11D6" w:rsidRPr="00313AE0">
        <w:rPr>
          <w:rFonts w:ascii="Verdana" w:hAnsi="Verdana"/>
          <w:sz w:val="28"/>
          <w:szCs w:val="28"/>
        </w:rPr>
        <w:t>ная. Так</w:t>
      </w:r>
      <w:r w:rsidR="00313AE0">
        <w:rPr>
          <w:rFonts w:ascii="Verdana" w:hAnsi="Verdana"/>
          <w:sz w:val="28"/>
          <w:szCs w:val="28"/>
        </w:rPr>
        <w:t>же</w:t>
      </w:r>
      <w:r w:rsidR="00AF6796" w:rsidRPr="00313AE0">
        <w:rPr>
          <w:rFonts w:ascii="Verdana" w:hAnsi="Verdana"/>
          <w:sz w:val="28"/>
          <w:szCs w:val="28"/>
        </w:rPr>
        <w:t xml:space="preserve"> в меню есть несколько видов кофе, соки, газировки, домашний морс, разнообразные крепкие напитки, </w:t>
      </w:r>
      <w:r w:rsidR="00313AE0">
        <w:rPr>
          <w:rFonts w:ascii="Verdana" w:hAnsi="Verdana"/>
          <w:sz w:val="28"/>
          <w:szCs w:val="28"/>
        </w:rPr>
        <w:t>светлое и</w:t>
      </w:r>
      <w:r w:rsidR="00AF6796" w:rsidRPr="00313AE0">
        <w:rPr>
          <w:rFonts w:ascii="Verdana" w:hAnsi="Verdana"/>
          <w:sz w:val="28"/>
          <w:szCs w:val="28"/>
        </w:rPr>
        <w:t xml:space="preserve"> темное пиво. </w:t>
      </w:r>
    </w:p>
    <w:p w:rsidR="000F11D6" w:rsidRPr="00313AE0" w:rsidRDefault="001F7781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Приятно удивляют цены. Например</w:t>
      </w:r>
      <w:r w:rsidR="00AF6796" w:rsidRPr="00313AE0">
        <w:rPr>
          <w:rFonts w:ascii="Verdana" w:hAnsi="Verdana"/>
          <w:sz w:val="28"/>
          <w:szCs w:val="28"/>
        </w:rPr>
        <w:t xml:space="preserve">: паэлья из </w:t>
      </w:r>
      <w:proofErr w:type="spellStart"/>
      <w:r w:rsidR="00AF6796" w:rsidRPr="00313AE0">
        <w:rPr>
          <w:rFonts w:ascii="Verdana" w:hAnsi="Verdana"/>
          <w:sz w:val="28"/>
          <w:szCs w:val="28"/>
        </w:rPr>
        <w:t>булгура</w:t>
      </w:r>
      <w:proofErr w:type="spellEnd"/>
      <w:r w:rsidR="00AF6796" w:rsidRPr="00313AE0">
        <w:rPr>
          <w:rFonts w:ascii="Verdana" w:hAnsi="Verdana"/>
          <w:sz w:val="28"/>
          <w:szCs w:val="28"/>
        </w:rPr>
        <w:t xml:space="preserve"> с креветками и курицей обойдется Вам в 250р.</w:t>
      </w:r>
      <w:r w:rsidR="000F11D6" w:rsidRPr="00313AE0">
        <w:rPr>
          <w:rFonts w:ascii="Verdana" w:hAnsi="Verdana"/>
          <w:sz w:val="28"/>
          <w:szCs w:val="28"/>
        </w:rPr>
        <w:t xml:space="preserve"> А бокал вина 200-250р. </w:t>
      </w:r>
    </w:p>
    <w:p w:rsidR="000F11D6" w:rsidRPr="00313AE0" w:rsidRDefault="000F11D6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Заведение подойдет как для перекуса, так и для вечера в кампании.</w:t>
      </w:r>
    </w:p>
    <w:p w:rsidR="000F11D6" w:rsidRPr="00313AE0" w:rsidRDefault="000F11D6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ОЦЕНКИ:</w:t>
      </w:r>
    </w:p>
    <w:p w:rsidR="000F11D6" w:rsidRPr="00313AE0" w:rsidRDefault="000F11D6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>Еда: 26 из 30, Дизайн 21 из 30, Сервис 24 из 30</w:t>
      </w:r>
    </w:p>
    <w:p w:rsidR="001F7781" w:rsidRPr="00313AE0" w:rsidRDefault="001F7781">
      <w:pPr>
        <w:rPr>
          <w:rFonts w:ascii="Verdana" w:hAnsi="Verdana"/>
          <w:sz w:val="28"/>
          <w:szCs w:val="28"/>
        </w:rPr>
      </w:pPr>
      <w:r w:rsidRPr="00313AE0">
        <w:rPr>
          <w:rFonts w:ascii="Verdana" w:hAnsi="Verdana"/>
          <w:sz w:val="28"/>
          <w:szCs w:val="28"/>
        </w:rPr>
        <w:t xml:space="preserve"> </w:t>
      </w:r>
    </w:p>
    <w:sectPr w:rsidR="001F7781" w:rsidRPr="0031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9A"/>
    <w:rsid w:val="000F11D6"/>
    <w:rsid w:val="001C5E9A"/>
    <w:rsid w:val="001F7781"/>
    <w:rsid w:val="002E17E5"/>
    <w:rsid w:val="00313AE0"/>
    <w:rsid w:val="003145A1"/>
    <w:rsid w:val="0052032D"/>
    <w:rsid w:val="00622556"/>
    <w:rsid w:val="0088201C"/>
    <w:rsid w:val="008B798A"/>
    <w:rsid w:val="008D1042"/>
    <w:rsid w:val="00972E9F"/>
    <w:rsid w:val="00AF6796"/>
    <w:rsid w:val="00C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2021-03-15T09:37:00Z</dcterms:created>
  <dcterms:modified xsi:type="dcterms:W3CDTF">2021-03-18T17:05:00Z</dcterms:modified>
</cp:coreProperties>
</file>