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453F" w14:textId="17A630FD" w:rsidR="007973D5" w:rsidRPr="007973D5" w:rsidRDefault="007973D5" w:rsidP="007973D5">
      <w:pPr>
        <w:jc w:val="center"/>
        <w:rPr>
          <w:rFonts w:ascii="Bahnschrift Light" w:hAnsi="Bahnschrift Light"/>
          <w:bCs/>
          <w:i/>
          <w:iCs/>
          <w:sz w:val="24"/>
          <w:szCs w:val="24"/>
          <w:lang w:val="ru-RU"/>
        </w:rPr>
      </w:pPr>
      <w:bookmarkStart w:id="0" w:name="_GoBack"/>
      <w:r w:rsidRPr="007973D5">
        <w:rPr>
          <w:rFonts w:ascii="Bahnschrift Light" w:hAnsi="Bahnschrift Light"/>
          <w:bCs/>
          <w:i/>
          <w:iCs/>
          <w:sz w:val="24"/>
          <w:szCs w:val="24"/>
          <w:lang w:val="ru-RU"/>
        </w:rPr>
        <w:t>Текст написан в учебных целях и реальному клиенту не продавался</w:t>
      </w:r>
    </w:p>
    <w:bookmarkEnd w:id="0"/>
    <w:p w14:paraId="060D590C" w14:textId="77777777" w:rsidR="007973D5" w:rsidRPr="007973D5" w:rsidRDefault="007973D5">
      <w:pPr>
        <w:rPr>
          <w:bCs/>
          <w:i/>
          <w:iCs/>
          <w:sz w:val="24"/>
          <w:szCs w:val="24"/>
          <w:lang w:val="ru-RU"/>
        </w:rPr>
      </w:pPr>
    </w:p>
    <w:p w14:paraId="00000001" w14:textId="0187911A" w:rsidR="006416EF" w:rsidRPr="00637A1E" w:rsidRDefault="00B131B6">
      <w:pPr>
        <w:rPr>
          <w:b/>
          <w:sz w:val="36"/>
          <w:szCs w:val="36"/>
        </w:rPr>
      </w:pPr>
      <w:r w:rsidRPr="00637A1E">
        <w:rPr>
          <w:b/>
          <w:sz w:val="36"/>
          <w:szCs w:val="36"/>
        </w:rPr>
        <w:t>Polotno.by - магазин уютных товаров</w:t>
      </w:r>
    </w:p>
    <w:p w14:paraId="00000002" w14:textId="77777777" w:rsidR="006416EF" w:rsidRDefault="006416EF"/>
    <w:p w14:paraId="00000003" w14:textId="1EE83FC2" w:rsidR="006416EF" w:rsidRDefault="00B131B6" w:rsidP="00637A1E">
      <w:pPr>
        <w:spacing w:line="360" w:lineRule="auto"/>
      </w:pPr>
      <w:r>
        <w:t>Теплая домашняя атмосфера</w:t>
      </w:r>
      <w:r w:rsidR="00E37393">
        <w:rPr>
          <w:lang w:val="ru-RU"/>
        </w:rPr>
        <w:t xml:space="preserve"> —</w:t>
      </w:r>
      <w:r>
        <w:t xml:space="preserve"> это то, во что мечтает окунуться каждый после тяжелого трудового дня. Создать ее вам поможет превосходный </w:t>
      </w:r>
      <w:r w:rsidRPr="00851778">
        <w:rPr>
          <w:b/>
          <w:bCs/>
        </w:rPr>
        <w:t>текстиль для дома</w:t>
      </w:r>
      <w:r>
        <w:t>, который предлагает наш интернет-магазин:</w:t>
      </w:r>
    </w:p>
    <w:p w14:paraId="00000004" w14:textId="77777777" w:rsidR="006416EF" w:rsidRDefault="006416EF" w:rsidP="00637A1E">
      <w:pPr>
        <w:spacing w:line="360" w:lineRule="auto"/>
      </w:pPr>
    </w:p>
    <w:p w14:paraId="00000005" w14:textId="1332BA19" w:rsidR="006416EF" w:rsidRDefault="00B131B6" w:rsidP="00637A1E">
      <w:pPr>
        <w:numPr>
          <w:ilvl w:val="0"/>
          <w:numId w:val="2"/>
        </w:numPr>
        <w:spacing w:line="360" w:lineRule="auto"/>
      </w:pPr>
      <w:r>
        <w:t xml:space="preserve">постельное белье </w:t>
      </w:r>
      <w:r w:rsidR="00E37393">
        <w:rPr>
          <w:lang w:val="ru-RU"/>
        </w:rPr>
        <w:t>—</w:t>
      </w:r>
      <w:r>
        <w:t xml:space="preserve"> стильное, удобное,</w:t>
      </w:r>
      <w:r w:rsidR="00E37393">
        <w:rPr>
          <w:lang w:val="ru-RU"/>
        </w:rPr>
        <w:t xml:space="preserve"> </w:t>
      </w:r>
      <w:r>
        <w:t xml:space="preserve">разнообразных размеров и расцветок, </w:t>
      </w:r>
      <w:r w:rsidRPr="00851778">
        <w:rPr>
          <w:b/>
          <w:bCs/>
        </w:rPr>
        <w:t>из бязи, сатина, льна</w:t>
      </w:r>
      <w:r>
        <w:t xml:space="preserve"> и других материалов не оставит равнодушным самого взыскательного клиента;   </w:t>
      </w:r>
    </w:p>
    <w:p w14:paraId="00000006" w14:textId="2C41FE3A" w:rsidR="006416EF" w:rsidRDefault="00B131B6" w:rsidP="00637A1E">
      <w:pPr>
        <w:numPr>
          <w:ilvl w:val="0"/>
          <w:numId w:val="2"/>
        </w:numPr>
        <w:spacing w:line="360" w:lineRule="auto"/>
      </w:pPr>
      <w:r>
        <w:t xml:space="preserve">полотенца из натуральных материалов для ванной и кухни, сувенирные наборы </w:t>
      </w:r>
      <w:r w:rsidR="00E37393">
        <w:rPr>
          <w:lang w:val="ru-RU"/>
        </w:rPr>
        <w:t>—</w:t>
      </w:r>
      <w:r>
        <w:t xml:space="preserve"> каждый найдет что-то для себя или в подарок;</w:t>
      </w:r>
    </w:p>
    <w:p w14:paraId="00000007" w14:textId="1DAA59C5" w:rsidR="006416EF" w:rsidRDefault="00B131B6" w:rsidP="00637A1E">
      <w:pPr>
        <w:numPr>
          <w:ilvl w:val="0"/>
          <w:numId w:val="2"/>
        </w:numPr>
        <w:spacing w:line="360" w:lineRule="auto"/>
      </w:pPr>
      <w:r>
        <w:t xml:space="preserve">шторы и аксессуары к ним </w:t>
      </w:r>
      <w:r w:rsidR="00E37393">
        <w:rPr>
          <w:lang w:val="ru-RU"/>
        </w:rPr>
        <w:t>—</w:t>
      </w:r>
      <w:r>
        <w:t xml:space="preserve"> преобразят ваш интерьер;</w:t>
      </w:r>
    </w:p>
    <w:p w14:paraId="00000008" w14:textId="344182CE" w:rsidR="006416EF" w:rsidRDefault="00B131B6" w:rsidP="00637A1E">
      <w:pPr>
        <w:numPr>
          <w:ilvl w:val="0"/>
          <w:numId w:val="2"/>
        </w:numPr>
        <w:spacing w:line="360" w:lineRule="auto"/>
      </w:pPr>
      <w:r>
        <w:t xml:space="preserve">скатерти и салфетки </w:t>
      </w:r>
      <w:r w:rsidR="00E37393">
        <w:rPr>
          <w:lang w:val="ru-RU"/>
        </w:rPr>
        <w:t>—</w:t>
      </w:r>
      <w:r>
        <w:t xml:space="preserve"> украшение и защита вашей гостиной или кухни;</w:t>
      </w:r>
    </w:p>
    <w:p w14:paraId="00000009" w14:textId="598DEAD9" w:rsidR="006416EF" w:rsidRDefault="00B131B6" w:rsidP="00637A1E">
      <w:pPr>
        <w:numPr>
          <w:ilvl w:val="0"/>
          <w:numId w:val="2"/>
        </w:numPr>
        <w:spacing w:line="360" w:lineRule="auto"/>
      </w:pPr>
      <w:r>
        <w:t xml:space="preserve">одеяла, подушки, пледы </w:t>
      </w:r>
      <w:r w:rsidR="00E37393">
        <w:rPr>
          <w:lang w:val="ru-RU"/>
        </w:rPr>
        <w:t>—</w:t>
      </w:r>
      <w:r>
        <w:t xml:space="preserve"> помогут согреться холодными вечерами, создадут уют и комфорт в вашей спальне.</w:t>
      </w:r>
    </w:p>
    <w:p w14:paraId="0000000A" w14:textId="77777777" w:rsidR="006416EF" w:rsidRDefault="006416EF" w:rsidP="00637A1E">
      <w:pPr>
        <w:spacing w:line="360" w:lineRule="auto"/>
      </w:pPr>
    </w:p>
    <w:p w14:paraId="0000000B" w14:textId="77777777" w:rsidR="006416EF" w:rsidRDefault="00B131B6" w:rsidP="00637A1E">
      <w:pPr>
        <w:spacing w:line="360" w:lineRule="auto"/>
      </w:pPr>
      <w:r>
        <w:t xml:space="preserve">А еще товары для бани, меховые декоративные коврики, </w:t>
      </w:r>
      <w:r w:rsidRPr="00851778">
        <w:rPr>
          <w:b/>
          <w:bCs/>
        </w:rPr>
        <w:t>текстиль</w:t>
      </w:r>
      <w:r>
        <w:t xml:space="preserve"> для оформления детских комнат, халаты, новогодние костюмы и многое другое вы найдете здесь и не останетесь разочарованы.</w:t>
      </w:r>
    </w:p>
    <w:p w14:paraId="0000000C" w14:textId="77777777" w:rsidR="006416EF" w:rsidRDefault="006416EF" w:rsidP="00637A1E">
      <w:pPr>
        <w:spacing w:line="360" w:lineRule="auto"/>
      </w:pPr>
    </w:p>
    <w:p w14:paraId="0000000D" w14:textId="77777777" w:rsidR="006416EF" w:rsidRPr="00637A1E" w:rsidRDefault="00B131B6" w:rsidP="00637A1E">
      <w:pPr>
        <w:spacing w:line="360" w:lineRule="auto"/>
        <w:rPr>
          <w:b/>
          <w:sz w:val="28"/>
          <w:szCs w:val="28"/>
        </w:rPr>
      </w:pPr>
      <w:r w:rsidRPr="00637A1E">
        <w:rPr>
          <w:b/>
          <w:sz w:val="28"/>
          <w:szCs w:val="28"/>
        </w:rPr>
        <w:t>Также мы предлагаем:</w:t>
      </w:r>
    </w:p>
    <w:p w14:paraId="0000000E" w14:textId="77777777" w:rsidR="006416EF" w:rsidRDefault="00B131B6" w:rsidP="00637A1E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F" w14:textId="77777777" w:rsidR="006416EF" w:rsidRDefault="00B131B6" w:rsidP="00637A1E">
      <w:pPr>
        <w:numPr>
          <w:ilvl w:val="0"/>
          <w:numId w:val="1"/>
        </w:numPr>
        <w:spacing w:line="360" w:lineRule="auto"/>
      </w:pPr>
      <w:r>
        <w:t>постоянные скидки на некоторые комплекты постельного белья;</w:t>
      </w:r>
    </w:p>
    <w:p w14:paraId="00000010" w14:textId="77777777" w:rsidR="006416EF" w:rsidRDefault="00B131B6" w:rsidP="00637A1E">
      <w:pPr>
        <w:numPr>
          <w:ilvl w:val="0"/>
          <w:numId w:val="1"/>
        </w:numPr>
        <w:spacing w:line="360" w:lineRule="auto"/>
      </w:pPr>
      <w:r>
        <w:t xml:space="preserve">консультацию специалиста по выбору домашнего текстиля; </w:t>
      </w:r>
    </w:p>
    <w:p w14:paraId="00000011" w14:textId="62517D54" w:rsidR="006416EF" w:rsidRDefault="00B131B6" w:rsidP="00637A1E">
      <w:pPr>
        <w:numPr>
          <w:ilvl w:val="0"/>
          <w:numId w:val="1"/>
        </w:numPr>
        <w:spacing w:line="360" w:lineRule="auto"/>
      </w:pPr>
      <w:r>
        <w:t xml:space="preserve">бесплатную доставку по Минску </w:t>
      </w:r>
      <w:r w:rsidR="00E37393">
        <w:rPr>
          <w:lang w:val="ru-RU"/>
        </w:rPr>
        <w:t>—</w:t>
      </w:r>
      <w:r>
        <w:t xml:space="preserve"> при заказе от 60 рублей;</w:t>
      </w:r>
    </w:p>
    <w:p w14:paraId="00000012" w14:textId="77777777" w:rsidR="006416EF" w:rsidRDefault="00B131B6" w:rsidP="00637A1E">
      <w:pPr>
        <w:numPr>
          <w:ilvl w:val="0"/>
          <w:numId w:val="1"/>
        </w:numPr>
        <w:spacing w:line="360" w:lineRule="auto"/>
      </w:pPr>
      <w:r>
        <w:t>доставка почтой по всей Беларуси;</w:t>
      </w:r>
    </w:p>
    <w:p w14:paraId="00000013" w14:textId="77777777" w:rsidR="006416EF" w:rsidRDefault="00B131B6" w:rsidP="00637A1E">
      <w:pPr>
        <w:numPr>
          <w:ilvl w:val="0"/>
          <w:numId w:val="1"/>
        </w:numPr>
        <w:spacing w:line="360" w:lineRule="auto"/>
      </w:pPr>
      <w:r>
        <w:t>рассрочку - возможность оплаты картами “Халва”, “Магнит”, “Карта Покупок”;</w:t>
      </w:r>
    </w:p>
    <w:p w14:paraId="00000014" w14:textId="77777777" w:rsidR="006416EF" w:rsidRDefault="00B131B6" w:rsidP="00637A1E">
      <w:pPr>
        <w:numPr>
          <w:ilvl w:val="0"/>
          <w:numId w:val="1"/>
        </w:numPr>
        <w:spacing w:line="360" w:lineRule="auto"/>
      </w:pPr>
      <w:r>
        <w:t>оформление подарочного сертификата на любую сумму.</w:t>
      </w:r>
    </w:p>
    <w:p w14:paraId="00000015" w14:textId="77777777" w:rsidR="006416EF" w:rsidRDefault="006416EF" w:rsidP="00637A1E">
      <w:pPr>
        <w:spacing w:line="360" w:lineRule="auto"/>
      </w:pPr>
    </w:p>
    <w:p w14:paraId="00000016" w14:textId="77777777" w:rsidR="006416EF" w:rsidRDefault="00B131B6" w:rsidP="00637A1E">
      <w:pPr>
        <w:spacing w:line="360" w:lineRule="auto"/>
      </w:pPr>
      <w:r>
        <w:t>Мы являемся официальным партнером ОАО “Барановичского производственного хлопчатобумажного объединения “</w:t>
      </w:r>
      <w:proofErr w:type="spellStart"/>
      <w:r>
        <w:t>Блакіт</w:t>
      </w:r>
      <w:proofErr w:type="spellEnd"/>
      <w:r>
        <w:t>”.</w:t>
      </w:r>
    </w:p>
    <w:p w14:paraId="00000017" w14:textId="77777777" w:rsidR="006416EF" w:rsidRDefault="006416EF" w:rsidP="00637A1E">
      <w:pPr>
        <w:spacing w:line="360" w:lineRule="auto"/>
        <w:rPr>
          <w:b/>
          <w:sz w:val="24"/>
          <w:szCs w:val="24"/>
        </w:rPr>
      </w:pPr>
    </w:p>
    <w:p w14:paraId="00000018" w14:textId="77777777" w:rsidR="006416EF" w:rsidRPr="00637A1E" w:rsidRDefault="00B131B6" w:rsidP="00637A1E">
      <w:pPr>
        <w:spacing w:line="360" w:lineRule="auto"/>
        <w:rPr>
          <w:b/>
          <w:sz w:val="28"/>
          <w:szCs w:val="28"/>
        </w:rPr>
      </w:pPr>
      <w:r w:rsidRPr="00637A1E">
        <w:rPr>
          <w:b/>
          <w:sz w:val="28"/>
          <w:szCs w:val="28"/>
        </w:rPr>
        <w:t>Как правильно выбрать</w:t>
      </w:r>
    </w:p>
    <w:p w14:paraId="00000019" w14:textId="77777777" w:rsidR="006416EF" w:rsidRDefault="006416EF" w:rsidP="00637A1E">
      <w:pPr>
        <w:spacing w:line="360" w:lineRule="auto"/>
      </w:pPr>
    </w:p>
    <w:p w14:paraId="0000001A" w14:textId="77777777" w:rsidR="006416EF" w:rsidRDefault="00B131B6" w:rsidP="00637A1E">
      <w:pPr>
        <w:spacing w:line="360" w:lineRule="auto"/>
      </w:pPr>
      <w:r w:rsidRPr="00851778">
        <w:rPr>
          <w:b/>
          <w:bCs/>
        </w:rPr>
        <w:lastRenderedPageBreak/>
        <w:t>Домашний текстиль</w:t>
      </w:r>
      <w:r>
        <w:t xml:space="preserve"> должен гармонично сочетаться с элементами отделки вашей квартиры, мебелью, аксессуарами. Поэтому нужно обратить внимание на фактуру, цвет и дизайн. Ну и, конечно же, на личные тактильные ощущения от прикосновения к ткани. </w:t>
      </w:r>
    </w:p>
    <w:p w14:paraId="0000001B" w14:textId="77777777" w:rsidR="006416EF" w:rsidRDefault="006416EF" w:rsidP="00637A1E">
      <w:pPr>
        <w:spacing w:line="360" w:lineRule="auto"/>
      </w:pPr>
    </w:p>
    <w:p w14:paraId="0000001C" w14:textId="59DFF6D9" w:rsidR="006416EF" w:rsidRDefault="00B131B6" w:rsidP="00637A1E">
      <w:pPr>
        <w:spacing w:line="360" w:lineRule="auto"/>
      </w:pPr>
      <w:r>
        <w:t xml:space="preserve">Предлагаем высококачественный </w:t>
      </w:r>
      <w:r w:rsidRPr="00851778">
        <w:rPr>
          <w:b/>
          <w:bCs/>
        </w:rPr>
        <w:t>текстиль</w:t>
      </w:r>
      <w:r>
        <w:t xml:space="preserve"> из экологичных материалов с гипоаллергенным составом. Натуральные материалы </w:t>
      </w:r>
      <w:r w:rsidR="00E37393">
        <w:rPr>
          <w:lang w:val="ru-RU"/>
        </w:rPr>
        <w:t>—</w:t>
      </w:r>
      <w:r>
        <w:t xml:space="preserve"> то, на чем мы советуем остановить свой выбор. Изделия </w:t>
      </w:r>
      <w:r w:rsidRPr="00851778">
        <w:rPr>
          <w:b/>
          <w:bCs/>
        </w:rPr>
        <w:t>из льна, поплина, сатина, перкаля, бязи</w:t>
      </w:r>
      <w:r>
        <w:t xml:space="preserve"> порадуют вас и ваших близких, подарив им частицу уюта и тепла.</w:t>
      </w:r>
    </w:p>
    <w:p w14:paraId="0000001D" w14:textId="77777777" w:rsidR="006416EF" w:rsidRDefault="006416EF" w:rsidP="00637A1E">
      <w:pPr>
        <w:spacing w:line="360" w:lineRule="auto"/>
      </w:pPr>
    </w:p>
    <w:sectPr w:rsidR="006416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84D97"/>
    <w:multiLevelType w:val="multilevel"/>
    <w:tmpl w:val="9E5A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D510E4"/>
    <w:multiLevelType w:val="multilevel"/>
    <w:tmpl w:val="6D3A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F"/>
    <w:rsid w:val="0059343D"/>
    <w:rsid w:val="00637A1E"/>
    <w:rsid w:val="006416EF"/>
    <w:rsid w:val="007973D5"/>
    <w:rsid w:val="00851778"/>
    <w:rsid w:val="00B131B6"/>
    <w:rsid w:val="00E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A3D"/>
  <w15:docId w15:val="{9FF42C5F-DF56-4DDF-A27B-7FEE655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marina5629010@gmail.com</cp:lastModifiedBy>
  <cp:revision>9</cp:revision>
  <dcterms:created xsi:type="dcterms:W3CDTF">2021-03-14T15:32:00Z</dcterms:created>
  <dcterms:modified xsi:type="dcterms:W3CDTF">2021-03-16T09:58:00Z</dcterms:modified>
</cp:coreProperties>
</file>