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3A" w:rsidRDefault="00FE3A7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Моя история</w:t>
      </w:r>
      <w:r>
        <w:rPr>
          <w:color w:val="000000"/>
          <w:sz w:val="27"/>
          <w:szCs w:val="27"/>
        </w:rPr>
        <w:br/>
        <w:t>Обстоятельства сложились так, что я остался без работы, а значит</w:t>
      </w:r>
      <w:r w:rsidR="001039F6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и без сре</w:t>
      </w:r>
      <w:proofErr w:type="gramStart"/>
      <w:r>
        <w:rPr>
          <w:color w:val="000000"/>
          <w:sz w:val="27"/>
          <w:szCs w:val="27"/>
        </w:rPr>
        <w:t>дств к с</w:t>
      </w:r>
      <w:proofErr w:type="gramEnd"/>
      <w:r>
        <w:rPr>
          <w:color w:val="000000"/>
          <w:sz w:val="27"/>
          <w:szCs w:val="27"/>
        </w:rPr>
        <w:t>уществованию. Сейчас мне помогают материально мать и бабушка, но жить за их счет я не хочу и не могу. Бабушка сама нуждается в уходе, ей нужно покупать лекарства, она болеет.</w:t>
      </w:r>
      <w:r>
        <w:rPr>
          <w:color w:val="000000"/>
          <w:sz w:val="27"/>
          <w:szCs w:val="27"/>
        </w:rPr>
        <w:br/>
        <w:t xml:space="preserve">В связи с эпидемией </w:t>
      </w:r>
      <w:proofErr w:type="spellStart"/>
      <w:r>
        <w:rPr>
          <w:color w:val="000000"/>
          <w:sz w:val="27"/>
          <w:szCs w:val="27"/>
        </w:rPr>
        <w:t>коронавируса</w:t>
      </w:r>
      <w:proofErr w:type="spellEnd"/>
      <w:r>
        <w:rPr>
          <w:color w:val="000000"/>
          <w:sz w:val="27"/>
          <w:szCs w:val="27"/>
        </w:rPr>
        <w:t xml:space="preserve"> открытие новых рабочих мест замедлилось, я обращался в отделы кадров предприятий, но от сотрудников слышу постоянный ответ «Нам своих работников девать некуда». Работу искал разными способами через СМИ, </w:t>
      </w:r>
      <w:r w:rsidR="0035453A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нтернет, кадровые агентства. Некоторые вакансии оказывались </w:t>
      </w:r>
      <w:proofErr w:type="spellStart"/>
      <w:r>
        <w:rPr>
          <w:color w:val="000000"/>
          <w:sz w:val="27"/>
          <w:szCs w:val="27"/>
        </w:rPr>
        <w:t>фейком</w:t>
      </w:r>
      <w:proofErr w:type="spellEnd"/>
      <w:r>
        <w:rPr>
          <w:color w:val="000000"/>
          <w:sz w:val="27"/>
          <w:szCs w:val="27"/>
        </w:rPr>
        <w:t xml:space="preserve">, или оплата за работы была ничтожно мала, </w:t>
      </w:r>
      <w:r w:rsidR="001039F6">
        <w:rPr>
          <w:color w:val="000000"/>
          <w:sz w:val="27"/>
          <w:szCs w:val="27"/>
        </w:rPr>
        <w:t>она</w:t>
      </w:r>
      <w:r>
        <w:rPr>
          <w:color w:val="000000"/>
          <w:sz w:val="27"/>
          <w:szCs w:val="27"/>
        </w:rPr>
        <w:t xml:space="preserve"> не восполняла затраченные средства на проезд, </w:t>
      </w:r>
      <w:commentRangeStart w:id="0"/>
      <w:r>
        <w:rPr>
          <w:color w:val="000000"/>
          <w:sz w:val="27"/>
          <w:szCs w:val="27"/>
        </w:rPr>
        <w:t>питани</w:t>
      </w:r>
      <w:r w:rsidR="001039F6">
        <w:rPr>
          <w:color w:val="000000"/>
          <w:sz w:val="27"/>
          <w:szCs w:val="27"/>
        </w:rPr>
        <w:t>е</w:t>
      </w:r>
      <w:commentRangeEnd w:id="0"/>
      <w:r w:rsidR="001039F6">
        <w:rPr>
          <w:rStyle w:val="a3"/>
        </w:rPr>
        <w:commentReference w:id="0"/>
      </w:r>
      <w:r>
        <w:rPr>
          <w:color w:val="000000"/>
          <w:sz w:val="27"/>
          <w:szCs w:val="27"/>
        </w:rPr>
        <w:t>, одежду.</w:t>
      </w:r>
      <w:r>
        <w:rPr>
          <w:color w:val="000000"/>
          <w:sz w:val="27"/>
          <w:szCs w:val="27"/>
        </w:rPr>
        <w:br/>
        <w:t>При этом я человек в активном трудоспособном возрасте, без наличия</w:t>
      </w:r>
      <w:r w:rsidR="001039F6">
        <w:rPr>
          <w:color w:val="000000"/>
          <w:sz w:val="27"/>
          <w:szCs w:val="27"/>
        </w:rPr>
        <w:t xml:space="preserve"> вредных привычек (пьянства, </w:t>
      </w:r>
      <w:commentRangeStart w:id="1"/>
      <w:r w:rsidR="001039F6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>желания</w:t>
      </w:r>
      <w:commentRangeEnd w:id="1"/>
      <w:r w:rsidR="001039F6">
        <w:rPr>
          <w:rStyle w:val="a3"/>
        </w:rPr>
        <w:commentReference w:id="1"/>
      </w:r>
      <w:r>
        <w:rPr>
          <w:color w:val="000000"/>
          <w:sz w:val="27"/>
          <w:szCs w:val="27"/>
        </w:rPr>
        <w:t xml:space="preserve"> трудиться, склонности к склочности). Есть желание работать и получать за свою работу достойную заработную зарплату.</w:t>
      </w:r>
      <w:r>
        <w:rPr>
          <w:color w:val="000000"/>
          <w:sz w:val="27"/>
          <w:szCs w:val="27"/>
        </w:rPr>
        <w:br/>
        <w:t xml:space="preserve">В создавшейся сложной жизненной ситуации я хочу открыть свое дело по отливке малых форм из гипса или цемента. Этот сегмент рынка в нашем городе не занят, потенциальные покупатели — это жители частных домов, коттеджей, </w:t>
      </w:r>
      <w:r w:rsidR="001039F6">
        <w:rPr>
          <w:color w:val="000000"/>
          <w:sz w:val="27"/>
          <w:szCs w:val="27"/>
        </w:rPr>
        <w:t xml:space="preserve">владельцы </w:t>
      </w:r>
      <w:r>
        <w:rPr>
          <w:color w:val="000000"/>
          <w:sz w:val="27"/>
          <w:szCs w:val="27"/>
        </w:rPr>
        <w:t>садовых участков.</w:t>
      </w:r>
      <w:r>
        <w:rPr>
          <w:color w:val="000000"/>
          <w:sz w:val="27"/>
          <w:szCs w:val="27"/>
        </w:rPr>
        <w:br/>
        <w:t xml:space="preserve">Вместо надоевшего </w:t>
      </w:r>
      <w:proofErr w:type="spellStart"/>
      <w:r>
        <w:rPr>
          <w:color w:val="000000"/>
          <w:sz w:val="27"/>
          <w:szCs w:val="27"/>
        </w:rPr>
        <w:t>сайдинга</w:t>
      </w:r>
      <w:proofErr w:type="spellEnd"/>
      <w:r>
        <w:rPr>
          <w:color w:val="000000"/>
          <w:sz w:val="27"/>
          <w:szCs w:val="27"/>
        </w:rPr>
        <w:t xml:space="preserve"> домовладельцам будет предложена оригинальная наружная финишная отделка дома плитами с нужным оттенком и оригинальной формы. Если дело пойдет хорошо, рынок сбыта начнет расти, можно расширить производство, создав новые рабочие места в нашем городе.</w:t>
      </w:r>
      <w:r>
        <w:rPr>
          <w:color w:val="000000"/>
          <w:sz w:val="27"/>
          <w:szCs w:val="27"/>
        </w:rPr>
        <w:br/>
        <w:t>Дополнительной услугой будет монтаж наших изделий при отделке стен дома, причем заказчик предварительно может выбрать понравившуюся цветовую гамму, на работу предоставляется гарантия.</w:t>
      </w:r>
      <w:r>
        <w:rPr>
          <w:color w:val="000000"/>
          <w:sz w:val="27"/>
          <w:szCs w:val="27"/>
        </w:rPr>
        <w:br/>
        <w:t>В планах развития производства создание садовых композиций для дачников. Для этого приобретаются готовые гипсовые формы садовых скульптур, лепнины для украшения внутренних и внешних стен. Это позволит расширить ассортимент выпускаемой продукции, повысит рентабельности производства.</w:t>
      </w:r>
      <w:r>
        <w:rPr>
          <w:color w:val="000000"/>
          <w:sz w:val="27"/>
          <w:szCs w:val="27"/>
        </w:rPr>
        <w:br/>
        <w:t xml:space="preserve">Главным залогом успеха я считаю мое огромное желание работать и зарабатывать деньги </w:t>
      </w:r>
      <w:r>
        <w:rPr>
          <w:color w:val="000000"/>
          <w:sz w:val="27"/>
          <w:szCs w:val="27"/>
        </w:rPr>
        <w:lastRenderedPageBreak/>
        <w:t>самостоятельно, создать рабочие места для других людей.</w:t>
      </w:r>
      <w:r>
        <w:rPr>
          <w:color w:val="000000"/>
          <w:sz w:val="27"/>
          <w:szCs w:val="27"/>
        </w:rPr>
        <w:br/>
        <w:t xml:space="preserve">Выходом из сложной жизненной ситуации в моем случае я считаю </w:t>
      </w:r>
      <w:commentRangeStart w:id="2"/>
      <w:r>
        <w:rPr>
          <w:color w:val="000000"/>
          <w:sz w:val="27"/>
          <w:szCs w:val="27"/>
        </w:rPr>
        <w:t>создани</w:t>
      </w:r>
      <w:r w:rsidR="001039F6">
        <w:rPr>
          <w:color w:val="000000"/>
          <w:sz w:val="27"/>
          <w:szCs w:val="27"/>
        </w:rPr>
        <w:t>е</w:t>
      </w:r>
      <w:commentRangeEnd w:id="2"/>
      <w:r w:rsidR="001039F6">
        <w:rPr>
          <w:rStyle w:val="a3"/>
        </w:rPr>
        <w:commentReference w:id="2"/>
      </w:r>
      <w:r>
        <w:rPr>
          <w:color w:val="000000"/>
          <w:sz w:val="27"/>
          <w:szCs w:val="27"/>
        </w:rPr>
        <w:t xml:space="preserve"> производства декоративной плитки из цемента и гипсовых садовых форм.</w:t>
      </w:r>
      <w:r>
        <w:rPr>
          <w:color w:val="000000"/>
          <w:sz w:val="27"/>
          <w:szCs w:val="27"/>
        </w:rPr>
        <w:br/>
        <w:t>Этот вид производства в России активно развивается, за 2020 год реализовано на территории нашей страны свыше 7 миллионов квадратных метров плитки, сохраняется тенденция устойчивого роста (данные Росстата). В нашем городе этого направления нет, реализация данного проекта имеет значительную социальную и экономическую роль, так как импорт ограничен (Германия), а в близлежащих регионах аналогичная продукция не выпускается.</w:t>
      </w:r>
      <w:r>
        <w:rPr>
          <w:color w:val="000000"/>
          <w:sz w:val="27"/>
          <w:szCs w:val="27"/>
        </w:rPr>
        <w:br/>
        <w:t>Облицовочная плитка будет изготавливаться на современном оборудовании</w:t>
      </w:r>
      <w:r w:rsidR="001039F6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с соблюдением всех технологических процессов на профессиональном уровне</w:t>
      </w:r>
      <w:r w:rsidR="00DE3B3A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с гарантией качества изделия.</w:t>
      </w:r>
      <w:r>
        <w:rPr>
          <w:color w:val="000000"/>
          <w:sz w:val="27"/>
          <w:szCs w:val="27"/>
        </w:rPr>
        <w:br/>
        <w:t xml:space="preserve">Преимуществами данного вида продукции перед другими облицовочными материалами </w:t>
      </w:r>
      <w:commentRangeStart w:id="3"/>
      <w:r>
        <w:rPr>
          <w:color w:val="000000"/>
          <w:sz w:val="27"/>
          <w:szCs w:val="27"/>
        </w:rPr>
        <w:t>явля</w:t>
      </w:r>
      <w:r w:rsidR="00DE3B3A"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>тся</w:t>
      </w:r>
      <w:commentRangeEnd w:id="3"/>
      <w:r w:rsidR="00DE3B3A">
        <w:rPr>
          <w:rStyle w:val="a3"/>
        </w:rPr>
        <w:commentReference w:id="3"/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 xml:space="preserve">• </w:t>
      </w:r>
      <w:proofErr w:type="spellStart"/>
      <w:r w:rsidR="00DE3B3A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иостойкость</w:t>
      </w:r>
      <w:proofErr w:type="spellEnd"/>
      <w:r>
        <w:rPr>
          <w:color w:val="000000"/>
          <w:sz w:val="27"/>
          <w:szCs w:val="27"/>
        </w:rPr>
        <w:t xml:space="preserve"> – на ней не появляется грибок и плесень</w:t>
      </w:r>
      <w:r w:rsidR="00DE3B3A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 xml:space="preserve">• </w:t>
      </w:r>
      <w:r w:rsidR="00DE3B3A">
        <w:rPr>
          <w:color w:val="000000"/>
          <w:sz w:val="27"/>
          <w:szCs w:val="27"/>
        </w:rPr>
        <w:t>э</w:t>
      </w:r>
      <w:r>
        <w:rPr>
          <w:color w:val="000000"/>
          <w:sz w:val="27"/>
          <w:szCs w:val="27"/>
        </w:rPr>
        <w:t>кологическая чистота – не выделяет в природную среду вредных веществ</w:t>
      </w:r>
      <w:r w:rsidR="00DE3B3A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 xml:space="preserve">• </w:t>
      </w:r>
      <w:r w:rsidR="00DE3B3A">
        <w:rPr>
          <w:color w:val="000000"/>
          <w:sz w:val="27"/>
          <w:szCs w:val="27"/>
        </w:rPr>
        <w:t>э</w:t>
      </w:r>
      <w:r>
        <w:rPr>
          <w:color w:val="000000"/>
          <w:sz w:val="27"/>
          <w:szCs w:val="27"/>
        </w:rPr>
        <w:t>ффективность при ремонте и замене фасада здания (изготовление любой геометрической формы)</w:t>
      </w:r>
      <w:r w:rsidR="00DE3B3A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 xml:space="preserve">• </w:t>
      </w:r>
      <w:r w:rsidR="00DE3B3A">
        <w:rPr>
          <w:color w:val="000000"/>
          <w:sz w:val="27"/>
          <w:szCs w:val="27"/>
        </w:rPr>
        <w:t>э</w:t>
      </w:r>
      <w:r>
        <w:rPr>
          <w:color w:val="000000"/>
          <w:sz w:val="27"/>
          <w:szCs w:val="27"/>
        </w:rPr>
        <w:t>кономически выгодный материал</w:t>
      </w:r>
      <w:r w:rsidR="00DE3B3A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r w:rsidR="00DE3B3A">
        <w:rPr>
          <w:color w:val="000000"/>
          <w:sz w:val="27"/>
          <w:szCs w:val="27"/>
        </w:rPr>
        <w:t>• д</w:t>
      </w:r>
      <w:r>
        <w:rPr>
          <w:color w:val="000000"/>
          <w:sz w:val="27"/>
          <w:szCs w:val="27"/>
        </w:rPr>
        <w:t>олговечность.</w:t>
      </w:r>
      <w:r>
        <w:rPr>
          <w:color w:val="000000"/>
          <w:sz w:val="27"/>
          <w:szCs w:val="27"/>
        </w:rPr>
        <w:br/>
        <w:t>Для реализации данного проекта потребуется приобретение следующего оборудования и материалов:</w:t>
      </w:r>
      <w:r>
        <w:rPr>
          <w:color w:val="000000"/>
          <w:sz w:val="27"/>
          <w:szCs w:val="27"/>
        </w:rPr>
        <w:br/>
        <w:t>1. Бетономешалка.</w:t>
      </w:r>
      <w:r>
        <w:rPr>
          <w:color w:val="000000"/>
          <w:sz w:val="27"/>
          <w:szCs w:val="27"/>
        </w:rPr>
        <w:br/>
        <w:t>2. Компрессор.</w:t>
      </w:r>
      <w:r>
        <w:rPr>
          <w:color w:val="000000"/>
          <w:sz w:val="27"/>
          <w:szCs w:val="27"/>
        </w:rPr>
        <w:br/>
        <w:t>3. Краскопульт.</w:t>
      </w:r>
      <w:r>
        <w:rPr>
          <w:color w:val="000000"/>
          <w:sz w:val="27"/>
          <w:szCs w:val="27"/>
        </w:rPr>
        <w:br/>
        <w:t xml:space="preserve">4. </w:t>
      </w:r>
      <w:proofErr w:type="spellStart"/>
      <w:r>
        <w:rPr>
          <w:color w:val="000000"/>
          <w:sz w:val="27"/>
          <w:szCs w:val="27"/>
        </w:rPr>
        <w:t>Вибростол</w:t>
      </w:r>
      <w:proofErr w:type="spellEnd"/>
      <w:r>
        <w:rPr>
          <w:color w:val="000000"/>
          <w:sz w:val="27"/>
          <w:szCs w:val="27"/>
        </w:rPr>
        <w:t xml:space="preserve"> для формовки.</w:t>
      </w:r>
      <w:r>
        <w:rPr>
          <w:color w:val="000000"/>
          <w:sz w:val="27"/>
          <w:szCs w:val="27"/>
        </w:rPr>
        <w:br/>
        <w:t>5. Силиконовые, полиуретановые, металлические формы.</w:t>
      </w:r>
      <w:r>
        <w:rPr>
          <w:color w:val="000000"/>
          <w:sz w:val="27"/>
          <w:szCs w:val="27"/>
        </w:rPr>
        <w:br/>
        <w:t>6. Тепловая пушка.</w:t>
      </w:r>
      <w:r>
        <w:rPr>
          <w:color w:val="000000"/>
          <w:sz w:val="27"/>
          <w:szCs w:val="27"/>
        </w:rPr>
        <w:br/>
        <w:t>7. Пластификатор.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8. Материалы (цемент, гипс, строительный песок).</w:t>
      </w:r>
      <w:r>
        <w:rPr>
          <w:color w:val="000000"/>
          <w:sz w:val="27"/>
          <w:szCs w:val="27"/>
        </w:rPr>
        <w:br/>
        <w:t>Кроме того</w:t>
      </w:r>
      <w:r w:rsidR="00DE3B3A">
        <w:rPr>
          <w:color w:val="000000"/>
          <w:sz w:val="27"/>
          <w:szCs w:val="27"/>
        </w:rPr>
        <w:t>, требуется</w:t>
      </w:r>
      <w:r w:rsidR="00E0052E">
        <w:rPr>
          <w:color w:val="000000"/>
          <w:sz w:val="27"/>
          <w:szCs w:val="27"/>
        </w:rPr>
        <w:t xml:space="preserve"> а</w:t>
      </w:r>
      <w:r>
        <w:rPr>
          <w:color w:val="000000"/>
          <w:sz w:val="27"/>
          <w:szCs w:val="27"/>
        </w:rPr>
        <w:t>ренда нежилого помещения площадью 80 кв.</w:t>
      </w:r>
      <w:r w:rsidR="00DE3B3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м, офисный стол, стулья.</w:t>
      </w:r>
    </w:p>
    <w:p w:rsidR="00E0052E" w:rsidRDefault="00FE3A7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Начало получение прибыли </w:t>
      </w:r>
      <w:r w:rsidR="00E0052E">
        <w:rPr>
          <w:color w:val="000000"/>
          <w:sz w:val="27"/>
          <w:szCs w:val="27"/>
        </w:rPr>
        <w:t xml:space="preserve">‒ </w:t>
      </w:r>
      <w:r>
        <w:rPr>
          <w:color w:val="000000"/>
          <w:sz w:val="27"/>
          <w:szCs w:val="27"/>
        </w:rPr>
        <w:t xml:space="preserve">через три месяца после выпуска первой продукции. Окупаемость проекта </w:t>
      </w:r>
      <w:r w:rsidR="00E0052E">
        <w:rPr>
          <w:color w:val="000000"/>
          <w:sz w:val="27"/>
          <w:szCs w:val="27"/>
        </w:rPr>
        <w:t xml:space="preserve">‒ </w:t>
      </w:r>
      <w:r>
        <w:rPr>
          <w:color w:val="000000"/>
          <w:sz w:val="27"/>
          <w:szCs w:val="27"/>
        </w:rPr>
        <w:t xml:space="preserve">9 месяцев. Продукция реализуется в </w:t>
      </w:r>
      <w:proofErr w:type="gramStart"/>
      <w:r>
        <w:rPr>
          <w:color w:val="000000"/>
          <w:sz w:val="27"/>
          <w:szCs w:val="27"/>
        </w:rPr>
        <w:t>нашем</w:t>
      </w:r>
      <w:proofErr w:type="gramEnd"/>
      <w:r>
        <w:rPr>
          <w:color w:val="000000"/>
          <w:sz w:val="27"/>
          <w:szCs w:val="27"/>
        </w:rPr>
        <w:t xml:space="preserve"> и соседних регионах, реклама через СМИ, </w:t>
      </w:r>
      <w:proofErr w:type="spellStart"/>
      <w:r w:rsidR="00E0052E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нтернет-площадки</w:t>
      </w:r>
      <w:proofErr w:type="spellEnd"/>
      <w:r>
        <w:rPr>
          <w:color w:val="000000"/>
          <w:sz w:val="27"/>
          <w:szCs w:val="27"/>
        </w:rPr>
        <w:t>, на специализированных сайтах.</w:t>
      </w:r>
    </w:p>
    <w:p w:rsidR="00E0052E" w:rsidRDefault="00FE3A7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Источники финансирования проекта:</w:t>
      </w:r>
      <w:r>
        <w:rPr>
          <w:color w:val="000000"/>
          <w:sz w:val="27"/>
          <w:szCs w:val="27"/>
        </w:rPr>
        <w:br/>
        <w:t>Средства семьи (мать, бабушка) в размере 100.000 рублей.</w:t>
      </w:r>
      <w:r>
        <w:rPr>
          <w:color w:val="000000"/>
          <w:sz w:val="27"/>
          <w:szCs w:val="27"/>
        </w:rPr>
        <w:br/>
        <w:t>Социальная помощь людям, оказавшейся в сложной жизненной ситуации</w:t>
      </w:r>
      <w:r>
        <w:rPr>
          <w:color w:val="000000"/>
          <w:sz w:val="27"/>
          <w:szCs w:val="27"/>
        </w:rPr>
        <w:br/>
        <w:t xml:space="preserve">от центра соцзащиты </w:t>
      </w:r>
      <w:r w:rsidR="00E0052E">
        <w:rPr>
          <w:color w:val="000000"/>
          <w:sz w:val="27"/>
          <w:szCs w:val="27"/>
        </w:rPr>
        <w:t xml:space="preserve">‒ </w:t>
      </w:r>
      <w:r>
        <w:rPr>
          <w:color w:val="000000"/>
          <w:sz w:val="27"/>
          <w:szCs w:val="27"/>
        </w:rPr>
        <w:t>250.000 рублей.</w:t>
      </w:r>
      <w:r>
        <w:rPr>
          <w:color w:val="000000"/>
          <w:sz w:val="27"/>
          <w:szCs w:val="27"/>
        </w:rPr>
        <w:br/>
      </w:r>
    </w:p>
    <w:p w:rsidR="000461EE" w:rsidRDefault="00FE3A79">
      <w:proofErr w:type="gramStart"/>
      <w:r>
        <w:rPr>
          <w:color w:val="000000"/>
          <w:sz w:val="27"/>
          <w:szCs w:val="27"/>
        </w:rPr>
        <w:t>Бизнес-план</w:t>
      </w:r>
      <w:r>
        <w:rPr>
          <w:color w:val="000000"/>
          <w:sz w:val="27"/>
          <w:szCs w:val="27"/>
        </w:rPr>
        <w:br/>
        <w:t>Город Вологда 29.01.2021</w:t>
      </w:r>
      <w:r>
        <w:rPr>
          <w:color w:val="000000"/>
          <w:sz w:val="27"/>
          <w:szCs w:val="27"/>
        </w:rPr>
        <w:br/>
        <w:t>Производство декоративной плитки из бетона и гипса</w:t>
      </w:r>
      <w:r>
        <w:rPr>
          <w:color w:val="000000"/>
          <w:sz w:val="27"/>
          <w:szCs w:val="27"/>
        </w:rPr>
        <w:br/>
        <w:t xml:space="preserve">Проект рассчитан на создание производства, реализацию продукции, в дальнейшем монтаж плитки на фасаде дома, внутри помещения, </w:t>
      </w:r>
      <w:commentRangeStart w:id="4"/>
      <w:r>
        <w:rPr>
          <w:color w:val="000000"/>
          <w:sz w:val="27"/>
          <w:szCs w:val="27"/>
        </w:rPr>
        <w:t>создани</w:t>
      </w:r>
      <w:r w:rsidR="00E0052E">
        <w:rPr>
          <w:color w:val="000000"/>
          <w:sz w:val="27"/>
          <w:szCs w:val="27"/>
        </w:rPr>
        <w:t>е</w:t>
      </w:r>
      <w:commentRangeEnd w:id="4"/>
      <w:r w:rsidR="00E0052E">
        <w:rPr>
          <w:rStyle w:val="a3"/>
        </w:rPr>
        <w:commentReference w:id="4"/>
      </w:r>
      <w:r>
        <w:rPr>
          <w:color w:val="000000"/>
          <w:sz w:val="27"/>
          <w:szCs w:val="27"/>
        </w:rPr>
        <w:t xml:space="preserve"> малых гипсовых садовых форм.</w:t>
      </w:r>
      <w:proofErr w:type="gramEnd"/>
      <w:r>
        <w:rPr>
          <w:color w:val="000000"/>
          <w:sz w:val="27"/>
          <w:szCs w:val="27"/>
        </w:rPr>
        <w:br/>
        <w:t>Автор</w:t>
      </w:r>
      <w:r w:rsidR="00E0052E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Васильев Иван Иванович</w:t>
      </w:r>
      <w:r>
        <w:rPr>
          <w:color w:val="000000"/>
          <w:sz w:val="27"/>
          <w:szCs w:val="27"/>
        </w:rPr>
        <w:br/>
        <w:t>Цели проекта:</w:t>
      </w:r>
      <w:r>
        <w:rPr>
          <w:color w:val="000000"/>
          <w:sz w:val="27"/>
          <w:szCs w:val="27"/>
        </w:rPr>
        <w:br/>
        <w:t>Первоочередной целью является организация производства декоративных плит для облицовки фасада, выход на самоокупаемость и получение прибыли.</w:t>
      </w:r>
      <w:r>
        <w:rPr>
          <w:color w:val="000000"/>
          <w:sz w:val="27"/>
          <w:szCs w:val="27"/>
        </w:rPr>
        <w:br/>
        <w:t>Содействие развитию предпринимательства в регионе.</w:t>
      </w:r>
      <w:r>
        <w:rPr>
          <w:color w:val="000000"/>
          <w:sz w:val="27"/>
          <w:szCs w:val="27"/>
        </w:rPr>
        <w:br/>
        <w:t>Задачи проекта: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Обеспечить потребность</w:t>
      </w:r>
      <w:proofErr w:type="gramEnd"/>
      <w:r>
        <w:rPr>
          <w:color w:val="000000"/>
          <w:sz w:val="27"/>
          <w:szCs w:val="27"/>
        </w:rPr>
        <w:t xml:space="preserve"> в недорогом строительном материале жителей города и Архангельской области, соседних регионов.</w:t>
      </w:r>
      <w:r>
        <w:rPr>
          <w:color w:val="000000"/>
          <w:sz w:val="27"/>
          <w:szCs w:val="27"/>
        </w:rPr>
        <w:br/>
        <w:t>Стоимость проекта:</w:t>
      </w:r>
      <w:r>
        <w:rPr>
          <w:color w:val="000000"/>
          <w:sz w:val="27"/>
          <w:szCs w:val="27"/>
        </w:rPr>
        <w:br/>
        <w:t>На начальном этапе затраты на производство, хранение, реализацию продукции оцениваются в 350.000 рублей. В дальнейшем планируется расширение производства, удешевление продукции.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Проект будет реализован с помощью дополнительных </w:t>
      </w:r>
      <w:proofErr w:type="gramStart"/>
      <w:r>
        <w:rPr>
          <w:color w:val="000000"/>
          <w:sz w:val="27"/>
          <w:szCs w:val="27"/>
        </w:rPr>
        <w:t>инвестиций центра социальной поддержки населения</w:t>
      </w:r>
      <w:proofErr w:type="gramEnd"/>
      <w:r>
        <w:rPr>
          <w:color w:val="000000"/>
          <w:sz w:val="27"/>
          <w:szCs w:val="27"/>
        </w:rPr>
        <w:t xml:space="preserve">. При его успешной реализации предполагается </w:t>
      </w:r>
      <w:commentRangeStart w:id="5"/>
      <w:r>
        <w:rPr>
          <w:color w:val="000000"/>
          <w:sz w:val="27"/>
          <w:szCs w:val="27"/>
        </w:rPr>
        <w:t>увеличени</w:t>
      </w:r>
      <w:r w:rsidR="00E0052E">
        <w:rPr>
          <w:color w:val="000000"/>
          <w:sz w:val="27"/>
          <w:szCs w:val="27"/>
        </w:rPr>
        <w:t>е</w:t>
      </w:r>
      <w:commentRangeEnd w:id="5"/>
      <w:r w:rsidR="00E0052E">
        <w:rPr>
          <w:rStyle w:val="a3"/>
        </w:rPr>
        <w:commentReference w:id="5"/>
      </w:r>
      <w:r>
        <w:rPr>
          <w:color w:val="000000"/>
          <w:sz w:val="27"/>
          <w:szCs w:val="27"/>
        </w:rPr>
        <w:t xml:space="preserve"> объемов производства, создание дополнительных рабочих мест.</w:t>
      </w:r>
      <w:r>
        <w:rPr>
          <w:color w:val="000000"/>
          <w:sz w:val="27"/>
          <w:szCs w:val="27"/>
        </w:rPr>
        <w:br/>
        <w:t>Руководитель проекта</w:t>
      </w:r>
      <w:r w:rsidR="0026313C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Васильев Иван Иванович</w:t>
      </w:r>
      <w:r>
        <w:rPr>
          <w:color w:val="000000"/>
          <w:sz w:val="27"/>
          <w:szCs w:val="27"/>
        </w:rPr>
        <w:br/>
        <w:t>Молодой человек</w:t>
      </w:r>
      <w:r w:rsidR="0035453A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имеющий жизненный опыт и необходимые навыки для организации производства, высшее образование (среднетехническое).</w:t>
      </w:r>
      <w:r>
        <w:rPr>
          <w:color w:val="000000"/>
          <w:sz w:val="27"/>
          <w:szCs w:val="27"/>
        </w:rPr>
        <w:br/>
        <w:t xml:space="preserve">Место проживание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. Вологда, ул. Ленина, дом 6</w:t>
      </w:r>
      <w:r w:rsidR="0026313C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кв.1</w:t>
      </w:r>
      <w:r>
        <w:rPr>
          <w:color w:val="000000"/>
          <w:sz w:val="27"/>
          <w:szCs w:val="27"/>
        </w:rPr>
        <w:br/>
        <w:t>Сущность проекта</w:t>
      </w:r>
      <w:r w:rsidR="0026313C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 xml:space="preserve">Ежемесячно планируется выпуск 500 штук декоративной плитки, раскрутку проекта планируется произвести через СМИ, </w:t>
      </w:r>
      <w:r w:rsidR="006E5C18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нтернет.</w:t>
      </w:r>
      <w:r>
        <w:rPr>
          <w:color w:val="000000"/>
          <w:sz w:val="27"/>
          <w:szCs w:val="27"/>
        </w:rPr>
        <w:br/>
        <w:t>Потенциальные покупатели:</w:t>
      </w:r>
      <w:r>
        <w:rPr>
          <w:color w:val="000000"/>
          <w:sz w:val="27"/>
          <w:szCs w:val="27"/>
        </w:rPr>
        <w:br/>
        <w:t>Владельцы частных домов, коттеджей, садовых домиков.</w:t>
      </w:r>
      <w:r>
        <w:rPr>
          <w:color w:val="000000"/>
          <w:sz w:val="27"/>
          <w:szCs w:val="27"/>
        </w:rPr>
        <w:br/>
        <w:t>Цены на производимую продукцию:</w:t>
      </w:r>
      <w:r>
        <w:rPr>
          <w:color w:val="000000"/>
          <w:sz w:val="27"/>
          <w:szCs w:val="27"/>
        </w:rPr>
        <w:br/>
        <w:t>Плитка из бетона облицовочная для внутренней и наружной отделки</w:t>
      </w:r>
      <w:r w:rsidR="0026313C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размер 210</w:t>
      </w:r>
      <w:r w:rsidR="0026313C">
        <w:rPr>
          <w:color w:val="000000"/>
          <w:sz w:val="27"/>
          <w:szCs w:val="27"/>
        </w:rPr>
        <w:t>×</w:t>
      </w:r>
      <w:r>
        <w:rPr>
          <w:color w:val="000000"/>
          <w:sz w:val="27"/>
          <w:szCs w:val="27"/>
        </w:rPr>
        <w:t>60</w:t>
      </w:r>
      <w:r w:rsidR="0026313C">
        <w:rPr>
          <w:color w:val="000000"/>
          <w:sz w:val="27"/>
          <w:szCs w:val="27"/>
        </w:rPr>
        <w:t>×</w:t>
      </w:r>
      <w:r>
        <w:rPr>
          <w:color w:val="000000"/>
          <w:sz w:val="27"/>
          <w:szCs w:val="27"/>
        </w:rPr>
        <w:t xml:space="preserve">12 мм – 690 рублей квадратный метр. Цена может </w:t>
      </w:r>
      <w:commentRangeStart w:id="6"/>
      <w:r>
        <w:rPr>
          <w:color w:val="000000"/>
          <w:sz w:val="27"/>
          <w:szCs w:val="27"/>
        </w:rPr>
        <w:t>изменят</w:t>
      </w:r>
      <w:r w:rsidR="0026313C"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ся</w:t>
      </w:r>
      <w:commentRangeEnd w:id="6"/>
      <w:r w:rsidR="0026313C">
        <w:rPr>
          <w:rStyle w:val="a3"/>
        </w:rPr>
        <w:commentReference w:id="6"/>
      </w:r>
      <w:r>
        <w:rPr>
          <w:color w:val="000000"/>
          <w:sz w:val="27"/>
          <w:szCs w:val="27"/>
        </w:rPr>
        <w:t xml:space="preserve"> в зависимости от рыночной конъюнктуры в сторону повышения или понижения.</w:t>
      </w:r>
      <w:r>
        <w:rPr>
          <w:color w:val="000000"/>
          <w:sz w:val="27"/>
          <w:szCs w:val="27"/>
        </w:rPr>
        <w:br/>
        <w:t>Организационный план</w:t>
      </w:r>
      <w:r w:rsidR="0026313C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Уплата налогов 6% по УСН (упрощенная система налогообложения). Руководитель проекта является учредителем, директором, главным бухгалтером в одном лице.</w:t>
      </w:r>
      <w:r>
        <w:rPr>
          <w:color w:val="000000"/>
          <w:sz w:val="27"/>
          <w:szCs w:val="27"/>
        </w:rPr>
        <w:br/>
        <w:t>В дальнейшем, при расширении производства, планируется привлекать инвестиции сторонних лиц, через 9 месяцев производство должно выйти на самоокупаемость.</w:t>
      </w:r>
      <w:r>
        <w:rPr>
          <w:color w:val="000000"/>
          <w:sz w:val="27"/>
          <w:szCs w:val="27"/>
        </w:rPr>
        <w:br/>
        <w:t>Оценка риска реализации проекта</w:t>
      </w:r>
      <w:r w:rsidR="0026313C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В России ведется постоянное строительство новых и реконструкция старых объектов, ниша декоративных строительных плиток не заполнена, риск отсутствия сбыта продукции при правильной рекламе, грамотной ценовой политике минимален.</w:t>
      </w:r>
      <w:proofErr w:type="gramEnd"/>
      <w:r>
        <w:rPr>
          <w:color w:val="000000"/>
          <w:sz w:val="27"/>
          <w:szCs w:val="27"/>
        </w:rPr>
        <w:br/>
        <w:t>Расходы проекта</w:t>
      </w:r>
      <w:r w:rsidR="0026313C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Кроме обязательных расходов на оборудование и материалы, аренду помещения, затраты на электроэнергию, рекламу в СМИ, мебель, предстоят единовременная оплата открытия счета в банке, изготовление печати, рекламных буклетов.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Прибыль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– ожидаемая ежемесячная прибыль.</w:t>
      </w:r>
      <w:r>
        <w:rPr>
          <w:color w:val="000000"/>
          <w:sz w:val="27"/>
          <w:szCs w:val="27"/>
        </w:rPr>
        <w:br/>
        <w:t xml:space="preserve">1 кв.м стоит 690 рублей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500 кв.м = 345.000 рублей в месяц.</w:t>
      </w:r>
      <w:r>
        <w:rPr>
          <w:color w:val="000000"/>
          <w:sz w:val="27"/>
          <w:szCs w:val="27"/>
        </w:rPr>
        <w:br/>
        <w:t>М – количество месяцев в году.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– </w:t>
      </w:r>
      <w:proofErr w:type="gramStart"/>
      <w:r>
        <w:rPr>
          <w:color w:val="000000"/>
          <w:sz w:val="27"/>
          <w:szCs w:val="27"/>
        </w:rPr>
        <w:t>выручка</w:t>
      </w:r>
      <w:proofErr w:type="gramEnd"/>
      <w:r>
        <w:rPr>
          <w:color w:val="000000"/>
          <w:sz w:val="27"/>
          <w:szCs w:val="27"/>
        </w:rPr>
        <w:t xml:space="preserve"> за один год.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 xml:space="preserve"> – затраты на материалы, аренду, коммунальные услуги, заработную плату.</w:t>
      </w:r>
      <w:r>
        <w:rPr>
          <w:color w:val="000000"/>
          <w:sz w:val="27"/>
          <w:szCs w:val="27"/>
        </w:rPr>
        <w:br/>
        <w:t xml:space="preserve">(П-З)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М=В</w:t>
      </w:r>
      <w:r>
        <w:rPr>
          <w:color w:val="000000"/>
          <w:sz w:val="27"/>
          <w:szCs w:val="27"/>
        </w:rPr>
        <w:br/>
        <w:t>(345.000 рублей-200.000 рублей) х12 месяцев=1.740.000 рубля (выручка от реализации продукции в год)</w:t>
      </w:r>
      <w:r>
        <w:rPr>
          <w:color w:val="000000"/>
          <w:sz w:val="27"/>
          <w:szCs w:val="27"/>
        </w:rPr>
        <w:br/>
        <w:t>Примечание. Окупаемость проекта может наступить раньше, что будет способствовать повышению рентабельности, станет стимулом для расширения производства, получения качественного продукта.</w:t>
      </w:r>
    </w:p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1-28T23:27:00Z" w:initials="М">
    <w:p w:rsidR="001039F6" w:rsidRDefault="001039F6">
      <w:pPr>
        <w:pStyle w:val="a4"/>
      </w:pPr>
      <w:r>
        <w:rPr>
          <w:rStyle w:val="a3"/>
        </w:rPr>
        <w:annotationRef/>
      </w:r>
      <w:r>
        <w:t>Заменено «питания»</w:t>
      </w:r>
    </w:p>
  </w:comment>
  <w:comment w:id="1" w:author="Мышь" w:date="2021-01-28T23:28:00Z" w:initials="М">
    <w:p w:rsidR="001039F6" w:rsidRDefault="001039F6">
      <w:pPr>
        <w:pStyle w:val="a4"/>
      </w:pPr>
      <w:r>
        <w:rPr>
          <w:rStyle w:val="a3"/>
        </w:rPr>
        <w:annotationRef/>
      </w:r>
      <w:r>
        <w:t>Заменено «не желания»</w:t>
      </w:r>
    </w:p>
  </w:comment>
  <w:comment w:id="2" w:author="Мышь" w:date="2021-01-28T23:29:00Z" w:initials="М">
    <w:p w:rsidR="001039F6" w:rsidRDefault="001039F6">
      <w:pPr>
        <w:pStyle w:val="a4"/>
      </w:pPr>
      <w:r>
        <w:rPr>
          <w:rStyle w:val="a3"/>
        </w:rPr>
        <w:annotationRef/>
      </w:r>
      <w:r>
        <w:t>Заменено «создания»</w:t>
      </w:r>
    </w:p>
  </w:comment>
  <w:comment w:id="3" w:author="Мышь" w:date="2021-01-28T23:30:00Z" w:initials="М">
    <w:p w:rsidR="00DE3B3A" w:rsidRDefault="00DE3B3A">
      <w:pPr>
        <w:pStyle w:val="a4"/>
      </w:pPr>
      <w:r>
        <w:rPr>
          <w:rStyle w:val="a3"/>
        </w:rPr>
        <w:annotationRef/>
      </w:r>
      <w:r>
        <w:t>Заменено «является»</w:t>
      </w:r>
    </w:p>
  </w:comment>
  <w:comment w:id="4" w:author="Мышь" w:date="2021-01-28T23:35:00Z" w:initials="М">
    <w:p w:rsidR="00E0052E" w:rsidRDefault="00E0052E">
      <w:pPr>
        <w:pStyle w:val="a4"/>
      </w:pPr>
      <w:r>
        <w:rPr>
          <w:rStyle w:val="a3"/>
        </w:rPr>
        <w:annotationRef/>
      </w:r>
      <w:r>
        <w:t>Заменено «создания»</w:t>
      </w:r>
    </w:p>
  </w:comment>
  <w:comment w:id="5" w:author="Мышь" w:date="2021-01-28T23:36:00Z" w:initials="М">
    <w:p w:rsidR="00E0052E" w:rsidRDefault="00E0052E">
      <w:pPr>
        <w:pStyle w:val="a4"/>
      </w:pPr>
      <w:r>
        <w:rPr>
          <w:rStyle w:val="a3"/>
        </w:rPr>
        <w:annotationRef/>
      </w:r>
      <w:r>
        <w:t>Заменено «увеличения»</w:t>
      </w:r>
    </w:p>
  </w:comment>
  <w:comment w:id="6" w:author="Мышь" w:date="2021-01-28T23:37:00Z" w:initials="М">
    <w:p w:rsidR="0026313C" w:rsidRDefault="0026313C">
      <w:pPr>
        <w:pStyle w:val="a4"/>
      </w:pPr>
      <w:r>
        <w:rPr>
          <w:rStyle w:val="a3"/>
        </w:rPr>
        <w:annotationRef/>
      </w:r>
      <w:r>
        <w:t>Заменено «изменятся»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3A79"/>
    <w:rsid w:val="000461EE"/>
    <w:rsid w:val="001039F6"/>
    <w:rsid w:val="0026313C"/>
    <w:rsid w:val="002C6CEE"/>
    <w:rsid w:val="0035453A"/>
    <w:rsid w:val="00370B8C"/>
    <w:rsid w:val="00492C85"/>
    <w:rsid w:val="004E7461"/>
    <w:rsid w:val="0069457B"/>
    <w:rsid w:val="006B4250"/>
    <w:rsid w:val="006E5C18"/>
    <w:rsid w:val="00731AF4"/>
    <w:rsid w:val="00874268"/>
    <w:rsid w:val="008B49C7"/>
    <w:rsid w:val="008D38D2"/>
    <w:rsid w:val="00996A2C"/>
    <w:rsid w:val="00A53229"/>
    <w:rsid w:val="00A87D24"/>
    <w:rsid w:val="00B44444"/>
    <w:rsid w:val="00B72DFA"/>
    <w:rsid w:val="00BA6F9A"/>
    <w:rsid w:val="00DE3B3A"/>
    <w:rsid w:val="00E0052E"/>
    <w:rsid w:val="00FE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039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039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039F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039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039F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039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9F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E3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1089</Words>
  <Characters>5949</Characters>
  <Application>Microsoft Office Word</Application>
  <DocSecurity>0</DocSecurity>
  <Lines>78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5</cp:revision>
  <dcterms:created xsi:type="dcterms:W3CDTF">2021-01-28T20:48:00Z</dcterms:created>
  <dcterms:modified xsi:type="dcterms:W3CDTF">2021-01-28T21:44:00Z</dcterms:modified>
</cp:coreProperties>
</file>