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6C" w:rsidRPr="002D1E6A" w:rsidRDefault="00A7576C" w:rsidP="00A7576C">
      <w:pPr>
        <w:pStyle w:val="Normal1"/>
        <w:shd w:val="clear" w:color="auto" w:fill="FFFFFF"/>
        <w:ind w:left="540" w:right="201"/>
        <w:contextualSpacing/>
        <w:jc w:val="both"/>
        <w:rPr>
          <w:sz w:val="24"/>
          <w:szCs w:val="24"/>
          <w:lang w:val="en-US"/>
        </w:rPr>
      </w:pPr>
    </w:p>
    <w:p w:rsidR="00F54625" w:rsidRPr="00DB64ED" w:rsidRDefault="0054046F" w:rsidP="00DB64ED">
      <w:pPr>
        <w:jc w:val="both"/>
      </w:pPr>
      <w:r w:rsidRPr="00DB64ED">
        <w:t>3.1. Система охранной сигнализации (СОС)</w:t>
      </w:r>
      <w:r w:rsidR="001C71AC" w:rsidRPr="00DB64ED">
        <w:t>.</w:t>
      </w:r>
    </w:p>
    <w:p w:rsidR="0054046F" w:rsidRPr="00DB64ED" w:rsidRDefault="0054046F" w:rsidP="00DB64ED">
      <w:pPr>
        <w:jc w:val="both"/>
      </w:pPr>
      <w:r w:rsidRPr="00DB64ED">
        <w:t>3.1.1. Назначение системы</w:t>
      </w:r>
      <w:r w:rsidR="001C71AC" w:rsidRPr="00DB64ED">
        <w:t>.</w:t>
      </w:r>
    </w:p>
    <w:p w:rsidR="001C71AC" w:rsidRPr="00DB64ED" w:rsidRDefault="0054046F" w:rsidP="00DB64ED">
      <w:pPr>
        <w:jc w:val="both"/>
      </w:pPr>
      <w:r w:rsidRPr="00DB64ED">
        <w:t>С</w:t>
      </w:r>
      <w:r w:rsidR="001C71AC" w:rsidRPr="00DB64ED">
        <w:t xml:space="preserve">ОС </w:t>
      </w:r>
      <w:r w:rsidRPr="00DB64ED">
        <w:t xml:space="preserve">предназначена </w:t>
      </w:r>
      <w:proofErr w:type="gramStart"/>
      <w:r w:rsidRPr="00DB64ED">
        <w:t xml:space="preserve">для извещения о проникновении в защищаемые помещения при помощи установки </w:t>
      </w:r>
      <w:r w:rsidR="001C71AC" w:rsidRPr="00DB64ED">
        <w:t>в них различных типов</w:t>
      </w:r>
      <w:proofErr w:type="gramEnd"/>
      <w:r w:rsidR="001C71AC" w:rsidRPr="00DB64ED">
        <w:t xml:space="preserve"> охранных датчиков с целью сохранения материальных ценностей и минимизации ущерба, наносимого злоумышленниками.</w:t>
      </w:r>
    </w:p>
    <w:p w:rsidR="001C71AC" w:rsidRPr="00DB64ED" w:rsidRDefault="001C71AC" w:rsidP="00DB64ED">
      <w:pPr>
        <w:jc w:val="both"/>
      </w:pPr>
      <w:r w:rsidRPr="00DB64ED">
        <w:t>При проектировании СОС используется оборудование марки «РРРРР».</w:t>
      </w:r>
    </w:p>
    <w:p w:rsidR="0054046F" w:rsidRPr="00DB64ED" w:rsidRDefault="001C71AC" w:rsidP="00DB64ED">
      <w:pPr>
        <w:jc w:val="both"/>
      </w:pPr>
      <w:r w:rsidRPr="00DB64ED">
        <w:t xml:space="preserve">СОС должна обеспечивать круглосуточный и непрерывный контроль защищаемых помещений. </w:t>
      </w:r>
      <w:r w:rsidR="0054046F" w:rsidRPr="00DB64ED">
        <w:t xml:space="preserve"> </w:t>
      </w:r>
    </w:p>
    <w:p w:rsidR="001C71AC" w:rsidRPr="00DB64ED" w:rsidRDefault="00BA66A3" w:rsidP="00DB64ED">
      <w:pPr>
        <w:jc w:val="both"/>
      </w:pPr>
      <w:r w:rsidRPr="00DB64ED">
        <w:t xml:space="preserve">3.1.2. </w:t>
      </w:r>
      <w:r w:rsidR="001C71AC" w:rsidRPr="00DB64ED">
        <w:t>СОС объекта должна состоять из двух рубежей.</w:t>
      </w:r>
    </w:p>
    <w:p w:rsidR="001C71AC" w:rsidRPr="00DB64ED" w:rsidRDefault="00B91158" w:rsidP="00DB64ED">
      <w:pPr>
        <w:jc w:val="both"/>
      </w:pPr>
      <w:r w:rsidRPr="00DB64ED">
        <w:t>Первый рубеж</w:t>
      </w:r>
      <w:r w:rsidR="001C71AC" w:rsidRPr="00DB64ED">
        <w:t xml:space="preserve"> сигнализации защища</w:t>
      </w:r>
      <w:r w:rsidRPr="00DB64ED">
        <w:t>ет</w:t>
      </w:r>
      <w:r w:rsidR="001C71AC" w:rsidRPr="00DB64ED">
        <w:t xml:space="preserve"> входы в категор</w:t>
      </w:r>
      <w:r w:rsidR="00C11766" w:rsidRPr="00DB64ED">
        <w:t>ированные помещения датчиками</w:t>
      </w:r>
      <w:r w:rsidR="001C71AC" w:rsidRPr="00DB64ED">
        <w:t xml:space="preserve"> вскрыти</w:t>
      </w:r>
      <w:r w:rsidR="00C11766" w:rsidRPr="00DB64ED">
        <w:t>я</w:t>
      </w:r>
      <w:r w:rsidR="001C71AC" w:rsidRPr="00DB64ED">
        <w:t>.</w:t>
      </w:r>
    </w:p>
    <w:p w:rsidR="001C71AC" w:rsidRPr="00DB64ED" w:rsidRDefault="001C71AC" w:rsidP="00DB64ED">
      <w:pPr>
        <w:jc w:val="both"/>
      </w:pPr>
      <w:r w:rsidRPr="00DB64ED">
        <w:t>Втор</w:t>
      </w:r>
      <w:r w:rsidR="00B91158" w:rsidRPr="00DB64ED">
        <w:t>ой рубеж</w:t>
      </w:r>
      <w:r w:rsidR="0007352B" w:rsidRPr="00DB64ED">
        <w:t xml:space="preserve"> защища</w:t>
      </w:r>
      <w:r w:rsidR="00B91158" w:rsidRPr="00DB64ED">
        <w:t>ет</w:t>
      </w:r>
      <w:r w:rsidR="0007352B" w:rsidRPr="00DB64ED">
        <w:t xml:space="preserve"> категорированные помещения датчиками объема.</w:t>
      </w:r>
    </w:p>
    <w:p w:rsidR="00DB64ED" w:rsidRPr="00DB64ED" w:rsidRDefault="00DB64ED" w:rsidP="00DB64ED">
      <w:pPr>
        <w:jc w:val="both"/>
      </w:pPr>
    </w:p>
    <w:p w:rsidR="00082272" w:rsidRPr="00082272" w:rsidRDefault="00082272" w:rsidP="00082272">
      <w:pPr>
        <w:jc w:val="both"/>
        <w:rPr>
          <w:lang w:val="en-US"/>
        </w:rPr>
      </w:pPr>
      <w:r w:rsidRPr="00DB64ED">
        <w:rPr>
          <w:lang w:val="en-US"/>
        </w:rPr>
        <w:t>3.1. Burglar alarm</w:t>
      </w:r>
      <w:r w:rsidRPr="00DB64ED">
        <w:rPr>
          <w:lang w:val="uk-UA"/>
        </w:rPr>
        <w:t xml:space="preserve"> (</w:t>
      </w:r>
      <w:r w:rsidRPr="00DB64ED">
        <w:rPr>
          <w:lang w:val="en-US"/>
        </w:rPr>
        <w:t>BA</w:t>
      </w:r>
      <w:r w:rsidRPr="00DB64ED">
        <w:rPr>
          <w:lang w:val="uk-UA"/>
        </w:rPr>
        <w:t>).</w:t>
      </w:r>
    </w:p>
    <w:p w:rsidR="00082272" w:rsidRPr="00DB64ED" w:rsidRDefault="00082272" w:rsidP="00082272">
      <w:pPr>
        <w:jc w:val="both"/>
        <w:rPr>
          <w:lang w:val="en-US"/>
        </w:rPr>
      </w:pPr>
      <w:r w:rsidRPr="00DB64ED">
        <w:rPr>
          <w:lang w:val="uk-UA"/>
        </w:rPr>
        <w:t>3</w:t>
      </w:r>
      <w:r w:rsidRPr="00DB64ED">
        <w:rPr>
          <w:lang w:val="en-US"/>
        </w:rPr>
        <w:t xml:space="preserve">.1.1. </w:t>
      </w:r>
      <w:proofErr w:type="gramStart"/>
      <w:r w:rsidRPr="00DB64ED">
        <w:rPr>
          <w:lang w:val="en-US"/>
        </w:rPr>
        <w:t>The purpose of the system.</w:t>
      </w:r>
      <w:proofErr w:type="gramEnd"/>
    </w:p>
    <w:p w:rsidR="00082272" w:rsidRPr="00082272" w:rsidRDefault="00082272" w:rsidP="00082272">
      <w:pPr>
        <w:jc w:val="both"/>
        <w:rPr>
          <w:lang w:val="en-US"/>
        </w:rPr>
      </w:pPr>
      <w:r w:rsidRPr="00DB64ED">
        <w:rPr>
          <w:lang w:val="en-US"/>
        </w:rPr>
        <w:t>Burglar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alarm</w:t>
      </w:r>
      <w:r w:rsidRPr="00DB64ED">
        <w:rPr>
          <w:rFonts w:ascii="Arial" w:hAnsi="Arial"/>
          <w:lang w:val="uk-UA"/>
        </w:rPr>
        <w:t xml:space="preserve"> </w:t>
      </w:r>
      <w:r w:rsidRPr="00DB64ED">
        <w:rPr>
          <w:spacing w:val="-1"/>
          <w:lang w:val="en-US"/>
        </w:rPr>
        <w:t>is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intended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for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notification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about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entering</w:t>
      </w:r>
      <w:r w:rsidRPr="00DB64ED">
        <w:rPr>
          <w:lang w:val="uk-UA"/>
        </w:rPr>
        <w:t xml:space="preserve"> </w:t>
      </w:r>
      <w:r w:rsidRPr="00DB64ED">
        <w:rPr>
          <w:spacing w:val="-1"/>
          <w:lang w:val="en-US"/>
        </w:rPr>
        <w:t>into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the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protected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premises by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setting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various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types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of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alarm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sensors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in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them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with a view to preservation of material values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 xml:space="preserve">and </w:t>
      </w:r>
      <w:proofErr w:type="gramStart"/>
      <w:r w:rsidRPr="00DB64ED">
        <w:rPr>
          <w:lang w:val="en-US"/>
        </w:rPr>
        <w:t xml:space="preserve">to 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minimizing</w:t>
      </w:r>
      <w:proofErr w:type="gramEnd"/>
      <w:r w:rsidRPr="00DB64ED">
        <w:rPr>
          <w:lang w:val="en-US"/>
        </w:rPr>
        <w:t xml:space="preserve"> of damage that criminals bring.</w:t>
      </w:r>
    </w:p>
    <w:p w:rsidR="00082272" w:rsidRPr="00DB64ED" w:rsidRDefault="00082272" w:rsidP="00082272">
      <w:pPr>
        <w:jc w:val="both"/>
        <w:rPr>
          <w:lang w:val="en-US"/>
        </w:rPr>
      </w:pPr>
      <w:r w:rsidRPr="00DB64ED">
        <w:rPr>
          <w:lang w:val="en-US"/>
        </w:rPr>
        <w:t>BA design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is used the equipment of the brand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«</w:t>
      </w:r>
      <w:r w:rsidRPr="00DB64ED">
        <w:t>РРРРР</w:t>
      </w:r>
      <w:r w:rsidRPr="00DB64ED">
        <w:rPr>
          <w:lang w:val="en-US"/>
        </w:rPr>
        <w:t>».</w:t>
      </w:r>
    </w:p>
    <w:p w:rsidR="00082272" w:rsidRPr="00DB64ED" w:rsidRDefault="00082272" w:rsidP="00082272">
      <w:pPr>
        <w:ind w:right="201"/>
        <w:contextualSpacing/>
        <w:jc w:val="both"/>
        <w:rPr>
          <w:lang w:val="en-US"/>
        </w:rPr>
      </w:pPr>
      <w:r w:rsidRPr="00DB64ED">
        <w:rPr>
          <w:lang w:val="en-US"/>
        </w:rPr>
        <w:t>Burglar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alarm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should provide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around</w:t>
      </w:r>
      <w:r w:rsidRPr="00DB64ED">
        <w:rPr>
          <w:lang w:val="uk-UA"/>
        </w:rPr>
        <w:t>-</w:t>
      </w:r>
      <w:r w:rsidRPr="00DB64ED">
        <w:rPr>
          <w:lang w:val="en-US"/>
        </w:rPr>
        <w:t>the</w:t>
      </w:r>
      <w:r w:rsidRPr="00DB64ED">
        <w:rPr>
          <w:lang w:val="uk-UA"/>
        </w:rPr>
        <w:t>-</w:t>
      </w:r>
      <w:r w:rsidRPr="00DB64ED">
        <w:rPr>
          <w:lang w:val="en-US"/>
        </w:rPr>
        <w:t>clock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and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constant control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 xml:space="preserve">of protected </w:t>
      </w:r>
      <w:r w:rsidRPr="00DB64ED">
        <w:rPr>
          <w:spacing w:val="-1"/>
          <w:lang w:val="en-US"/>
        </w:rPr>
        <w:t>premises.</w:t>
      </w:r>
    </w:p>
    <w:p w:rsidR="00082272" w:rsidRPr="00DB64ED" w:rsidRDefault="00082272" w:rsidP="00082272">
      <w:pPr>
        <w:jc w:val="both"/>
        <w:rPr>
          <w:lang w:val="en-US"/>
        </w:rPr>
      </w:pPr>
      <w:r w:rsidRPr="00DB64ED">
        <w:rPr>
          <w:lang w:val="en-US"/>
        </w:rPr>
        <w:t>3.1.2. BA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of the project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should include two</w:t>
      </w:r>
      <w:r w:rsidRPr="00DB64ED">
        <w:rPr>
          <w:lang w:val="uk-UA"/>
        </w:rPr>
        <w:t xml:space="preserve"> </w:t>
      </w:r>
      <w:r w:rsidRPr="00DB64ED">
        <w:rPr>
          <w:lang w:val="en-US"/>
        </w:rPr>
        <w:t>boundaries</w:t>
      </w:r>
      <w:r w:rsidRPr="00DB64ED">
        <w:rPr>
          <w:lang w:val="uk-UA"/>
        </w:rPr>
        <w:t>.</w:t>
      </w:r>
      <w:r w:rsidRPr="00DB64ED">
        <w:rPr>
          <w:lang w:val="en-US"/>
        </w:rPr>
        <w:t xml:space="preserve"> </w:t>
      </w:r>
    </w:p>
    <w:p w:rsidR="00082272" w:rsidRPr="00DB64ED" w:rsidRDefault="00082272" w:rsidP="00082272">
      <w:pPr>
        <w:jc w:val="both"/>
        <w:rPr>
          <w:spacing w:val="-1"/>
          <w:lang w:val="en-US"/>
        </w:rPr>
      </w:pPr>
      <w:r w:rsidRPr="00DB64ED">
        <w:rPr>
          <w:spacing w:val="-1"/>
          <w:lang w:val="en-US"/>
        </w:rPr>
        <w:t>The first signaling boundary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protects inputs into the categorized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premises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by the tamper switches.</w:t>
      </w:r>
    </w:p>
    <w:p w:rsidR="00082272" w:rsidRPr="00082272" w:rsidRDefault="00082272" w:rsidP="00082272">
      <w:pPr>
        <w:jc w:val="both"/>
        <w:rPr>
          <w:spacing w:val="-1"/>
          <w:lang w:val="en-US"/>
        </w:rPr>
      </w:pPr>
      <w:r w:rsidRPr="00DB64ED">
        <w:rPr>
          <w:spacing w:val="-1"/>
          <w:lang w:val="en-US"/>
        </w:rPr>
        <w:t>The second signaling boundary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protects the categorized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premises</w:t>
      </w:r>
      <w:r w:rsidRPr="00DB64ED">
        <w:rPr>
          <w:spacing w:val="-1"/>
          <w:lang w:val="uk-UA"/>
        </w:rPr>
        <w:t xml:space="preserve"> </w:t>
      </w:r>
      <w:r w:rsidRPr="00DB64ED">
        <w:rPr>
          <w:spacing w:val="-1"/>
          <w:lang w:val="en-US"/>
        </w:rPr>
        <w:t>by the volume sensors.</w:t>
      </w: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p w:rsidR="00F81B56" w:rsidRPr="00082272" w:rsidRDefault="00F81B56" w:rsidP="00DB64ED">
      <w:pPr>
        <w:jc w:val="both"/>
        <w:rPr>
          <w:lang w:val="en-US"/>
        </w:rPr>
      </w:pPr>
    </w:p>
    <w:p w:rsidR="00DB64ED" w:rsidRPr="00082272" w:rsidRDefault="00DB64ED" w:rsidP="00DB64ED">
      <w:pPr>
        <w:jc w:val="both"/>
        <w:rPr>
          <w:lang w:val="en-US"/>
        </w:rPr>
      </w:pPr>
    </w:p>
    <w:sectPr w:rsidR="00DB64ED" w:rsidRPr="00082272" w:rsidSect="00082272">
      <w:pgSz w:w="11906" w:h="16838"/>
      <w:pgMar w:top="850" w:right="850" w:bottom="850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DA" w:rsidRDefault="00605CDA" w:rsidP="00F54625">
      <w:r>
        <w:separator/>
      </w:r>
    </w:p>
  </w:endnote>
  <w:endnote w:type="continuationSeparator" w:id="0">
    <w:p w:rsidR="00605CDA" w:rsidRDefault="00605CDA" w:rsidP="00F5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DA" w:rsidRDefault="00605CDA" w:rsidP="00F54625">
      <w:r>
        <w:separator/>
      </w:r>
    </w:p>
  </w:footnote>
  <w:footnote w:type="continuationSeparator" w:id="0">
    <w:p w:rsidR="00605CDA" w:rsidRDefault="00605CDA" w:rsidP="00F5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863"/>
    <w:multiLevelType w:val="multilevel"/>
    <w:tmpl w:val="5BDED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02B4A4D"/>
    <w:multiLevelType w:val="hybridMultilevel"/>
    <w:tmpl w:val="28281546"/>
    <w:lvl w:ilvl="0" w:tplc="B0763CE2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52"/>
    <w:rsid w:val="00002510"/>
    <w:rsid w:val="0007352B"/>
    <w:rsid w:val="00082272"/>
    <w:rsid w:val="0015754A"/>
    <w:rsid w:val="001C71AC"/>
    <w:rsid w:val="001C7A2A"/>
    <w:rsid w:val="00220175"/>
    <w:rsid w:val="00264532"/>
    <w:rsid w:val="002C4452"/>
    <w:rsid w:val="00365BC2"/>
    <w:rsid w:val="003B5536"/>
    <w:rsid w:val="00432F8E"/>
    <w:rsid w:val="004A0852"/>
    <w:rsid w:val="0054046F"/>
    <w:rsid w:val="006022F1"/>
    <w:rsid w:val="00605CDA"/>
    <w:rsid w:val="006D7B44"/>
    <w:rsid w:val="00817F55"/>
    <w:rsid w:val="008560BE"/>
    <w:rsid w:val="00865289"/>
    <w:rsid w:val="008B2466"/>
    <w:rsid w:val="008D3AC4"/>
    <w:rsid w:val="009C1BFB"/>
    <w:rsid w:val="009E6EA3"/>
    <w:rsid w:val="00A7576C"/>
    <w:rsid w:val="00B91158"/>
    <w:rsid w:val="00BA327A"/>
    <w:rsid w:val="00BA66A3"/>
    <w:rsid w:val="00BC062F"/>
    <w:rsid w:val="00C11766"/>
    <w:rsid w:val="00CC62B0"/>
    <w:rsid w:val="00D55578"/>
    <w:rsid w:val="00DB64ED"/>
    <w:rsid w:val="00F54625"/>
    <w:rsid w:val="00F81B56"/>
    <w:rsid w:val="00F8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462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625"/>
  </w:style>
  <w:style w:type="paragraph" w:styleId="a7">
    <w:name w:val="footer"/>
    <w:basedOn w:val="a"/>
    <w:link w:val="a8"/>
    <w:uiPriority w:val="99"/>
    <w:semiHidden/>
    <w:unhideWhenUsed/>
    <w:rsid w:val="00F5462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625"/>
  </w:style>
  <w:style w:type="paragraph" w:customStyle="1" w:styleId="Normal1">
    <w:name w:val="Normal1"/>
    <w:rsid w:val="005404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2021-04-02T21:44:00Z</dcterms:created>
  <dcterms:modified xsi:type="dcterms:W3CDTF">2021-04-06T16:36:00Z</dcterms:modified>
</cp:coreProperties>
</file>