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6C" w:rsidRDefault="00DF416C" w:rsidP="004059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>
        <w:rPr>
          <w:color w:val="000000" w:themeColor="text1"/>
          <w:sz w:val="28"/>
          <w:szCs w:val="28"/>
          <w:shd w:val="clear" w:color="auto" w:fill="FFFFFF"/>
        </w:rPr>
        <w:instrText xml:space="preserve"> HYPERLINK "</w:instrText>
      </w:r>
      <w:r w:rsidRPr="00DF416C">
        <w:rPr>
          <w:color w:val="000000" w:themeColor="text1"/>
          <w:sz w:val="28"/>
          <w:szCs w:val="28"/>
          <w:shd w:val="clear" w:color="auto" w:fill="FFFFFF"/>
        </w:rPr>
        <w:instrText>https://docs.google.com/document/d/1XN8Q73bEjfohN_ghQYoAuHzUN4nZbwJBFCoCfEDAkUU/edit?usp=sharing</w:instrText>
      </w:r>
      <w:r>
        <w:rPr>
          <w:color w:val="000000" w:themeColor="text1"/>
          <w:sz w:val="28"/>
          <w:szCs w:val="28"/>
          <w:shd w:val="clear" w:color="auto" w:fill="FFFFFF"/>
        </w:rPr>
        <w:instrText xml:space="preserve">" </w:instrText>
      </w:r>
      <w:r>
        <w:rPr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B97BA5">
        <w:rPr>
          <w:rStyle w:val="a8"/>
          <w:sz w:val="28"/>
          <w:szCs w:val="28"/>
          <w:shd w:val="clear" w:color="auto" w:fill="FFFFFF"/>
        </w:rPr>
        <w:t>https://docs.google.com/document/d/1XN8Q73bEjfohN_ghQYoAuHzUN4nZbwJBFCoCfEDAkUU/edit?usp=sharing</w:t>
      </w:r>
      <w:r>
        <w:rPr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2353A1" w:rsidRDefault="002353A1" w:rsidP="004059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F416C" w:rsidRDefault="002353A1" w:rsidP="004059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Pr="00B97BA5">
          <w:rPr>
            <w:rStyle w:val="a8"/>
            <w:sz w:val="28"/>
            <w:szCs w:val="28"/>
            <w:shd w:val="clear" w:color="auto" w:fill="FFFFFF"/>
          </w:rPr>
          <w:t>https://www.youtube.com/watch?v=RA8t8ohM7oQ</w:t>
        </w:r>
      </w:hyperlink>
    </w:p>
    <w:p w:rsidR="002353A1" w:rsidRDefault="002353A1" w:rsidP="004059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405917" w:rsidRPr="00405917" w:rsidRDefault="00405917" w:rsidP="004059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5917">
        <w:rPr>
          <w:color w:val="000000" w:themeColor="text1"/>
          <w:sz w:val="28"/>
          <w:szCs w:val="28"/>
          <w:shd w:val="clear" w:color="auto" w:fill="FFFFFF"/>
        </w:rPr>
        <w:t>В Барнауле специалистам «Сибирской генерирующей компании» в экстренном порядке пришлось искать альтернативные источники выработки тепла и электроэнергии для абонентов Барнаульской ТЭЦ-2. Там накануне вечером произошло частичное обрушение одной из дымовых труб. </w:t>
      </w:r>
    </w:p>
    <w:p w:rsidR="00405917" w:rsidRDefault="00405917" w:rsidP="004059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5917">
        <w:rPr>
          <w:color w:val="000000" w:themeColor="text1"/>
          <w:sz w:val="28"/>
          <w:szCs w:val="28"/>
        </w:rPr>
        <w:t> Это видео, судя по комментариям автора, было записано сразу же после обрушения. Здание ТЭЦ заволокли плотные клубы дыма и пыли. Как сообщают очевидцы, незадолго до того, как рухнула часть трубы, они слышали громкий хлопок и ощутили вибрацию. Как со</w:t>
      </w:r>
      <w:r>
        <w:rPr>
          <w:color w:val="000000" w:themeColor="text1"/>
          <w:sz w:val="28"/>
          <w:szCs w:val="28"/>
        </w:rPr>
        <w:t xml:space="preserve">общают в СГК, в 20 часов </w:t>
      </w:r>
      <w:r w:rsidRPr="00405917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 xml:space="preserve"> минут</w:t>
      </w:r>
      <w:r w:rsidRPr="00405917">
        <w:rPr>
          <w:color w:val="000000" w:themeColor="text1"/>
          <w:sz w:val="28"/>
          <w:szCs w:val="28"/>
        </w:rPr>
        <w:t xml:space="preserve"> на ТЭЦ-2 произошло частичное обрушение верхней части второй дымовой трубы. </w:t>
      </w:r>
    </w:p>
    <w:p w:rsidR="00405917" w:rsidRPr="00405917" w:rsidRDefault="00405917" w:rsidP="004059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5917">
        <w:rPr>
          <w:color w:val="000000" w:themeColor="text1"/>
          <w:sz w:val="28"/>
          <w:szCs w:val="28"/>
        </w:rPr>
        <w:t xml:space="preserve">Пострадавших, к счастью, нет. Однако рухнувшие вниз с большой высоты обломки повредили тракт подачи угля, а запасов топлива внутри ТЭЦ хватало лишь до сегодняшнего утра. Поэтому для абонентов ТЭЦ-2, а это полторы тысячи жилых домов и более 120 </w:t>
      </w:r>
      <w:proofErr w:type="spellStart"/>
      <w:r w:rsidRPr="00405917">
        <w:rPr>
          <w:color w:val="000000" w:themeColor="text1"/>
          <w:sz w:val="28"/>
          <w:szCs w:val="28"/>
        </w:rPr>
        <w:t>соцобъектов</w:t>
      </w:r>
      <w:proofErr w:type="spellEnd"/>
      <w:r w:rsidRPr="00405917">
        <w:rPr>
          <w:color w:val="000000" w:themeColor="text1"/>
          <w:sz w:val="28"/>
          <w:szCs w:val="28"/>
        </w:rPr>
        <w:t xml:space="preserve">, срочно пришлось искать альтернативные источники тепло- и электроснабжения. В частности, включать резервную водогрейную котельную, а часть нагрузки передать на ТЭЦ-3. Кроме того, для снабжения электричеством был задействован энергоблок </w:t>
      </w:r>
      <w:proofErr w:type="spellStart"/>
      <w:r w:rsidRPr="00405917">
        <w:rPr>
          <w:color w:val="000000" w:themeColor="text1"/>
          <w:sz w:val="28"/>
          <w:szCs w:val="28"/>
        </w:rPr>
        <w:t>Бийской</w:t>
      </w:r>
      <w:proofErr w:type="spellEnd"/>
      <w:r w:rsidRPr="00405917">
        <w:rPr>
          <w:color w:val="000000" w:themeColor="text1"/>
          <w:sz w:val="28"/>
          <w:szCs w:val="28"/>
        </w:rPr>
        <w:t xml:space="preserve"> ТЭЦ. </w:t>
      </w:r>
    </w:p>
    <w:p w:rsidR="00405917" w:rsidRPr="00405917" w:rsidRDefault="00405917" w:rsidP="0040591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405917">
        <w:rPr>
          <w:color w:val="000000" w:themeColor="text1"/>
          <w:sz w:val="28"/>
          <w:szCs w:val="28"/>
        </w:rPr>
        <w:t xml:space="preserve">сю информацию о ходе восстановительных работ в </w:t>
      </w:r>
      <w:r>
        <w:rPr>
          <w:color w:val="000000" w:themeColor="text1"/>
          <w:sz w:val="28"/>
          <w:szCs w:val="28"/>
        </w:rPr>
        <w:t>СГК</w:t>
      </w:r>
      <w:r>
        <w:rPr>
          <w:color w:val="000000" w:themeColor="text1"/>
          <w:sz w:val="28"/>
          <w:szCs w:val="28"/>
        </w:rPr>
        <w:t xml:space="preserve"> пообещали размещать в своем </w:t>
      </w:r>
      <w:r>
        <w:rPr>
          <w:color w:val="000000" w:themeColor="text1"/>
          <w:sz w:val="28"/>
          <w:szCs w:val="28"/>
          <w:lang w:val="en-US"/>
        </w:rPr>
        <w:t>T</w:t>
      </w:r>
      <w:proofErr w:type="spellStart"/>
      <w:r w:rsidRPr="00405917">
        <w:rPr>
          <w:color w:val="000000" w:themeColor="text1"/>
          <w:sz w:val="28"/>
          <w:szCs w:val="28"/>
        </w:rPr>
        <w:t>elegram</w:t>
      </w:r>
      <w:proofErr w:type="spellEnd"/>
      <w:r w:rsidRPr="00405917">
        <w:rPr>
          <w:color w:val="000000" w:themeColor="text1"/>
          <w:sz w:val="28"/>
          <w:szCs w:val="28"/>
        </w:rPr>
        <w:t>-канале</w:t>
      </w:r>
      <w:r>
        <w:rPr>
          <w:color w:val="000000" w:themeColor="text1"/>
          <w:sz w:val="28"/>
          <w:szCs w:val="28"/>
        </w:rPr>
        <w:t>.</w:t>
      </w:r>
    </w:p>
    <w:p w:rsidR="00405917" w:rsidRPr="00405917" w:rsidRDefault="00405917" w:rsidP="0040591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5917">
        <w:rPr>
          <w:color w:val="000000" w:themeColor="text1"/>
          <w:sz w:val="28"/>
          <w:szCs w:val="28"/>
        </w:rPr>
        <w:t xml:space="preserve">И как ещё стало известно, в администрации Барнаула прошло оперативное совещание. В нём приняли участие глава города Вячеслав Франк, заместитель председателя Правительства Алтайского края Александр </w:t>
      </w:r>
      <w:proofErr w:type="spellStart"/>
      <w:r w:rsidRPr="00405917">
        <w:rPr>
          <w:color w:val="000000" w:themeColor="text1"/>
          <w:sz w:val="28"/>
          <w:szCs w:val="28"/>
        </w:rPr>
        <w:t>Климин</w:t>
      </w:r>
      <w:proofErr w:type="spellEnd"/>
      <w:r w:rsidRPr="00405917">
        <w:rPr>
          <w:color w:val="000000" w:themeColor="text1"/>
          <w:sz w:val="28"/>
          <w:szCs w:val="28"/>
        </w:rPr>
        <w:t xml:space="preserve">, начальник главка МЧС по краю Александр Макаров, министр промышленности и энергетики Вячеслав </w:t>
      </w:r>
      <w:proofErr w:type="spellStart"/>
      <w:r w:rsidRPr="00405917">
        <w:rPr>
          <w:color w:val="000000" w:themeColor="text1"/>
          <w:sz w:val="28"/>
          <w:szCs w:val="28"/>
        </w:rPr>
        <w:t>Химочка</w:t>
      </w:r>
      <w:proofErr w:type="spellEnd"/>
      <w:r w:rsidRPr="00405917">
        <w:rPr>
          <w:color w:val="000000" w:themeColor="text1"/>
          <w:sz w:val="28"/>
          <w:szCs w:val="28"/>
        </w:rPr>
        <w:t xml:space="preserve"> и замглавы по городскому хозяйству Сергей Пашковский. Усилия властей, энергетиков и оперативных служб направлены на поддержание нормативных параметров теплоснабжения и горячего водоснабжения потребителей в контуре Барнаульской ТЭЦ-2.</w:t>
      </w:r>
    </w:p>
    <w:p w:rsidR="00977AE2" w:rsidRDefault="00977AE2"/>
    <w:sectPr w:rsidR="00977AE2" w:rsidSect="004059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71" w:rsidRDefault="00116671" w:rsidP="00405917">
      <w:pPr>
        <w:spacing w:after="0" w:line="240" w:lineRule="auto"/>
      </w:pPr>
      <w:r>
        <w:separator/>
      </w:r>
    </w:p>
  </w:endnote>
  <w:endnote w:type="continuationSeparator" w:id="0">
    <w:p w:rsidR="00116671" w:rsidRDefault="00116671" w:rsidP="0040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71" w:rsidRDefault="00116671" w:rsidP="00405917">
      <w:pPr>
        <w:spacing w:after="0" w:line="240" w:lineRule="auto"/>
      </w:pPr>
      <w:r>
        <w:separator/>
      </w:r>
    </w:p>
  </w:footnote>
  <w:footnote w:type="continuationSeparator" w:id="0">
    <w:p w:rsidR="00116671" w:rsidRDefault="00116671" w:rsidP="0040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17"/>
    <w:rsid w:val="00116671"/>
    <w:rsid w:val="002353A1"/>
    <w:rsid w:val="00405917"/>
    <w:rsid w:val="00977AE2"/>
    <w:rsid w:val="00D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A89A"/>
  <w15:chartTrackingRefBased/>
  <w15:docId w15:val="{A5BD0AFC-AD81-48C2-AE14-142831B8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917"/>
  </w:style>
  <w:style w:type="paragraph" w:styleId="a5">
    <w:name w:val="footer"/>
    <w:basedOn w:val="a"/>
    <w:link w:val="a6"/>
    <w:uiPriority w:val="99"/>
    <w:unhideWhenUsed/>
    <w:rsid w:val="0040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917"/>
  </w:style>
  <w:style w:type="paragraph" w:styleId="a7">
    <w:name w:val="Normal (Web)"/>
    <w:basedOn w:val="a"/>
    <w:uiPriority w:val="99"/>
    <w:semiHidden/>
    <w:unhideWhenUsed/>
    <w:rsid w:val="0040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F4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A8t8ohM7o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Пехов Алексей Александрович</dc:creator>
  <cp:keywords/>
  <dc:description/>
  <cp:lastModifiedBy>Пехов Алексей Александрович</cp:lastModifiedBy>
  <cp:revision>1</cp:revision>
  <dcterms:created xsi:type="dcterms:W3CDTF">2021-04-13T15:32:00Z</dcterms:created>
  <dcterms:modified xsi:type="dcterms:W3CDTF">2021-04-13T16:12:00Z</dcterms:modified>
</cp:coreProperties>
</file>