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4C" w:rsidRPr="00E42E4C" w:rsidRDefault="00E42E4C" w:rsidP="00377E66">
      <w:pPr>
        <w:rPr>
          <w:rFonts w:ascii="Arial" w:hAnsi="Arial" w:cs="Arial"/>
          <w:b/>
          <w:bCs/>
          <w:sz w:val="40"/>
          <w:szCs w:val="40"/>
        </w:rPr>
      </w:pPr>
      <w:r w:rsidRPr="00E42E4C">
        <w:rPr>
          <w:rFonts w:ascii="Arial" w:hAnsi="Arial" w:cs="Arial"/>
          <w:b/>
          <w:bCs/>
          <w:sz w:val="40"/>
          <w:szCs w:val="40"/>
        </w:rPr>
        <w:t>+250.000 рублей за два месяца при продвижении товарного бизнеса</w:t>
      </w:r>
    </w:p>
    <w:p w:rsidR="00E42E4C" w:rsidRDefault="00E42E4C" w:rsidP="00377E66">
      <w:pPr>
        <w:rPr>
          <w:rFonts w:ascii="Arial" w:hAnsi="Arial" w:cs="Arial"/>
        </w:rPr>
      </w:pPr>
    </w:p>
    <w:p w:rsidR="00377E66" w:rsidRPr="00377E66" w:rsidRDefault="00F26C2A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В этом кейсе ре</w:t>
      </w:r>
      <w:r>
        <w:rPr>
          <w:rFonts w:ascii="Arial" w:hAnsi="Arial" w:cs="Arial"/>
        </w:rPr>
        <w:t xml:space="preserve">чь пойдет о настройке </w:t>
      </w:r>
      <w:proofErr w:type="spellStart"/>
      <w:r>
        <w:rPr>
          <w:rFonts w:ascii="Arial" w:hAnsi="Arial" w:cs="Arial"/>
        </w:rPr>
        <w:t>таргетированной</w:t>
      </w:r>
      <w:proofErr w:type="spellEnd"/>
      <w:r>
        <w:rPr>
          <w:rFonts w:ascii="Arial" w:hAnsi="Arial" w:cs="Arial"/>
        </w:rPr>
        <w:t xml:space="preserve"> рекламы</w:t>
      </w:r>
      <w:r w:rsidRPr="00377E66">
        <w:rPr>
          <w:rFonts w:ascii="Arial" w:hAnsi="Arial" w:cs="Arial"/>
        </w:rPr>
        <w:t xml:space="preserve"> в </w:t>
      </w:r>
      <w:r>
        <w:rPr>
          <w:rFonts w:ascii="Arial" w:hAnsi="Arial" w:cs="Arial"/>
          <w:lang w:val="en-US"/>
        </w:rPr>
        <w:t>Facebook</w:t>
      </w:r>
      <w:r w:rsidRPr="00377E66">
        <w:rPr>
          <w:rFonts w:ascii="Arial" w:hAnsi="Arial" w:cs="Arial"/>
        </w:rPr>
        <w:t xml:space="preserve"> и </w:t>
      </w:r>
      <w:proofErr w:type="spellStart"/>
      <w:r w:rsidRPr="00377E66">
        <w:rPr>
          <w:rFonts w:ascii="Arial" w:hAnsi="Arial" w:cs="Arial"/>
        </w:rPr>
        <w:t>ВКонтакте</w:t>
      </w:r>
      <w:proofErr w:type="spellEnd"/>
      <w:r w:rsidRPr="00377E66">
        <w:rPr>
          <w:rFonts w:ascii="Arial" w:hAnsi="Arial" w:cs="Arial"/>
        </w:rPr>
        <w:t xml:space="preserve"> для товарного бизнеса.</w:t>
      </w:r>
    </w:p>
    <w:p w:rsidR="00377E66" w:rsidRPr="00377E66" w:rsidRDefault="007F32BC" w:rsidP="00377E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Недавно </w:t>
      </w:r>
      <w:bookmarkStart w:id="0" w:name="_GoBack"/>
      <w:bookmarkEnd w:id="0"/>
      <w:r w:rsidR="00377E66" w:rsidRPr="00377E66">
        <w:rPr>
          <w:rFonts w:ascii="Arial" w:hAnsi="Arial" w:cs="Arial"/>
        </w:rPr>
        <w:t xml:space="preserve">ко мне обратился частный предприниматель. Он решил попробовать себя в товарном бизнесе и закупил из Китая небольшую партию </w:t>
      </w:r>
      <w:proofErr w:type="spellStart"/>
      <w:r w:rsidR="00377E66" w:rsidRPr="00377E66">
        <w:rPr>
          <w:rFonts w:ascii="Arial" w:hAnsi="Arial" w:cs="Arial"/>
          <w:lang w:val="en-US"/>
        </w:rPr>
        <w:t>powerbank</w:t>
      </w:r>
      <w:proofErr w:type="spellEnd"/>
      <w:r w:rsidR="00377E66" w:rsidRPr="00377E66">
        <w:rPr>
          <w:rFonts w:ascii="Arial" w:hAnsi="Arial" w:cs="Arial"/>
        </w:rPr>
        <w:t>-</w:t>
      </w:r>
      <w:proofErr w:type="spellStart"/>
      <w:r w:rsidR="00377E66" w:rsidRPr="00377E66">
        <w:rPr>
          <w:rFonts w:ascii="Arial" w:hAnsi="Arial" w:cs="Arial"/>
        </w:rPr>
        <w:t>ов</w:t>
      </w:r>
      <w:proofErr w:type="spellEnd"/>
      <w:r w:rsidR="00377E66" w:rsidRPr="00377E66">
        <w:rPr>
          <w:rFonts w:ascii="Arial" w:hAnsi="Arial" w:cs="Arial"/>
        </w:rPr>
        <w:t>.</w:t>
      </w:r>
      <w:r w:rsidR="00F26C2A">
        <w:rPr>
          <w:rFonts w:ascii="Arial" w:hAnsi="Arial" w:cs="Arial"/>
        </w:rPr>
        <w:t xml:space="preserve"> </w:t>
      </w:r>
      <w:r w:rsidR="00377E66" w:rsidRPr="00377E66">
        <w:rPr>
          <w:rFonts w:ascii="Arial" w:hAnsi="Arial" w:cs="Arial"/>
        </w:rPr>
        <w:t xml:space="preserve">Изначально продавать товар он планировал на </w:t>
      </w:r>
      <w:proofErr w:type="spellStart"/>
      <w:r w:rsidR="00377E66" w:rsidRPr="00377E66">
        <w:rPr>
          <w:rFonts w:ascii="Arial" w:hAnsi="Arial" w:cs="Arial"/>
          <w:lang w:val="en-US"/>
        </w:rPr>
        <w:t>Ozon</w:t>
      </w:r>
      <w:proofErr w:type="spellEnd"/>
      <w:r w:rsidR="00377E66" w:rsidRPr="00377E66">
        <w:rPr>
          <w:rFonts w:ascii="Arial" w:hAnsi="Arial" w:cs="Arial"/>
        </w:rPr>
        <w:t xml:space="preserve">, но </w:t>
      </w:r>
      <w:r w:rsidR="00F26C2A">
        <w:rPr>
          <w:rFonts w:ascii="Arial" w:hAnsi="Arial" w:cs="Arial"/>
        </w:rPr>
        <w:t>с размещением на площадке возникли трудности. И товар было решено продавать через социальные сети.</w:t>
      </w:r>
    </w:p>
    <w:p w:rsidR="00377E66" w:rsidRPr="00377E66" w:rsidRDefault="00A402ED" w:rsidP="00377E66">
      <w:pPr>
        <w:rPr>
          <w:rFonts w:ascii="Arial" w:hAnsi="Arial" w:cs="Arial"/>
        </w:rPr>
      </w:pPr>
      <w:r>
        <w:rPr>
          <w:rFonts w:ascii="Arial" w:hAnsi="Arial" w:cs="Arial"/>
        </w:rPr>
        <w:t>Что мы имели на старте работы: в</w:t>
      </w:r>
      <w:r w:rsidR="00377E66" w:rsidRPr="00377E66">
        <w:rPr>
          <w:rFonts w:ascii="Arial" w:hAnsi="Arial" w:cs="Arial"/>
        </w:rPr>
        <w:t>изуально непривлекательный сайт, сделанный клиентом на бесплатном конс</w:t>
      </w:r>
      <w:r w:rsidR="00F26C2A">
        <w:rPr>
          <w:rFonts w:ascii="Arial" w:hAnsi="Arial" w:cs="Arial"/>
        </w:rPr>
        <w:t xml:space="preserve">трукторе, </w:t>
      </w:r>
      <w:r>
        <w:rPr>
          <w:rFonts w:ascii="Arial" w:hAnsi="Arial" w:cs="Arial"/>
        </w:rPr>
        <w:t>б</w:t>
      </w:r>
      <w:r w:rsidR="00F26C2A">
        <w:rPr>
          <w:rFonts w:ascii="Arial" w:hAnsi="Arial" w:cs="Arial"/>
        </w:rPr>
        <w:t>ольшая партия товара</w:t>
      </w:r>
      <w:r w:rsidR="00377E66" w:rsidRPr="00377E66">
        <w:rPr>
          <w:rFonts w:ascii="Arial" w:hAnsi="Arial" w:cs="Arial"/>
        </w:rPr>
        <w:t xml:space="preserve"> </w:t>
      </w:r>
      <w:r w:rsidR="00F26C2A">
        <w:rPr>
          <w:rFonts w:ascii="Arial" w:hAnsi="Arial" w:cs="Arial"/>
        </w:rPr>
        <w:t>и</w:t>
      </w:r>
      <w:r w:rsidR="00377E66" w:rsidRPr="00377E66">
        <w:rPr>
          <w:rFonts w:ascii="Arial" w:hAnsi="Arial" w:cs="Arial"/>
        </w:rPr>
        <w:t xml:space="preserve"> ограниченный запас средств на рекламу, а именно 20000 рублей.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Так же до обращения ко мне клиент уже пробовал запускать </w:t>
      </w:r>
      <w:proofErr w:type="spellStart"/>
      <w:r w:rsidRPr="00377E66">
        <w:rPr>
          <w:rFonts w:ascii="Arial" w:hAnsi="Arial" w:cs="Arial"/>
        </w:rPr>
        <w:t>таргетированную</w:t>
      </w:r>
      <w:proofErr w:type="spellEnd"/>
      <w:r w:rsidRPr="00377E66">
        <w:rPr>
          <w:rFonts w:ascii="Arial" w:hAnsi="Arial" w:cs="Arial"/>
        </w:rPr>
        <w:t xml:space="preserve"> рекламу, но за отсутствием опыта это не дало никаких результатов, а только привело к сливу бюджета.</w:t>
      </w:r>
    </w:p>
    <w:p w:rsidR="00377E66" w:rsidRPr="003D2043" w:rsidRDefault="003D2043" w:rsidP="00377E66">
      <w:pPr>
        <w:rPr>
          <w:rFonts w:ascii="Arial" w:hAnsi="Arial" w:cs="Arial"/>
          <w:b/>
          <w:sz w:val="24"/>
          <w:szCs w:val="24"/>
        </w:rPr>
      </w:pPr>
      <w:r w:rsidRPr="003D2043">
        <w:rPr>
          <w:rFonts w:ascii="Arial" w:hAnsi="Arial" w:cs="Arial"/>
          <w:b/>
          <w:sz w:val="24"/>
          <w:szCs w:val="24"/>
        </w:rPr>
        <w:t>Начало работы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Передо мной стояла задача продать как можно больше товара, увеличив бюджет на рекламу. Цена заявки не должна превышать 250 рублей.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Я преступил к работе.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Пе</w:t>
      </w:r>
      <w:r w:rsidR="00A402ED">
        <w:rPr>
          <w:rFonts w:ascii="Arial" w:hAnsi="Arial" w:cs="Arial"/>
        </w:rPr>
        <w:t>рвым делом был немного</w:t>
      </w:r>
      <w:r w:rsidRPr="00377E66">
        <w:rPr>
          <w:rFonts w:ascii="Arial" w:hAnsi="Arial" w:cs="Arial"/>
        </w:rPr>
        <w:t xml:space="preserve"> </w:t>
      </w:r>
      <w:r w:rsidR="00A402ED" w:rsidRPr="00377E66">
        <w:rPr>
          <w:rFonts w:ascii="Arial" w:hAnsi="Arial" w:cs="Arial"/>
        </w:rPr>
        <w:t>измен</w:t>
      </w:r>
      <w:r w:rsidR="00A402ED">
        <w:rPr>
          <w:rFonts w:ascii="Arial" w:hAnsi="Arial" w:cs="Arial"/>
        </w:rPr>
        <w:t>ён дизайн сайта и д</w:t>
      </w:r>
      <w:r w:rsidRPr="00377E66">
        <w:rPr>
          <w:rFonts w:ascii="Arial" w:hAnsi="Arial" w:cs="Arial"/>
        </w:rPr>
        <w:t>обавл</w:t>
      </w:r>
      <w:r w:rsidR="00A402ED">
        <w:rPr>
          <w:rFonts w:ascii="Arial" w:hAnsi="Arial" w:cs="Arial"/>
        </w:rPr>
        <w:t>ена страница</w:t>
      </w:r>
      <w:r w:rsidRPr="00377E66">
        <w:rPr>
          <w:rFonts w:ascii="Arial" w:hAnsi="Arial" w:cs="Arial"/>
        </w:rPr>
        <w:t xml:space="preserve"> благодарности за покупку. На страницу благодарности добавили инструменты аналитики такие как </w:t>
      </w:r>
      <w:proofErr w:type="spellStart"/>
      <w:r w:rsidRPr="00377E66">
        <w:rPr>
          <w:rFonts w:ascii="Arial" w:hAnsi="Arial" w:cs="Arial"/>
        </w:rPr>
        <w:t>Яндекс.Метрика</w:t>
      </w:r>
      <w:proofErr w:type="spellEnd"/>
      <w:r w:rsidRPr="00377E66">
        <w:rPr>
          <w:rFonts w:ascii="Arial" w:hAnsi="Arial" w:cs="Arial"/>
        </w:rPr>
        <w:t xml:space="preserve"> и </w:t>
      </w:r>
      <w:r w:rsidRPr="00377E66">
        <w:rPr>
          <w:rFonts w:ascii="Arial" w:hAnsi="Arial" w:cs="Arial"/>
          <w:lang w:val="en-US"/>
        </w:rPr>
        <w:t>Pixel</w:t>
      </w:r>
      <w:r w:rsidRPr="00377E66">
        <w:rPr>
          <w:rFonts w:ascii="Arial" w:hAnsi="Arial" w:cs="Arial"/>
        </w:rPr>
        <w:t xml:space="preserve"> </w:t>
      </w:r>
      <w:r w:rsidRPr="00377E66">
        <w:rPr>
          <w:rFonts w:ascii="Arial" w:hAnsi="Arial" w:cs="Arial"/>
          <w:lang w:val="en-US"/>
        </w:rPr>
        <w:t>Facebook</w:t>
      </w:r>
      <w:r w:rsidRPr="00377E66">
        <w:rPr>
          <w:rFonts w:ascii="Arial" w:hAnsi="Arial" w:cs="Arial"/>
        </w:rPr>
        <w:t xml:space="preserve">, чтобы отслеживать количество </w:t>
      </w:r>
      <w:r w:rsidR="003D2043" w:rsidRPr="00377E66">
        <w:rPr>
          <w:rFonts w:ascii="Arial" w:hAnsi="Arial" w:cs="Arial"/>
        </w:rPr>
        <w:t>людей,</w:t>
      </w:r>
      <w:r w:rsidRPr="00377E66">
        <w:rPr>
          <w:rFonts w:ascii="Arial" w:hAnsi="Arial" w:cs="Arial"/>
        </w:rPr>
        <w:t xml:space="preserve"> оставивших заявки на заказ</w:t>
      </w:r>
      <w:r w:rsidR="00A402ED">
        <w:rPr>
          <w:rFonts w:ascii="Arial" w:hAnsi="Arial" w:cs="Arial"/>
        </w:rPr>
        <w:t>. Это необходим чтобы в</w:t>
      </w:r>
      <w:r w:rsidRPr="00377E66">
        <w:rPr>
          <w:rFonts w:ascii="Arial" w:hAnsi="Arial" w:cs="Arial"/>
        </w:rPr>
        <w:t xml:space="preserve"> дальнейшем</w:t>
      </w:r>
      <w:r w:rsidR="00A402ED">
        <w:rPr>
          <w:rFonts w:ascii="Arial" w:hAnsi="Arial" w:cs="Arial"/>
        </w:rPr>
        <w:t xml:space="preserve"> собирать</w:t>
      </w:r>
      <w:r w:rsidRPr="00377E66">
        <w:rPr>
          <w:rFonts w:ascii="Arial" w:hAnsi="Arial" w:cs="Arial"/>
        </w:rPr>
        <w:t xml:space="preserve"> базу людей, котор</w:t>
      </w:r>
      <w:r w:rsidR="00A402ED">
        <w:rPr>
          <w:rFonts w:ascii="Arial" w:hAnsi="Arial" w:cs="Arial"/>
        </w:rPr>
        <w:t>ые совершили покупку, и запустить</w:t>
      </w:r>
      <w:r w:rsidRPr="00377E66">
        <w:rPr>
          <w:rFonts w:ascii="Arial" w:hAnsi="Arial" w:cs="Arial"/>
        </w:rPr>
        <w:t xml:space="preserve"> рекламу на похожую аудиторию</w:t>
      </w:r>
      <w:r w:rsidR="00A402ED">
        <w:rPr>
          <w:rFonts w:ascii="Arial" w:hAnsi="Arial" w:cs="Arial"/>
        </w:rPr>
        <w:t>, увеличив продажи</w:t>
      </w:r>
      <w:r w:rsidRPr="00377E66">
        <w:rPr>
          <w:rFonts w:ascii="Arial" w:hAnsi="Arial" w:cs="Arial"/>
        </w:rPr>
        <w:t>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Далее был проработан потрет целевой аудитории и выделены следующие сегменты: 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- люди уже совершавшие покупки онлайн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- люди определённой возрастной группы М 21-26 | М 27-35 | Ж 21-26 | Ж 27-35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- люди ведущие активный образ жизни (спорт, путешествия, тусовки)</w:t>
      </w:r>
    </w:p>
    <w:p w:rsidR="00377E66" w:rsidRPr="00377E66" w:rsidRDefault="00A402ED" w:rsidP="00377E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77E66" w:rsidRPr="00377E66">
        <w:rPr>
          <w:rFonts w:ascii="Arial" w:hAnsi="Arial" w:cs="Arial"/>
        </w:rPr>
        <w:t>ш</w:t>
      </w:r>
      <w:r>
        <w:rPr>
          <w:rFonts w:ascii="Arial" w:hAnsi="Arial" w:cs="Arial"/>
        </w:rPr>
        <w:t>ирокая аудитория</w:t>
      </w:r>
      <w:r w:rsidR="00377E66" w:rsidRPr="00377E66">
        <w:rPr>
          <w:rFonts w:ascii="Arial" w:hAnsi="Arial" w:cs="Arial"/>
        </w:rPr>
        <w:t xml:space="preserve"> (все)</w:t>
      </w:r>
    </w:p>
    <w:p w:rsidR="00377E66" w:rsidRPr="00377E66" w:rsidRDefault="00A402ED" w:rsidP="00377E66">
      <w:pPr>
        <w:rPr>
          <w:rFonts w:ascii="Arial" w:hAnsi="Arial" w:cs="Arial"/>
        </w:rPr>
      </w:pPr>
      <w:r>
        <w:rPr>
          <w:rFonts w:ascii="Arial" w:hAnsi="Arial" w:cs="Arial"/>
        </w:rPr>
        <w:t>За</w:t>
      </w:r>
      <w:r w:rsidR="00377E66" w:rsidRPr="00377E66">
        <w:rPr>
          <w:rFonts w:ascii="Arial" w:hAnsi="Arial" w:cs="Arial"/>
        </w:rPr>
        <w:t xml:space="preserve">тем были созданы креативы. В </w:t>
      </w:r>
      <w:proofErr w:type="spellStart"/>
      <w:r w:rsidR="00377E66" w:rsidRPr="00377E66">
        <w:rPr>
          <w:rFonts w:ascii="Arial" w:hAnsi="Arial" w:cs="Arial"/>
        </w:rPr>
        <w:t>таргетированной</w:t>
      </w:r>
      <w:proofErr w:type="spellEnd"/>
      <w:r w:rsidR="00377E66" w:rsidRPr="00377E66">
        <w:rPr>
          <w:rFonts w:ascii="Arial" w:hAnsi="Arial" w:cs="Arial"/>
        </w:rPr>
        <w:t xml:space="preserve"> рекламе огромное количество рекламных форматов. И порой успех кампании зависит от их правильного выбора.</w:t>
      </w:r>
    </w:p>
    <w:p w:rsidR="00E842E8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Для рекламы были взяты два формата</w:t>
      </w:r>
      <w:r w:rsidR="00E842E8">
        <w:rPr>
          <w:rFonts w:ascii="Arial" w:hAnsi="Arial" w:cs="Arial"/>
        </w:rPr>
        <w:t>:</w:t>
      </w:r>
      <w:r w:rsidRPr="00377E66">
        <w:rPr>
          <w:rFonts w:ascii="Arial" w:hAnsi="Arial" w:cs="Arial"/>
        </w:rPr>
        <w:t xml:space="preserve"> </w:t>
      </w:r>
    </w:p>
    <w:p w:rsidR="00377E66" w:rsidRDefault="00E842E8" w:rsidP="00377E66">
      <w:pPr>
        <w:rPr>
          <w:rFonts w:ascii="Arial" w:hAnsi="Arial" w:cs="Arial"/>
        </w:rPr>
      </w:pPr>
      <w:r>
        <w:rPr>
          <w:rFonts w:ascii="Arial" w:hAnsi="Arial" w:cs="Arial"/>
        </w:rPr>
        <w:t>- В</w:t>
      </w:r>
      <w:r w:rsidRPr="00377E66">
        <w:rPr>
          <w:rFonts w:ascii="Arial" w:hAnsi="Arial" w:cs="Arial"/>
        </w:rPr>
        <w:t>идео</w:t>
      </w:r>
      <w:r>
        <w:rPr>
          <w:rFonts w:ascii="Arial" w:hAnsi="Arial" w:cs="Arial"/>
        </w:rPr>
        <w:t xml:space="preserve"> реклама (Н</w:t>
      </w:r>
      <w:r w:rsidR="00377E66" w:rsidRPr="00377E66">
        <w:rPr>
          <w:rFonts w:ascii="Arial" w:hAnsi="Arial" w:cs="Arial"/>
        </w:rPr>
        <w:t>аре</w:t>
      </w:r>
      <w:r>
        <w:rPr>
          <w:rFonts w:ascii="Arial" w:hAnsi="Arial" w:cs="Arial"/>
        </w:rPr>
        <w:t xml:space="preserve">зка из других видео на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>, подогнанная под квадратный формат с добавлением</w:t>
      </w:r>
      <w:r w:rsidR="00377E66" w:rsidRPr="00377E66">
        <w:rPr>
          <w:rFonts w:ascii="Arial" w:hAnsi="Arial" w:cs="Arial"/>
        </w:rPr>
        <w:t xml:space="preserve"> текста </w:t>
      </w:r>
      <w:r>
        <w:rPr>
          <w:rFonts w:ascii="Arial" w:hAnsi="Arial" w:cs="Arial"/>
        </w:rPr>
        <w:t>и</w:t>
      </w:r>
      <w:r w:rsidR="00377E66" w:rsidRPr="00377E66">
        <w:rPr>
          <w:rFonts w:ascii="Arial" w:hAnsi="Arial" w:cs="Arial"/>
        </w:rPr>
        <w:t xml:space="preserve"> </w:t>
      </w:r>
      <w:proofErr w:type="spellStart"/>
      <w:r w:rsidR="00377E66" w:rsidRPr="00377E66">
        <w:rPr>
          <w:rFonts w:ascii="Arial" w:hAnsi="Arial" w:cs="Arial"/>
        </w:rPr>
        <w:t>emoji</w:t>
      </w:r>
      <w:proofErr w:type="spellEnd"/>
      <w:r w:rsidR="00377E66" w:rsidRPr="00377E66">
        <w:rPr>
          <w:rFonts w:ascii="Arial" w:hAnsi="Arial" w:cs="Arial"/>
        </w:rPr>
        <w:t>).</w:t>
      </w:r>
    </w:p>
    <w:p w:rsidR="00E842E8" w:rsidRPr="00377E66" w:rsidRDefault="00E842E8" w:rsidP="00E842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Реклама с картинкой (Рекламный макет сделан с нуля в </w:t>
      </w:r>
      <w:r>
        <w:rPr>
          <w:rFonts w:ascii="Arial" w:hAnsi="Arial" w:cs="Arial"/>
          <w:lang w:val="en-US"/>
        </w:rPr>
        <w:t>Photoshop</w:t>
      </w:r>
      <w:r>
        <w:rPr>
          <w:rFonts w:ascii="Arial" w:hAnsi="Arial" w:cs="Arial"/>
        </w:rPr>
        <w:t>, в описании текст с торговым предложением)</w:t>
      </w:r>
    </w:p>
    <w:p w:rsidR="00377E66" w:rsidRDefault="00377E66" w:rsidP="00E842E8">
      <w:pPr>
        <w:jc w:val="center"/>
        <w:rPr>
          <w:rFonts w:ascii="Arial" w:hAnsi="Arial" w:cs="Arial"/>
          <w:lang w:val="en-US"/>
        </w:rPr>
      </w:pPr>
      <w:r w:rsidRPr="00377E66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048000" cy="4914900"/>
            <wp:effectExtent l="0" t="0" r="0" b="0"/>
            <wp:docPr id="2" name="Рисунок 2" descr="C:\Users\Этот ПК\AppData\Local\Microsoft\Windows\INetCache\Content.Word\Безымянный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тот ПК\AppData\Local\Microsoft\Windows\INetCache\Content.Word\Безымянный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E8" w:rsidRPr="00E842E8" w:rsidRDefault="00E842E8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В общей сложности получилось 12 объявлений на тест.</w:t>
      </w:r>
    </w:p>
    <w:p w:rsidR="00377E66" w:rsidRPr="003D2043" w:rsidRDefault="00377E66" w:rsidP="00377E66">
      <w:pPr>
        <w:rPr>
          <w:rFonts w:ascii="Arial" w:hAnsi="Arial" w:cs="Arial"/>
          <w:b/>
          <w:sz w:val="24"/>
          <w:szCs w:val="24"/>
        </w:rPr>
      </w:pPr>
      <w:r w:rsidRPr="003D2043">
        <w:rPr>
          <w:rFonts w:ascii="Arial" w:hAnsi="Arial" w:cs="Arial"/>
          <w:b/>
          <w:sz w:val="24"/>
          <w:szCs w:val="24"/>
        </w:rPr>
        <w:t>Запуск рекламы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Если </w:t>
      </w:r>
      <w:r w:rsidR="00803EBF">
        <w:rPr>
          <w:rFonts w:ascii="Arial" w:hAnsi="Arial" w:cs="Arial"/>
        </w:rPr>
        <w:t>у продукта есть четко выраженная</w:t>
      </w:r>
      <w:r w:rsidRPr="00377E66">
        <w:rPr>
          <w:rFonts w:ascii="Arial" w:hAnsi="Arial" w:cs="Arial"/>
        </w:rPr>
        <w:t xml:space="preserve"> аудитори</w:t>
      </w:r>
      <w:r w:rsidR="00803EBF">
        <w:rPr>
          <w:rFonts w:ascii="Arial" w:hAnsi="Arial" w:cs="Arial"/>
        </w:rPr>
        <w:t>я</w:t>
      </w:r>
      <w:r w:rsidRPr="00377E66">
        <w:rPr>
          <w:rFonts w:ascii="Arial" w:hAnsi="Arial" w:cs="Arial"/>
        </w:rPr>
        <w:t xml:space="preserve">, то начинать стоит с узких и точных интересов. И размер аудитории обычно составляет от 50 до 100 тыс. по прогнозу </w:t>
      </w:r>
      <w:r w:rsidRPr="00377E66">
        <w:rPr>
          <w:rFonts w:ascii="Arial" w:hAnsi="Arial" w:cs="Arial"/>
          <w:lang w:val="en-US"/>
        </w:rPr>
        <w:t>Facebook</w:t>
      </w:r>
      <w:r w:rsidRPr="00377E66">
        <w:rPr>
          <w:rFonts w:ascii="Arial" w:hAnsi="Arial" w:cs="Arial"/>
        </w:rPr>
        <w:t>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В моем случае Ц</w:t>
      </w:r>
      <w:r w:rsidR="00803EBF">
        <w:rPr>
          <w:rFonts w:ascii="Arial" w:hAnsi="Arial" w:cs="Arial"/>
        </w:rPr>
        <w:t xml:space="preserve">елевая </w:t>
      </w:r>
      <w:r w:rsidRPr="00377E66">
        <w:rPr>
          <w:rFonts w:ascii="Arial" w:hAnsi="Arial" w:cs="Arial"/>
        </w:rPr>
        <w:t>А</w:t>
      </w:r>
      <w:r w:rsidR="00803EBF">
        <w:rPr>
          <w:rFonts w:ascii="Arial" w:hAnsi="Arial" w:cs="Arial"/>
        </w:rPr>
        <w:t>удитория</w:t>
      </w:r>
      <w:r w:rsidRPr="00377E66">
        <w:rPr>
          <w:rFonts w:ascii="Arial" w:hAnsi="Arial" w:cs="Arial"/>
        </w:rPr>
        <w:t xml:space="preserve"> была максимально широкой. На начальном этапе невозможно выделить интересы и социально демографические характеристики.</w:t>
      </w:r>
      <w:r w:rsidR="00803EBF">
        <w:rPr>
          <w:rFonts w:ascii="Arial" w:hAnsi="Arial" w:cs="Arial"/>
        </w:rPr>
        <w:t xml:space="preserve"> </w:t>
      </w:r>
      <w:r w:rsidRPr="00377E66">
        <w:rPr>
          <w:rFonts w:ascii="Arial" w:hAnsi="Arial" w:cs="Arial"/>
        </w:rPr>
        <w:t xml:space="preserve">Поэтому </w:t>
      </w:r>
      <w:r w:rsidR="00803EBF">
        <w:rPr>
          <w:rFonts w:ascii="Arial" w:hAnsi="Arial" w:cs="Arial"/>
        </w:rPr>
        <w:t xml:space="preserve">было </w:t>
      </w:r>
      <w:r w:rsidRPr="00377E66">
        <w:rPr>
          <w:rFonts w:ascii="Arial" w:hAnsi="Arial" w:cs="Arial"/>
        </w:rPr>
        <w:t>реш</w:t>
      </w:r>
      <w:r w:rsidR="00803EBF">
        <w:rPr>
          <w:rFonts w:ascii="Arial" w:hAnsi="Arial" w:cs="Arial"/>
        </w:rPr>
        <w:t>ено</w:t>
      </w:r>
      <w:r w:rsidRPr="00377E66">
        <w:rPr>
          <w:rFonts w:ascii="Arial" w:hAnsi="Arial" w:cs="Arial"/>
        </w:rPr>
        <w:t xml:space="preserve"> сегментировать </w:t>
      </w:r>
      <w:r w:rsidR="00803EBF">
        <w:rPr>
          <w:rFonts w:ascii="Arial" w:hAnsi="Arial" w:cs="Arial"/>
        </w:rPr>
        <w:t xml:space="preserve">только </w:t>
      </w:r>
      <w:r w:rsidRPr="00377E66">
        <w:rPr>
          <w:rFonts w:ascii="Arial" w:hAnsi="Arial" w:cs="Arial"/>
        </w:rPr>
        <w:t>по полу и частично возрасту.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Через неделю работы были получены первые результаты:</w:t>
      </w:r>
    </w:p>
    <w:p w:rsidR="00377E66" w:rsidRPr="00377E66" w:rsidRDefault="007F32BC" w:rsidP="00377E6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02pt">
            <v:imagedata r:id="rId6" o:title="dfgdfgdfg"/>
          </v:shape>
        </w:pic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Но как мы помним цена заявки не должна превышать 250 рублей. А у нас средняя цена вышла почти 300</w:t>
      </w:r>
      <w:r w:rsidR="00803EBF">
        <w:rPr>
          <w:rFonts w:ascii="Arial" w:hAnsi="Arial" w:cs="Arial"/>
        </w:rPr>
        <w:t xml:space="preserve"> </w:t>
      </w:r>
      <w:r w:rsidR="00803EBF" w:rsidRPr="00377E66">
        <w:rPr>
          <w:rFonts w:ascii="Arial" w:hAnsi="Arial" w:cs="Arial"/>
        </w:rPr>
        <w:t>рублей</w:t>
      </w:r>
      <w:r w:rsidRPr="00377E66">
        <w:rPr>
          <w:rFonts w:ascii="Arial" w:hAnsi="Arial" w:cs="Arial"/>
        </w:rPr>
        <w:t>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lastRenderedPageBreak/>
        <w:t>Чтобы снизить цену заявки мы отключили плохо работающие объявления, и увеличили бюджет на тех, которые работают хорошо. Лучше всех работал видео креатив.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Но самое главное мы получили данные по стоимости и количеству конверсий за неделю на всех шагах:</w:t>
      </w:r>
    </w:p>
    <w:p w:rsidR="00377E66" w:rsidRPr="00377E66" w:rsidRDefault="00377E66" w:rsidP="00377E66">
      <w:pPr>
        <w:numPr>
          <w:ilvl w:val="0"/>
          <w:numId w:val="1"/>
        </w:numPr>
        <w:rPr>
          <w:rFonts w:ascii="Arial" w:hAnsi="Arial" w:cs="Arial"/>
        </w:rPr>
      </w:pPr>
      <w:r w:rsidRPr="00377E66">
        <w:rPr>
          <w:rFonts w:ascii="Arial" w:hAnsi="Arial" w:cs="Arial"/>
        </w:rPr>
        <w:t>Кликов по объявления – 2835 по 7 р.</w:t>
      </w:r>
    </w:p>
    <w:p w:rsidR="00377E66" w:rsidRPr="00377E66" w:rsidRDefault="00377E66" w:rsidP="00377E66">
      <w:pPr>
        <w:numPr>
          <w:ilvl w:val="0"/>
          <w:numId w:val="1"/>
        </w:num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Заявок </w:t>
      </w:r>
      <w:r w:rsidR="00803EBF" w:rsidRPr="00377E66">
        <w:rPr>
          <w:rFonts w:ascii="Arial" w:hAnsi="Arial" w:cs="Arial"/>
        </w:rPr>
        <w:t>на заказ</w:t>
      </w:r>
      <w:r w:rsidRPr="00377E66">
        <w:rPr>
          <w:rFonts w:ascii="Arial" w:hAnsi="Arial" w:cs="Arial"/>
        </w:rPr>
        <w:t xml:space="preserve"> — 187 по 106 р.</w:t>
      </w:r>
    </w:p>
    <w:p w:rsidR="00377E66" w:rsidRPr="00377E66" w:rsidRDefault="00377E66" w:rsidP="00377E66">
      <w:pPr>
        <w:numPr>
          <w:ilvl w:val="0"/>
          <w:numId w:val="1"/>
        </w:num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Покупок — 67 по </w:t>
      </w:r>
      <w:r w:rsidRPr="00377E66">
        <w:rPr>
          <w:rFonts w:ascii="Arial" w:hAnsi="Arial" w:cs="Arial"/>
          <w:lang w:val="en-US"/>
        </w:rPr>
        <w:t>296</w:t>
      </w:r>
      <w:r w:rsidRPr="00377E66">
        <w:rPr>
          <w:rFonts w:ascii="Arial" w:hAnsi="Arial" w:cs="Arial"/>
        </w:rPr>
        <w:t xml:space="preserve"> р.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Но даже с такой ценой заявки за первую неделю работы мы увеличили рекламный бюджет в двое заработав около 26 000 руб.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Этому способствовала </w:t>
      </w:r>
      <w:r w:rsidR="00803EBF">
        <w:rPr>
          <w:rFonts w:ascii="Arial" w:hAnsi="Arial" w:cs="Arial"/>
        </w:rPr>
        <w:t>специальная методика тестирования объявлений</w:t>
      </w:r>
      <w:r w:rsidRPr="00377E66">
        <w:rPr>
          <w:rFonts w:ascii="Arial" w:hAnsi="Arial" w:cs="Arial"/>
        </w:rPr>
        <w:t xml:space="preserve">, которая </w:t>
      </w:r>
      <w:r w:rsidR="00803EBF">
        <w:rPr>
          <w:rFonts w:ascii="Arial" w:hAnsi="Arial" w:cs="Arial"/>
        </w:rPr>
        <w:t xml:space="preserve">помогает </w:t>
      </w:r>
      <w:r w:rsidRPr="00377E66">
        <w:rPr>
          <w:rFonts w:ascii="Arial" w:hAnsi="Arial" w:cs="Arial"/>
        </w:rPr>
        <w:t>отсе</w:t>
      </w:r>
      <w:r w:rsidR="00803EBF">
        <w:rPr>
          <w:rFonts w:ascii="Arial" w:hAnsi="Arial" w:cs="Arial"/>
        </w:rPr>
        <w:t>я</w:t>
      </w:r>
      <w:r w:rsidRPr="00377E66">
        <w:rPr>
          <w:rFonts w:ascii="Arial" w:hAnsi="Arial" w:cs="Arial"/>
        </w:rPr>
        <w:t>т</w:t>
      </w:r>
      <w:r w:rsidR="00803EBF">
        <w:rPr>
          <w:rFonts w:ascii="Arial" w:hAnsi="Arial" w:cs="Arial"/>
        </w:rPr>
        <w:t>ь</w:t>
      </w:r>
      <w:r w:rsidRPr="00377E66">
        <w:rPr>
          <w:rFonts w:ascii="Arial" w:hAnsi="Arial" w:cs="Arial"/>
        </w:rPr>
        <w:t xml:space="preserve"> не </w:t>
      </w:r>
      <w:r w:rsidR="00803EBF">
        <w:rPr>
          <w:rFonts w:ascii="Arial" w:hAnsi="Arial" w:cs="Arial"/>
        </w:rPr>
        <w:t xml:space="preserve">активные </w:t>
      </w:r>
      <w:r w:rsidRPr="00377E66">
        <w:rPr>
          <w:rFonts w:ascii="Arial" w:hAnsi="Arial" w:cs="Arial"/>
        </w:rPr>
        <w:t>сегменты аудитории, что позволяет получать больше целевых заявок.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Исходя из этих цифр можно переходить на </w:t>
      </w:r>
      <w:r w:rsidR="00803EBF">
        <w:rPr>
          <w:rFonts w:ascii="Arial" w:hAnsi="Arial" w:cs="Arial"/>
        </w:rPr>
        <w:t>следующий</w:t>
      </w:r>
      <w:r w:rsidRPr="00377E66">
        <w:rPr>
          <w:rFonts w:ascii="Arial" w:hAnsi="Arial" w:cs="Arial"/>
        </w:rPr>
        <w:t xml:space="preserve"> этап кампании - оптимизацию и масштабирование.</w:t>
      </w:r>
    </w:p>
    <w:p w:rsidR="00377E66" w:rsidRPr="003D2043" w:rsidRDefault="00377E66" w:rsidP="00377E66">
      <w:pPr>
        <w:rPr>
          <w:rFonts w:ascii="Arial" w:hAnsi="Arial" w:cs="Arial"/>
          <w:b/>
          <w:sz w:val="24"/>
          <w:szCs w:val="24"/>
        </w:rPr>
      </w:pPr>
      <w:r w:rsidRPr="003D2043">
        <w:rPr>
          <w:rFonts w:ascii="Arial" w:hAnsi="Arial" w:cs="Arial"/>
          <w:b/>
          <w:sz w:val="24"/>
          <w:szCs w:val="24"/>
        </w:rPr>
        <w:t>Оптимизация</w:t>
      </w:r>
    </w:p>
    <w:p w:rsidR="00377E66" w:rsidRPr="00377E66" w:rsidRDefault="00803EBF" w:rsidP="00377E66">
      <w:pPr>
        <w:rPr>
          <w:rFonts w:ascii="Arial" w:hAnsi="Arial" w:cs="Arial"/>
        </w:rPr>
      </w:pPr>
      <w:r>
        <w:rPr>
          <w:rFonts w:ascii="Arial" w:hAnsi="Arial" w:cs="Arial"/>
        </w:rPr>
        <w:t>Цель рекламной ка</w:t>
      </w:r>
      <w:r w:rsidR="00377E66" w:rsidRPr="00377E66">
        <w:rPr>
          <w:rFonts w:ascii="Arial" w:hAnsi="Arial" w:cs="Arial"/>
        </w:rPr>
        <w:t>мпании была «Конверсии».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Так как было получено достаточное данных и известно какой должен быть минимальный бюджет на неделю, то в качестве цели оптимизации была выбрана «Покупка».</w:t>
      </w:r>
    </w:p>
    <w:p w:rsidR="0056550E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Далее аудитория была сегментирована по полу</w:t>
      </w:r>
      <w:r w:rsidR="0005302E">
        <w:rPr>
          <w:rFonts w:ascii="Arial" w:hAnsi="Arial" w:cs="Arial"/>
        </w:rPr>
        <w:t xml:space="preserve"> и возрасту, которые показали наименьшую цену заявки</w:t>
      </w:r>
      <w:r w:rsidRPr="00377E66">
        <w:rPr>
          <w:rFonts w:ascii="Arial" w:hAnsi="Arial" w:cs="Arial"/>
        </w:rPr>
        <w:t>.</w:t>
      </w:r>
      <w:r w:rsidR="0056550E">
        <w:rPr>
          <w:rFonts w:ascii="Arial" w:hAnsi="Arial" w:cs="Arial"/>
        </w:rPr>
        <w:t xml:space="preserve"> Объявления показавшие малую активность и высокую цену заявки были отключены.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Креативы остались те же самые, что использовались на первом этапе, так как они неплохо себя показали.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Результаты следующей недели:</w:t>
      </w:r>
    </w:p>
    <w:p w:rsidR="00803EBF" w:rsidRPr="00377E66" w:rsidRDefault="007F32BC" w:rsidP="00377E66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467.25pt;height:222pt">
            <v:imagedata r:id="rId7" o:title="ываыва"/>
          </v:shape>
        </w:pict>
      </w:r>
      <w:r w:rsidR="00803EBF">
        <w:rPr>
          <w:rFonts w:ascii="Arial" w:hAnsi="Arial" w:cs="Arial"/>
        </w:rPr>
        <w:t xml:space="preserve">За счёт оптимизации удалось снизить цену заявки </w:t>
      </w:r>
      <w:r w:rsidR="007601A0">
        <w:rPr>
          <w:rFonts w:ascii="Arial" w:hAnsi="Arial" w:cs="Arial"/>
        </w:rPr>
        <w:t xml:space="preserve">на </w:t>
      </w:r>
      <w:r w:rsidR="0056550E">
        <w:rPr>
          <w:rFonts w:ascii="Arial" w:hAnsi="Arial" w:cs="Arial"/>
        </w:rPr>
        <w:t>17%</w:t>
      </w:r>
      <w:r w:rsidR="0005302E">
        <w:rPr>
          <w:rFonts w:ascii="Arial" w:hAnsi="Arial" w:cs="Arial"/>
        </w:rPr>
        <w:t>.</w:t>
      </w:r>
    </w:p>
    <w:p w:rsidR="00377E66" w:rsidRPr="003D2043" w:rsidRDefault="00377E66" w:rsidP="00377E66">
      <w:pPr>
        <w:rPr>
          <w:rFonts w:ascii="Arial" w:hAnsi="Arial" w:cs="Arial"/>
          <w:b/>
          <w:sz w:val="24"/>
          <w:szCs w:val="24"/>
        </w:rPr>
      </w:pPr>
      <w:r w:rsidRPr="003D2043">
        <w:rPr>
          <w:rFonts w:ascii="Arial" w:hAnsi="Arial" w:cs="Arial"/>
          <w:b/>
          <w:sz w:val="24"/>
          <w:szCs w:val="24"/>
        </w:rPr>
        <w:t>Масштабирование</w:t>
      </w:r>
    </w:p>
    <w:p w:rsidR="00377E66" w:rsidRPr="00377E66" w:rsidRDefault="0056550E" w:rsidP="00377E6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Увеличение бюджета позволило масштабировать кампанию. Масштабирование достигалось </w:t>
      </w:r>
      <w:r w:rsidR="00377E66" w:rsidRPr="00377E66">
        <w:rPr>
          <w:rFonts w:ascii="Arial" w:hAnsi="Arial" w:cs="Arial"/>
        </w:rPr>
        <w:t>за счёт двух способов.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>Первый это увеличение бюджета: для успешных групп объявлений был увеличен дневной бюджет на 20%</w:t>
      </w:r>
      <w:r w:rsidR="0056550E">
        <w:rPr>
          <w:rFonts w:ascii="Arial" w:hAnsi="Arial" w:cs="Arial"/>
        </w:rPr>
        <w:t>.</w:t>
      </w:r>
    </w:p>
    <w:p w:rsidR="00377E66" w:rsidRPr="00377E66" w:rsidRDefault="0056550E" w:rsidP="00377E66">
      <w:pPr>
        <w:rPr>
          <w:rFonts w:ascii="Arial" w:hAnsi="Arial" w:cs="Arial"/>
        </w:rPr>
      </w:pPr>
      <w:r>
        <w:rPr>
          <w:rFonts w:ascii="Arial" w:hAnsi="Arial" w:cs="Arial"/>
        </w:rPr>
        <w:t>Второй э</w:t>
      </w:r>
      <w:r w:rsidR="00377E66" w:rsidRPr="00377E66">
        <w:rPr>
          <w:rFonts w:ascii="Arial" w:hAnsi="Arial" w:cs="Arial"/>
        </w:rPr>
        <w:t xml:space="preserve">то работа с пикселем, аудиториями и сегментированием. В процессе работы кампании </w:t>
      </w:r>
      <w:r>
        <w:rPr>
          <w:rFonts w:ascii="Arial" w:hAnsi="Arial" w:cs="Arial"/>
          <w:lang w:val="en-US"/>
        </w:rPr>
        <w:t>Facebook</w:t>
      </w:r>
      <w:r w:rsidR="00377E66" w:rsidRPr="00377E66">
        <w:rPr>
          <w:rFonts w:ascii="Arial" w:hAnsi="Arial" w:cs="Arial"/>
        </w:rPr>
        <w:t xml:space="preserve"> собирает огромное кол-во данных о пользователях. На основе этих данных можно создать разные индивидуальные аудитории.</w:t>
      </w:r>
    </w:p>
    <w:p w:rsidR="00377E66" w:rsidRPr="00377E66" w:rsidRDefault="00377E66" w:rsidP="00377E66">
      <w:pPr>
        <w:numPr>
          <w:ilvl w:val="0"/>
          <w:numId w:val="2"/>
        </w:numPr>
        <w:rPr>
          <w:rFonts w:ascii="Arial" w:hAnsi="Arial" w:cs="Arial"/>
        </w:rPr>
      </w:pPr>
      <w:r w:rsidRPr="00377E66">
        <w:rPr>
          <w:rFonts w:ascii="Arial" w:hAnsi="Arial" w:cs="Arial"/>
          <w:b/>
          <w:bCs/>
        </w:rPr>
        <w:t>Сегментирование.</w:t>
      </w:r>
      <w:r w:rsidRPr="00377E66">
        <w:rPr>
          <w:rFonts w:ascii="Arial" w:hAnsi="Arial" w:cs="Arial"/>
        </w:rPr>
        <w:t xml:space="preserve"> </w:t>
      </w:r>
      <w:r w:rsidR="0056550E">
        <w:rPr>
          <w:rFonts w:ascii="Arial" w:hAnsi="Arial" w:cs="Arial"/>
        </w:rPr>
        <w:t>Выделение самых дешевых</w:t>
      </w:r>
      <w:r w:rsidRPr="00377E66">
        <w:rPr>
          <w:rFonts w:ascii="Arial" w:hAnsi="Arial" w:cs="Arial"/>
        </w:rPr>
        <w:t xml:space="preserve"> соц</w:t>
      </w:r>
      <w:r w:rsidR="0056550E">
        <w:rPr>
          <w:rFonts w:ascii="Arial" w:hAnsi="Arial" w:cs="Arial"/>
        </w:rPr>
        <w:t xml:space="preserve">иально </w:t>
      </w:r>
      <w:r w:rsidR="0056550E" w:rsidRPr="00377E66">
        <w:rPr>
          <w:rFonts w:ascii="Arial" w:hAnsi="Arial" w:cs="Arial"/>
        </w:rPr>
        <w:t>дем</w:t>
      </w:r>
      <w:r w:rsidR="0056550E">
        <w:rPr>
          <w:rFonts w:ascii="Arial" w:hAnsi="Arial" w:cs="Arial"/>
        </w:rPr>
        <w:t xml:space="preserve">ографических </w:t>
      </w:r>
      <w:r w:rsidR="003D2043">
        <w:rPr>
          <w:rFonts w:ascii="Arial" w:hAnsi="Arial" w:cs="Arial"/>
        </w:rPr>
        <w:t>комбинаций</w:t>
      </w:r>
      <w:r w:rsidRPr="00377E66">
        <w:rPr>
          <w:rFonts w:ascii="Arial" w:hAnsi="Arial" w:cs="Arial"/>
        </w:rPr>
        <w:t xml:space="preserve">, </w:t>
      </w:r>
      <w:proofErr w:type="spellStart"/>
      <w:r w:rsidRPr="00377E66">
        <w:rPr>
          <w:rFonts w:ascii="Arial" w:hAnsi="Arial" w:cs="Arial"/>
        </w:rPr>
        <w:t>плейсмент</w:t>
      </w:r>
      <w:r w:rsidR="003D2043">
        <w:rPr>
          <w:rFonts w:ascii="Arial" w:hAnsi="Arial" w:cs="Arial"/>
        </w:rPr>
        <w:t>ов</w:t>
      </w:r>
      <w:proofErr w:type="spellEnd"/>
      <w:r w:rsidR="003D2043">
        <w:rPr>
          <w:rFonts w:ascii="Arial" w:hAnsi="Arial" w:cs="Arial"/>
        </w:rPr>
        <w:t xml:space="preserve"> (Места размещения объявлений</w:t>
      </w:r>
      <w:r w:rsidR="003D2043" w:rsidRPr="003D2043">
        <w:rPr>
          <w:rFonts w:ascii="Arial" w:hAnsi="Arial" w:cs="Arial"/>
        </w:rPr>
        <w:t xml:space="preserve">: </w:t>
      </w:r>
      <w:r w:rsidR="003D2043">
        <w:rPr>
          <w:rFonts w:ascii="Arial" w:hAnsi="Arial" w:cs="Arial"/>
        </w:rPr>
        <w:t xml:space="preserve">лента, </w:t>
      </w:r>
      <w:proofErr w:type="spellStart"/>
      <w:r w:rsidR="003D2043">
        <w:rPr>
          <w:rFonts w:ascii="Arial" w:hAnsi="Arial" w:cs="Arial"/>
          <w:lang w:val="en-US"/>
        </w:rPr>
        <w:t>storis</w:t>
      </w:r>
      <w:proofErr w:type="spellEnd"/>
      <w:r w:rsidR="003D2043">
        <w:rPr>
          <w:rFonts w:ascii="Arial" w:hAnsi="Arial" w:cs="Arial"/>
        </w:rPr>
        <w:t>), устройств, платформ</w:t>
      </w:r>
      <w:r w:rsidRPr="00377E66">
        <w:rPr>
          <w:rFonts w:ascii="Arial" w:hAnsi="Arial" w:cs="Arial"/>
        </w:rPr>
        <w:t xml:space="preserve">. Если </w:t>
      </w:r>
      <w:r w:rsidR="003D2043">
        <w:rPr>
          <w:rFonts w:ascii="Arial" w:hAnsi="Arial" w:cs="Arial"/>
        </w:rPr>
        <w:t xml:space="preserve">цена заявки </w:t>
      </w:r>
      <w:r w:rsidRPr="00377E66">
        <w:rPr>
          <w:rFonts w:ascii="Arial" w:hAnsi="Arial" w:cs="Arial"/>
        </w:rPr>
        <w:t xml:space="preserve">в каких-то сегментах </w:t>
      </w:r>
      <w:r w:rsidR="003D2043">
        <w:rPr>
          <w:rFonts w:ascii="Arial" w:hAnsi="Arial" w:cs="Arial"/>
        </w:rPr>
        <w:t>совпадает со стоимостью конверсии</w:t>
      </w:r>
      <w:r w:rsidRPr="00377E66">
        <w:rPr>
          <w:rFonts w:ascii="Arial" w:hAnsi="Arial" w:cs="Arial"/>
        </w:rPr>
        <w:t xml:space="preserve"> с разницей в пределах 2</w:t>
      </w:r>
      <w:r w:rsidR="003D2043">
        <w:rPr>
          <w:rFonts w:ascii="Arial" w:hAnsi="Arial" w:cs="Arial"/>
        </w:rPr>
        <w:t>0%, то совмещать эти сегменты.</w:t>
      </w:r>
    </w:p>
    <w:p w:rsidR="003D2043" w:rsidRDefault="00377E66" w:rsidP="00377E66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377E66">
        <w:rPr>
          <w:rFonts w:ascii="Arial" w:hAnsi="Arial" w:cs="Arial"/>
          <w:b/>
          <w:bCs/>
        </w:rPr>
        <w:t>Пиксель</w:t>
      </w:r>
      <w:r w:rsidR="003D2043">
        <w:rPr>
          <w:rFonts w:ascii="Arial" w:hAnsi="Arial" w:cs="Arial"/>
          <w:b/>
          <w:bCs/>
        </w:rPr>
        <w:t>(</w:t>
      </w:r>
      <w:proofErr w:type="gramEnd"/>
      <w:r w:rsidR="003D2043">
        <w:rPr>
          <w:rFonts w:ascii="Arial" w:hAnsi="Arial" w:cs="Arial"/>
          <w:b/>
          <w:bCs/>
        </w:rPr>
        <w:t xml:space="preserve">инструмент аналитики от </w:t>
      </w:r>
      <w:r w:rsidR="003D2043">
        <w:rPr>
          <w:rFonts w:ascii="Arial" w:hAnsi="Arial" w:cs="Arial"/>
          <w:b/>
          <w:bCs/>
          <w:lang w:val="en-US"/>
        </w:rPr>
        <w:t>Facebook</w:t>
      </w:r>
      <w:r w:rsidR="003D2043">
        <w:rPr>
          <w:rFonts w:ascii="Arial" w:hAnsi="Arial" w:cs="Arial"/>
          <w:b/>
          <w:bCs/>
        </w:rPr>
        <w:t>)</w:t>
      </w:r>
      <w:r w:rsidRPr="00377E66">
        <w:rPr>
          <w:rFonts w:ascii="Arial" w:hAnsi="Arial" w:cs="Arial"/>
          <w:b/>
          <w:bCs/>
        </w:rPr>
        <w:t xml:space="preserve"> и аудитории.</w:t>
      </w:r>
      <w:r w:rsidRPr="00377E66">
        <w:rPr>
          <w:rFonts w:ascii="Arial" w:hAnsi="Arial" w:cs="Arial"/>
        </w:rPr>
        <w:t> Существует огромное кол-во вариаций создания индивидуальных аудиторий.</w:t>
      </w:r>
      <w:r w:rsidR="003D2043">
        <w:rPr>
          <w:rFonts w:ascii="Arial" w:hAnsi="Arial" w:cs="Arial"/>
        </w:rPr>
        <w:t xml:space="preserve"> </w:t>
      </w:r>
      <w:proofErr w:type="gramStart"/>
      <w:r w:rsidR="003D2043">
        <w:rPr>
          <w:rFonts w:ascii="Arial" w:hAnsi="Arial" w:cs="Arial"/>
        </w:rPr>
        <w:t>Например</w:t>
      </w:r>
      <w:proofErr w:type="gramEnd"/>
      <w:r w:rsidR="003D2043">
        <w:rPr>
          <w:rFonts w:ascii="Arial" w:hAnsi="Arial" w:cs="Arial"/>
        </w:rPr>
        <w:t xml:space="preserve">: </w:t>
      </w:r>
    </w:p>
    <w:p w:rsidR="003D2043" w:rsidRDefault="003D2043" w:rsidP="003D2043">
      <w:pPr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77E66" w:rsidRPr="003D2043">
        <w:rPr>
          <w:rFonts w:ascii="Arial" w:hAnsi="Arial" w:cs="Arial"/>
        </w:rPr>
        <w:t xml:space="preserve">посетители сайта за </w:t>
      </w:r>
      <w:r>
        <w:rPr>
          <w:rFonts w:ascii="Arial" w:hAnsi="Arial" w:cs="Arial"/>
        </w:rPr>
        <w:t>последние</w:t>
      </w:r>
      <w:r w:rsidRPr="00377E66">
        <w:rPr>
          <w:rFonts w:ascii="Arial" w:hAnsi="Arial" w:cs="Arial"/>
        </w:rPr>
        <w:t xml:space="preserve"> </w:t>
      </w:r>
      <w:r w:rsidR="00377E66" w:rsidRPr="003D2043">
        <w:rPr>
          <w:rFonts w:ascii="Arial" w:hAnsi="Arial" w:cs="Arial"/>
        </w:rPr>
        <w:t>7 дней;</w:t>
      </w:r>
    </w:p>
    <w:p w:rsidR="003D2043" w:rsidRDefault="00377E66" w:rsidP="003D2043">
      <w:pPr>
        <w:ind w:left="720" w:firstLine="696"/>
        <w:rPr>
          <w:rFonts w:ascii="Arial" w:hAnsi="Arial" w:cs="Arial"/>
        </w:rPr>
      </w:pPr>
      <w:r w:rsidRPr="00377E66">
        <w:rPr>
          <w:rFonts w:ascii="Arial" w:hAnsi="Arial" w:cs="Arial"/>
        </w:rPr>
        <w:t>- взаимодействия с бизнес-страницей за</w:t>
      </w:r>
      <w:r w:rsidR="003D2043">
        <w:rPr>
          <w:rFonts w:ascii="Arial" w:hAnsi="Arial" w:cs="Arial"/>
        </w:rPr>
        <w:t xml:space="preserve"> последние</w:t>
      </w:r>
      <w:r w:rsidRPr="00377E66">
        <w:rPr>
          <w:rFonts w:ascii="Arial" w:hAnsi="Arial" w:cs="Arial"/>
        </w:rPr>
        <w:t xml:space="preserve"> 7 дней;</w:t>
      </w:r>
    </w:p>
    <w:p w:rsidR="003D2043" w:rsidRDefault="003D2043" w:rsidP="003D2043">
      <w:pPr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>- просмотр видео рекламы</w:t>
      </w:r>
      <w:r w:rsidR="00377E66" w:rsidRPr="00377E66">
        <w:rPr>
          <w:rFonts w:ascii="Arial" w:hAnsi="Arial" w:cs="Arial"/>
        </w:rPr>
        <w:t xml:space="preserve"> более 75% за </w:t>
      </w:r>
      <w:r>
        <w:rPr>
          <w:rFonts w:ascii="Arial" w:hAnsi="Arial" w:cs="Arial"/>
        </w:rPr>
        <w:t>последние</w:t>
      </w:r>
      <w:r w:rsidRPr="00377E66">
        <w:rPr>
          <w:rFonts w:ascii="Arial" w:hAnsi="Arial" w:cs="Arial"/>
        </w:rPr>
        <w:t xml:space="preserve"> </w:t>
      </w:r>
      <w:r w:rsidR="00377E66" w:rsidRPr="00377E66">
        <w:rPr>
          <w:rFonts w:ascii="Arial" w:hAnsi="Arial" w:cs="Arial"/>
        </w:rPr>
        <w:t>7 дней;</w:t>
      </w:r>
    </w:p>
    <w:p w:rsidR="003D2043" w:rsidRDefault="00377E66" w:rsidP="003D2043">
      <w:pPr>
        <w:ind w:left="720" w:firstLine="696"/>
        <w:rPr>
          <w:rFonts w:ascii="Arial" w:hAnsi="Arial" w:cs="Arial"/>
        </w:rPr>
      </w:pPr>
      <w:r w:rsidRPr="00377E66">
        <w:rPr>
          <w:rFonts w:ascii="Arial" w:hAnsi="Arial" w:cs="Arial"/>
        </w:rPr>
        <w:t>- добавили в корзину, но не купили;</w:t>
      </w:r>
    </w:p>
    <w:p w:rsidR="00377E66" w:rsidRPr="003D2043" w:rsidRDefault="00377E66" w:rsidP="003D2043">
      <w:pPr>
        <w:ind w:left="720" w:firstLine="696"/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- </w:t>
      </w:r>
      <w:proofErr w:type="spellStart"/>
      <w:r w:rsidRPr="00377E66">
        <w:rPr>
          <w:rFonts w:ascii="Arial" w:hAnsi="Arial" w:cs="Arial"/>
        </w:rPr>
        <w:t>look</w:t>
      </w:r>
      <w:proofErr w:type="spellEnd"/>
      <w:r w:rsidRPr="00377E66">
        <w:rPr>
          <w:rFonts w:ascii="Arial" w:hAnsi="Arial" w:cs="Arial"/>
        </w:rPr>
        <w:t>-a-</w:t>
      </w:r>
      <w:proofErr w:type="spellStart"/>
      <w:proofErr w:type="gramStart"/>
      <w:r w:rsidRPr="00377E66">
        <w:rPr>
          <w:rFonts w:ascii="Arial" w:hAnsi="Arial" w:cs="Arial"/>
        </w:rPr>
        <w:t>like</w:t>
      </w:r>
      <w:proofErr w:type="spellEnd"/>
      <w:r w:rsidR="003D2043">
        <w:rPr>
          <w:rFonts w:ascii="Arial" w:hAnsi="Arial" w:cs="Arial"/>
        </w:rPr>
        <w:t>(</w:t>
      </w:r>
      <w:proofErr w:type="gramEnd"/>
      <w:r w:rsidR="003D2043">
        <w:rPr>
          <w:rFonts w:ascii="Arial" w:hAnsi="Arial" w:cs="Arial"/>
        </w:rPr>
        <w:t xml:space="preserve">аудитория похожая на …) </w:t>
      </w:r>
      <w:r w:rsidRPr="00377E66">
        <w:rPr>
          <w:rFonts w:ascii="Arial" w:hAnsi="Arial" w:cs="Arial"/>
        </w:rPr>
        <w:t>тех</w:t>
      </w:r>
      <w:r w:rsidR="003D2043">
        <w:rPr>
          <w:rFonts w:ascii="Arial" w:hAnsi="Arial" w:cs="Arial"/>
        </w:rPr>
        <w:t>, кто совершил покупку</w:t>
      </w:r>
      <w:r w:rsidRPr="00377E66">
        <w:rPr>
          <w:rFonts w:ascii="Arial" w:hAnsi="Arial" w:cs="Arial"/>
        </w:rPr>
        <w:t>;</w:t>
      </w:r>
    </w:p>
    <w:p w:rsidR="00377E66" w:rsidRPr="007E35EE" w:rsidRDefault="00377E66" w:rsidP="00377E66">
      <w:pPr>
        <w:rPr>
          <w:rFonts w:ascii="Arial" w:hAnsi="Arial" w:cs="Arial"/>
          <w:b/>
          <w:bCs/>
          <w:sz w:val="24"/>
          <w:szCs w:val="24"/>
        </w:rPr>
      </w:pPr>
      <w:r w:rsidRPr="003D2043">
        <w:rPr>
          <w:rFonts w:ascii="Arial" w:hAnsi="Arial" w:cs="Arial"/>
          <w:b/>
          <w:bCs/>
          <w:sz w:val="24"/>
          <w:szCs w:val="24"/>
        </w:rPr>
        <w:t>Итоговые цифры</w:t>
      </w:r>
      <w:r w:rsidR="007E35EE" w:rsidRPr="00E42E4C">
        <w:rPr>
          <w:rFonts w:ascii="Arial" w:hAnsi="Arial" w:cs="Arial"/>
          <w:b/>
          <w:bCs/>
          <w:sz w:val="24"/>
          <w:szCs w:val="24"/>
        </w:rPr>
        <w:t>: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Всего продаж: </w:t>
      </w:r>
      <w:r w:rsidR="00E1417A">
        <w:rPr>
          <w:rFonts w:ascii="Arial" w:hAnsi="Arial" w:cs="Arial"/>
        </w:rPr>
        <w:t>437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Потрачено на товар и логистику: </w:t>
      </w:r>
      <w:r w:rsidR="00E1417A" w:rsidRPr="00E1417A">
        <w:rPr>
          <w:rFonts w:ascii="Arial" w:hAnsi="Arial" w:cs="Arial"/>
        </w:rPr>
        <w:t>278</w:t>
      </w:r>
      <w:r w:rsidR="007E35EE">
        <w:rPr>
          <w:rFonts w:ascii="Arial" w:hAnsi="Arial" w:cs="Arial"/>
        </w:rPr>
        <w:t> </w:t>
      </w:r>
      <w:r w:rsidR="00E1417A" w:rsidRPr="00E1417A">
        <w:rPr>
          <w:rFonts w:ascii="Arial" w:hAnsi="Arial" w:cs="Arial"/>
        </w:rPr>
        <w:t>806</w:t>
      </w:r>
      <w:r w:rsidR="007E35EE">
        <w:rPr>
          <w:rFonts w:ascii="Arial" w:hAnsi="Arial" w:cs="Arial"/>
        </w:rPr>
        <w:t xml:space="preserve"> </w:t>
      </w:r>
      <w:r w:rsidR="007E35EE">
        <w:rPr>
          <w:rFonts w:ascii="Arial" w:hAnsi="Arial" w:cs="Arial"/>
          <w:color w:val="202124"/>
          <w:shd w:val="clear" w:color="auto" w:fill="FFFFFF"/>
        </w:rPr>
        <w:t>₽</w:t>
      </w:r>
    </w:p>
    <w:p w:rsidR="007E35EE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Потрачено на рекламу: </w:t>
      </w:r>
      <w:r w:rsidR="007E35EE" w:rsidRPr="007E35EE">
        <w:rPr>
          <w:rFonts w:ascii="Arial" w:hAnsi="Arial" w:cs="Arial"/>
        </w:rPr>
        <w:t>119</w:t>
      </w:r>
      <w:r w:rsidR="007E35EE">
        <w:rPr>
          <w:rFonts w:ascii="Arial" w:hAnsi="Arial" w:cs="Arial"/>
        </w:rPr>
        <w:t xml:space="preserve"> </w:t>
      </w:r>
      <w:r w:rsidR="007E35EE" w:rsidRPr="007E35EE">
        <w:rPr>
          <w:rFonts w:ascii="Arial" w:hAnsi="Arial" w:cs="Arial"/>
        </w:rPr>
        <w:t xml:space="preserve">301 </w:t>
      </w:r>
      <w:r w:rsidR="007E35EE">
        <w:rPr>
          <w:rFonts w:ascii="Arial" w:hAnsi="Arial" w:cs="Arial"/>
          <w:color w:val="202124"/>
          <w:shd w:val="clear" w:color="auto" w:fill="FFFFFF"/>
        </w:rPr>
        <w:t>₽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Оборот: </w:t>
      </w:r>
      <w:r w:rsidR="007E35EE" w:rsidRPr="007E35EE">
        <w:rPr>
          <w:rFonts w:ascii="Arial" w:hAnsi="Arial" w:cs="Arial"/>
        </w:rPr>
        <w:t>647</w:t>
      </w:r>
      <w:r w:rsidR="007E35EE">
        <w:rPr>
          <w:rFonts w:ascii="Arial" w:hAnsi="Arial" w:cs="Arial"/>
        </w:rPr>
        <w:t xml:space="preserve"> </w:t>
      </w:r>
      <w:r w:rsidR="007E35EE" w:rsidRPr="007E35EE">
        <w:rPr>
          <w:rFonts w:ascii="Arial" w:hAnsi="Arial" w:cs="Arial"/>
        </w:rPr>
        <w:t xml:space="preserve">493 </w:t>
      </w:r>
      <w:r w:rsidR="007E35EE">
        <w:rPr>
          <w:rFonts w:ascii="Arial" w:hAnsi="Arial" w:cs="Arial"/>
          <w:color w:val="202124"/>
          <w:shd w:val="clear" w:color="auto" w:fill="FFFFFF"/>
        </w:rPr>
        <w:t>₽</w:t>
      </w:r>
    </w:p>
    <w:p w:rsidR="00377E66" w:rsidRPr="00377E66" w:rsidRDefault="00377E66" w:rsidP="00377E66">
      <w:pPr>
        <w:rPr>
          <w:rFonts w:ascii="Arial" w:hAnsi="Arial" w:cs="Arial"/>
        </w:rPr>
      </w:pPr>
      <w:r w:rsidRPr="00377E66">
        <w:rPr>
          <w:rFonts w:ascii="Arial" w:hAnsi="Arial" w:cs="Arial"/>
        </w:rPr>
        <w:t xml:space="preserve">Прибыль: </w:t>
      </w:r>
      <w:r w:rsidR="007E35EE" w:rsidRPr="007E35EE">
        <w:rPr>
          <w:rFonts w:ascii="Arial" w:hAnsi="Arial" w:cs="Arial"/>
        </w:rPr>
        <w:t>249</w:t>
      </w:r>
      <w:r w:rsidR="007E35EE">
        <w:rPr>
          <w:rFonts w:ascii="Arial" w:hAnsi="Arial" w:cs="Arial"/>
        </w:rPr>
        <w:t xml:space="preserve"> </w:t>
      </w:r>
      <w:r w:rsidR="007E35EE" w:rsidRPr="007E35EE">
        <w:rPr>
          <w:rFonts w:ascii="Arial" w:hAnsi="Arial" w:cs="Arial"/>
        </w:rPr>
        <w:t xml:space="preserve">386 </w:t>
      </w:r>
      <w:r w:rsidR="007E35EE">
        <w:rPr>
          <w:rFonts w:ascii="Arial" w:hAnsi="Arial" w:cs="Arial"/>
          <w:color w:val="202124"/>
          <w:shd w:val="clear" w:color="auto" w:fill="FFFFFF"/>
        </w:rPr>
        <w:t>₽</w:t>
      </w:r>
    </w:p>
    <w:p w:rsidR="00006289" w:rsidRPr="00377E66" w:rsidRDefault="00006289">
      <w:pPr>
        <w:rPr>
          <w:rFonts w:ascii="Arial" w:hAnsi="Arial" w:cs="Arial"/>
        </w:rPr>
      </w:pPr>
    </w:p>
    <w:sectPr w:rsidR="00006289" w:rsidRPr="003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5FA"/>
    <w:multiLevelType w:val="multilevel"/>
    <w:tmpl w:val="D052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3104F"/>
    <w:multiLevelType w:val="multilevel"/>
    <w:tmpl w:val="D9BA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66"/>
    <w:rsid w:val="00006289"/>
    <w:rsid w:val="0005302E"/>
    <w:rsid w:val="00120DF1"/>
    <w:rsid w:val="001B46B8"/>
    <w:rsid w:val="00377E66"/>
    <w:rsid w:val="003D2043"/>
    <w:rsid w:val="0056550E"/>
    <w:rsid w:val="007601A0"/>
    <w:rsid w:val="007E35EE"/>
    <w:rsid w:val="007F32BC"/>
    <w:rsid w:val="00803EBF"/>
    <w:rsid w:val="00A402ED"/>
    <w:rsid w:val="00C65B5F"/>
    <w:rsid w:val="00E1417A"/>
    <w:rsid w:val="00E42E4C"/>
    <w:rsid w:val="00E842E8"/>
    <w:rsid w:val="00F2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1F6B"/>
  <w15:chartTrackingRefBased/>
  <w15:docId w15:val="{775605A0-8A03-4FE3-AB93-B6D60010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766</Words>
  <Characters>4514</Characters>
  <Application>Microsoft Office Word</Application>
  <DocSecurity>0</DocSecurity>
  <Lines>125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2021-04-08T14:31:00Z</dcterms:created>
  <dcterms:modified xsi:type="dcterms:W3CDTF">2021-04-15T10:07:00Z</dcterms:modified>
</cp:coreProperties>
</file>