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07" w:rsidRDefault="00597ECB">
      <w:pPr>
        <w:spacing w:line="360" w:lineRule="auto"/>
        <w:jc w:val="center"/>
        <w:rPr>
          <w:b/>
        </w:rPr>
      </w:pPr>
      <w:r>
        <w:rPr>
          <w:b/>
          <w:lang w:val="uk-UA"/>
        </w:rPr>
        <w:t>3</w:t>
      </w:r>
      <w:r w:rsidR="00816107">
        <w:rPr>
          <w:b/>
          <w:lang w:val="uk-UA"/>
        </w:rPr>
        <w:t xml:space="preserve">. </w:t>
      </w:r>
      <w:r w:rsidR="00B731EF">
        <w:rPr>
          <w:b/>
          <w:lang w:val="uk-UA"/>
        </w:rPr>
        <w:t>ТЕХНОЛОГІЧНА ЧАСТИНА</w:t>
      </w:r>
    </w:p>
    <w:p w:rsidR="00816107" w:rsidRDefault="00816107">
      <w:pPr>
        <w:spacing w:line="360" w:lineRule="auto"/>
        <w:jc w:val="center"/>
        <w:rPr>
          <w:b/>
          <w:sz w:val="32"/>
          <w:szCs w:val="32"/>
        </w:rPr>
      </w:pPr>
    </w:p>
    <w:p w:rsidR="00816107" w:rsidRDefault="00597ECB" w:rsidP="00B731EF">
      <w:pPr>
        <w:pStyle w:val="1"/>
        <w:ind w:firstLine="567"/>
        <w:jc w:val="left"/>
        <w:rPr>
          <w:sz w:val="28"/>
        </w:rPr>
      </w:pPr>
      <w:r>
        <w:rPr>
          <w:sz w:val="28"/>
        </w:rPr>
        <w:t>3</w:t>
      </w:r>
      <w:r w:rsidR="001421C1">
        <w:rPr>
          <w:sz w:val="28"/>
        </w:rPr>
        <w:t>.1</w:t>
      </w:r>
      <w:r>
        <w:rPr>
          <w:sz w:val="28"/>
        </w:rPr>
        <w:t>.</w:t>
      </w:r>
      <w:r w:rsidR="00816107">
        <w:rPr>
          <w:sz w:val="28"/>
        </w:rPr>
        <w:t xml:space="preserve"> Характеристика умов роботи</w:t>
      </w:r>
    </w:p>
    <w:p w:rsidR="00597ECB" w:rsidRPr="00597ECB" w:rsidRDefault="00597ECB" w:rsidP="00597ECB">
      <w:pPr>
        <w:rPr>
          <w:lang w:val="uk-UA"/>
        </w:rPr>
      </w:pPr>
    </w:p>
    <w:p w:rsidR="00333DB4" w:rsidRDefault="00816107">
      <w:pPr>
        <w:spacing w:line="360" w:lineRule="auto"/>
        <w:rPr>
          <w:lang w:val="uk-UA"/>
        </w:rPr>
      </w:pPr>
      <w:r>
        <w:rPr>
          <w:lang w:val="uk-UA"/>
        </w:rPr>
        <w:t>Техн</w:t>
      </w:r>
      <w:r w:rsidR="00074A67">
        <w:rPr>
          <w:lang w:val="uk-UA"/>
        </w:rPr>
        <w:t>ологічна операція – суцільна</w:t>
      </w:r>
      <w:r>
        <w:rPr>
          <w:lang w:val="uk-UA"/>
        </w:rPr>
        <w:t xml:space="preserve"> культивація</w:t>
      </w:r>
      <w:r w:rsidR="00597ECB">
        <w:rPr>
          <w:lang w:val="uk-UA"/>
        </w:rPr>
        <w:t>.</w:t>
      </w:r>
      <w:r>
        <w:rPr>
          <w:lang w:val="uk-UA"/>
        </w:rPr>
        <w:t xml:space="preserve"> </w:t>
      </w:r>
    </w:p>
    <w:p w:rsidR="00816107" w:rsidRDefault="00816107">
      <w:pPr>
        <w:spacing w:line="360" w:lineRule="auto"/>
        <w:rPr>
          <w:lang w:val="uk-UA"/>
        </w:rPr>
      </w:pPr>
      <w:r>
        <w:rPr>
          <w:lang w:val="uk-UA"/>
        </w:rPr>
        <w:t xml:space="preserve">Площа поля – </w:t>
      </w:r>
      <w:r w:rsidR="00193AE9">
        <w:rPr>
          <w:lang w:val="uk-UA"/>
        </w:rPr>
        <w:t>80</w:t>
      </w:r>
      <w:r>
        <w:rPr>
          <w:lang w:val="uk-UA"/>
        </w:rPr>
        <w:t xml:space="preserve"> га.</w:t>
      </w:r>
    </w:p>
    <w:p w:rsidR="00816107" w:rsidRDefault="00816107">
      <w:pPr>
        <w:spacing w:line="360" w:lineRule="auto"/>
        <w:rPr>
          <w:lang w:val="uk-UA"/>
        </w:rPr>
      </w:pPr>
      <w:r>
        <w:rPr>
          <w:lang w:val="uk-UA"/>
        </w:rPr>
        <w:t>Кут нахилу ( підйому ) поля – 2</w:t>
      </w:r>
      <w:r w:rsidR="00193AE9">
        <w:rPr>
          <w:lang w:val="uk-UA"/>
        </w:rPr>
        <w:t>,9</w:t>
      </w:r>
      <w:r w:rsidR="0050492A">
        <w:rPr>
          <w:lang w:val="uk-UA"/>
        </w:rPr>
        <w:t xml:space="preserve"> </w:t>
      </w:r>
      <w:r>
        <w:rPr>
          <w:lang w:val="uk-UA"/>
        </w:rPr>
        <w:t>%</w:t>
      </w:r>
    </w:p>
    <w:p w:rsidR="00816107" w:rsidRDefault="00816107">
      <w:pPr>
        <w:spacing w:line="360" w:lineRule="auto"/>
        <w:rPr>
          <w:lang w:val="uk-UA"/>
        </w:rPr>
      </w:pPr>
      <w:r>
        <w:rPr>
          <w:lang w:val="uk-UA"/>
        </w:rPr>
        <w:t>Довжина гонів – 1</w:t>
      </w:r>
      <w:r w:rsidR="00312060">
        <w:rPr>
          <w:lang w:val="uk-UA"/>
        </w:rPr>
        <w:t>0</w:t>
      </w:r>
      <w:r>
        <w:rPr>
          <w:lang w:val="uk-UA"/>
        </w:rPr>
        <w:t>00м.</w:t>
      </w:r>
    </w:p>
    <w:p w:rsidR="00816107" w:rsidRDefault="00816107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816107" w:rsidRDefault="00895EC4" w:rsidP="00B164AF">
      <w:pPr>
        <w:spacing w:line="360" w:lineRule="auto"/>
        <w:ind w:firstLine="567"/>
        <w:rPr>
          <w:b/>
          <w:lang w:val="uk-UA"/>
        </w:rPr>
      </w:pPr>
      <w:r>
        <w:rPr>
          <w:b/>
          <w:lang w:val="uk-UA"/>
        </w:rPr>
        <w:t>Суцільна культивація</w:t>
      </w:r>
    </w:p>
    <w:p w:rsidR="00895EC4" w:rsidRPr="005148AE" w:rsidRDefault="00895EC4" w:rsidP="00954FCE">
      <w:pPr>
        <w:spacing w:line="360" w:lineRule="auto"/>
        <w:ind w:firstLine="567"/>
        <w:jc w:val="both"/>
        <w:rPr>
          <w:lang w:val="uk-UA"/>
        </w:rPr>
      </w:pPr>
      <w:r w:rsidRPr="005148AE">
        <w:rPr>
          <w:lang w:val="uk-UA"/>
        </w:rPr>
        <w:t xml:space="preserve">Суцільна культивація </w:t>
      </w:r>
      <w:r w:rsidR="005148AE" w:rsidRPr="005148AE">
        <w:rPr>
          <w:lang w:val="uk-UA"/>
        </w:rPr>
        <w:t>розпушування</w:t>
      </w:r>
      <w:r w:rsidRPr="005148AE">
        <w:rPr>
          <w:lang w:val="uk-UA"/>
        </w:rPr>
        <w:t xml:space="preserve"> (без перевертання) раніше зораного грунту з метою знищення </w:t>
      </w:r>
      <w:r w:rsidR="005148AE" w:rsidRPr="005148AE">
        <w:rPr>
          <w:lang w:val="uk-UA"/>
        </w:rPr>
        <w:t>бур’янів</w:t>
      </w:r>
      <w:r w:rsidRPr="005148AE">
        <w:rPr>
          <w:lang w:val="uk-UA"/>
        </w:rPr>
        <w:t xml:space="preserve"> , нагромадження вологи і поліпшення властивостей грунту. Її застосовують під час догляду за парами, у процесі передпосівного обробітку грунту при виявленні на парових полях сходів </w:t>
      </w:r>
      <w:r w:rsidR="005148AE" w:rsidRPr="005148AE">
        <w:rPr>
          <w:lang w:val="uk-UA"/>
        </w:rPr>
        <w:t>бур’янів</w:t>
      </w:r>
      <w:r w:rsidRPr="005148AE">
        <w:rPr>
          <w:lang w:val="uk-UA"/>
        </w:rPr>
        <w:t xml:space="preserve"> або кірки.</w:t>
      </w:r>
    </w:p>
    <w:p w:rsidR="00816107" w:rsidRDefault="00597ECB" w:rsidP="00B731EF">
      <w:pPr>
        <w:spacing w:line="360" w:lineRule="auto"/>
        <w:ind w:firstLine="567"/>
        <w:rPr>
          <w:b/>
          <w:bCs/>
          <w:lang w:val="uk-UA"/>
        </w:rPr>
      </w:pPr>
      <w:r>
        <w:rPr>
          <w:b/>
          <w:bCs/>
          <w:lang w:val="uk-UA"/>
        </w:rPr>
        <w:t>3</w:t>
      </w:r>
      <w:r w:rsidR="00816107">
        <w:rPr>
          <w:b/>
          <w:bCs/>
          <w:lang w:val="uk-UA"/>
        </w:rPr>
        <w:t>.2. Агро</w:t>
      </w:r>
      <w:r>
        <w:rPr>
          <w:b/>
          <w:bCs/>
          <w:lang w:val="uk-UA"/>
        </w:rPr>
        <w:t>нормативи і допуски до операції</w:t>
      </w:r>
    </w:p>
    <w:p w:rsidR="00895EC4" w:rsidRPr="005148AE" w:rsidRDefault="006F0197" w:rsidP="00954FCE">
      <w:pPr>
        <w:spacing w:line="360" w:lineRule="auto"/>
        <w:ind w:firstLine="567"/>
        <w:jc w:val="both"/>
        <w:rPr>
          <w:bCs/>
          <w:lang w:val="uk-UA"/>
        </w:rPr>
      </w:pPr>
      <w:r w:rsidRPr="005148AE">
        <w:rPr>
          <w:bCs/>
          <w:lang w:val="uk-UA"/>
        </w:rPr>
        <w:t xml:space="preserve">Грунт обробляють на глибину 6-15 см. Відхилення по глибині не повинні перевищувати 2 см. Робочі органи культиватора повинні забезпечувати по всій ширині захвату стовідсоткове рихлення </w:t>
      </w:r>
      <w:r w:rsidR="005148AE" w:rsidRPr="005148AE">
        <w:rPr>
          <w:bCs/>
          <w:lang w:val="uk-UA"/>
        </w:rPr>
        <w:t>ґрунту</w:t>
      </w:r>
      <w:r w:rsidRPr="005148AE">
        <w:rPr>
          <w:bCs/>
          <w:lang w:val="uk-UA"/>
        </w:rPr>
        <w:t xml:space="preserve">, підрізання </w:t>
      </w:r>
      <w:r w:rsidR="005148AE" w:rsidRPr="005148AE">
        <w:rPr>
          <w:bCs/>
          <w:lang w:val="uk-UA"/>
        </w:rPr>
        <w:t>бур’янів</w:t>
      </w:r>
      <w:r w:rsidRPr="005148AE">
        <w:rPr>
          <w:bCs/>
          <w:lang w:val="uk-UA"/>
        </w:rPr>
        <w:t xml:space="preserve">, рихлення </w:t>
      </w:r>
      <w:r w:rsidR="005148AE" w:rsidRPr="005148AE">
        <w:rPr>
          <w:bCs/>
          <w:lang w:val="uk-UA"/>
        </w:rPr>
        <w:t>ґрунту</w:t>
      </w:r>
      <w:r w:rsidRPr="005148AE">
        <w:rPr>
          <w:bCs/>
          <w:lang w:val="uk-UA"/>
        </w:rPr>
        <w:t xml:space="preserve"> за один </w:t>
      </w:r>
      <w:r w:rsidR="005148AE" w:rsidRPr="005148AE">
        <w:rPr>
          <w:bCs/>
          <w:lang w:val="uk-UA"/>
        </w:rPr>
        <w:t>прохід</w:t>
      </w:r>
      <w:r w:rsidRPr="005148AE">
        <w:rPr>
          <w:bCs/>
          <w:lang w:val="uk-UA"/>
        </w:rPr>
        <w:t xml:space="preserve"> до розмірів грудки не більше 4 см. Якість обробки поля після проходу агрегату повинно відповідати вимогам для роботи посівних машин. Рух агрегату повинен проводитись впоперек або під кутом до направлення попередніх обробок. Поворот</w:t>
      </w:r>
      <w:r w:rsidR="005148AE">
        <w:rPr>
          <w:bCs/>
          <w:lang w:val="uk-UA"/>
        </w:rPr>
        <w:t>ні смуги повинні буди оброблені</w:t>
      </w:r>
      <w:r w:rsidRPr="005148AE">
        <w:rPr>
          <w:bCs/>
          <w:lang w:val="uk-UA"/>
        </w:rPr>
        <w:t>.</w:t>
      </w:r>
      <w:r w:rsidR="005148AE">
        <w:rPr>
          <w:bCs/>
          <w:lang w:val="uk-UA"/>
        </w:rPr>
        <w:t xml:space="preserve"> </w:t>
      </w:r>
      <w:r w:rsidRPr="005148AE">
        <w:rPr>
          <w:bCs/>
          <w:lang w:val="uk-UA"/>
        </w:rPr>
        <w:t>Огріхи та наволоки не допускаються.</w:t>
      </w:r>
    </w:p>
    <w:p w:rsidR="00597ECB" w:rsidRDefault="00597ECB" w:rsidP="00333DB4">
      <w:pPr>
        <w:spacing w:line="360" w:lineRule="auto"/>
        <w:jc w:val="center"/>
        <w:rPr>
          <w:b/>
          <w:bCs/>
          <w:lang w:val="uk-UA"/>
        </w:rPr>
      </w:pPr>
    </w:p>
    <w:p w:rsidR="00816107" w:rsidRDefault="00816107" w:rsidP="00B731EF">
      <w:pPr>
        <w:spacing w:line="360" w:lineRule="auto"/>
        <w:ind w:firstLine="567"/>
        <w:jc w:val="both"/>
        <w:rPr>
          <w:lang w:val="uk-UA"/>
        </w:rPr>
      </w:pPr>
    </w:p>
    <w:p w:rsidR="00816107" w:rsidRDefault="00816107">
      <w:pPr>
        <w:spacing w:line="360" w:lineRule="auto"/>
        <w:jc w:val="center"/>
        <w:rPr>
          <w:b/>
          <w:lang w:val="uk-UA"/>
        </w:rPr>
      </w:pPr>
    </w:p>
    <w:p w:rsidR="00816107" w:rsidRDefault="00816107">
      <w:pPr>
        <w:spacing w:line="360" w:lineRule="auto"/>
        <w:jc w:val="center"/>
        <w:rPr>
          <w:b/>
          <w:lang w:val="uk-UA"/>
        </w:rPr>
      </w:pPr>
    </w:p>
    <w:p w:rsidR="00986B94" w:rsidRDefault="00986B94" w:rsidP="005C3111">
      <w:pPr>
        <w:pStyle w:val="a3"/>
        <w:ind w:firstLine="567"/>
        <w:jc w:val="both"/>
      </w:pPr>
    </w:p>
    <w:p w:rsidR="00597ECB" w:rsidRDefault="00597ECB" w:rsidP="005C3111">
      <w:pPr>
        <w:pStyle w:val="a3"/>
        <w:ind w:firstLine="567"/>
        <w:jc w:val="both"/>
      </w:pPr>
      <w:r>
        <w:lastRenderedPageBreak/>
        <w:t>3</w:t>
      </w:r>
      <w:r w:rsidR="00816107">
        <w:t xml:space="preserve">.3. </w:t>
      </w:r>
      <w:r w:rsidR="005C3111">
        <w:rPr>
          <w:color w:val="000000"/>
          <w:spacing w:val="-3"/>
        </w:rPr>
        <w:t>Обґрунтування вибору та аналітичний розрахунок складу агрегату з визначенням коефіцієнта тягового зусилля агрегату</w:t>
      </w:r>
    </w:p>
    <w:p w:rsidR="00835193" w:rsidRDefault="00B731EF" w:rsidP="00597ECB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</w:t>
      </w:r>
      <w:r w:rsidR="006F0197">
        <w:rPr>
          <w:lang w:val="uk-UA"/>
        </w:rPr>
        <w:t>Для суцільної</w:t>
      </w:r>
      <w:r w:rsidR="00816107">
        <w:rPr>
          <w:lang w:val="uk-UA"/>
        </w:rPr>
        <w:t xml:space="preserve"> культи</w:t>
      </w:r>
      <w:r w:rsidR="00937AD6">
        <w:rPr>
          <w:lang w:val="uk-UA"/>
        </w:rPr>
        <w:t xml:space="preserve">вації - </w:t>
      </w:r>
      <w:r w:rsidR="00816107">
        <w:rPr>
          <w:lang w:val="uk-UA"/>
        </w:rPr>
        <w:t xml:space="preserve"> </w:t>
      </w:r>
      <w:r w:rsidR="005148AE">
        <w:rPr>
          <w:lang w:val="uk-UA"/>
        </w:rPr>
        <w:t>використовують</w:t>
      </w:r>
      <w:r w:rsidR="00A65AA2">
        <w:rPr>
          <w:lang w:val="uk-UA"/>
        </w:rPr>
        <w:t xml:space="preserve"> культиватори КПГ</w:t>
      </w:r>
      <w:r w:rsidR="006F0197">
        <w:rPr>
          <w:lang w:val="uk-UA"/>
        </w:rPr>
        <w:t>-4</w:t>
      </w:r>
      <w:r w:rsidR="007C6556">
        <w:rPr>
          <w:lang w:val="uk-UA"/>
        </w:rPr>
        <w:t>, або КПС-8</w:t>
      </w:r>
      <w:r w:rsidR="00835193">
        <w:rPr>
          <w:lang w:val="uk-UA"/>
        </w:rPr>
        <w:t>. Поля завширшки менш ніж 300 м ефективно обробляти начіпними культиваторами. Щоб дотриматис</w:t>
      </w:r>
      <w:r w:rsidR="005148AE">
        <w:rPr>
          <w:lang w:val="uk-UA"/>
        </w:rPr>
        <w:t>я прямолінійності руху перший п</w:t>
      </w:r>
      <w:r w:rsidR="00835193">
        <w:rPr>
          <w:lang w:val="uk-UA"/>
        </w:rPr>
        <w:t>рохід культиватора роблять по вішках.</w:t>
      </w:r>
      <w:r w:rsidR="005148AE">
        <w:rPr>
          <w:lang w:val="uk-UA"/>
        </w:rPr>
        <w:t xml:space="preserve"> </w:t>
      </w:r>
      <w:r w:rsidR="00835193">
        <w:rPr>
          <w:lang w:val="uk-UA"/>
        </w:rPr>
        <w:t xml:space="preserve">Потім агрегат рухається човниковим способом, роблячи петельні повороти у кінці гону на разворотній смузі. </w:t>
      </w:r>
    </w:p>
    <w:p w:rsidR="00816107" w:rsidRDefault="00835193" w:rsidP="00597ECB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Перед поворотом , як тільки задні лапи досягають відміткової смуги, робочі органи піднімають, а після повороту опускають до підходу її до межі поля. </w:t>
      </w:r>
      <w:r w:rsidR="00816107">
        <w:rPr>
          <w:lang w:val="uk-UA"/>
        </w:rPr>
        <w:t>. При цьому необхідно, щоб ширина захвату культиваторів точно відповідала ширині захвату посівного аг</w:t>
      </w:r>
      <w:r>
        <w:rPr>
          <w:lang w:val="uk-UA"/>
        </w:rPr>
        <w:t>регату. Культиватори</w:t>
      </w:r>
      <w:r w:rsidR="00816107">
        <w:rPr>
          <w:lang w:val="uk-UA"/>
        </w:rPr>
        <w:t xml:space="preserve"> К</w:t>
      </w:r>
      <w:r>
        <w:rPr>
          <w:lang w:val="uk-UA"/>
        </w:rPr>
        <w:t>ПС-</w:t>
      </w:r>
      <w:r w:rsidR="007C6556">
        <w:rPr>
          <w:lang w:val="uk-UA"/>
        </w:rPr>
        <w:t>8</w:t>
      </w:r>
      <w:r>
        <w:rPr>
          <w:lang w:val="uk-UA"/>
        </w:rPr>
        <w:t xml:space="preserve"> та КПСП-8,0 з колісним тракторами К-700</w:t>
      </w:r>
      <w:r w:rsidR="00816107">
        <w:rPr>
          <w:lang w:val="uk-UA"/>
        </w:rPr>
        <w:t>,</w:t>
      </w:r>
      <w:r>
        <w:rPr>
          <w:lang w:val="uk-UA"/>
        </w:rPr>
        <w:t xml:space="preserve"> Т-150</w:t>
      </w:r>
      <w:r w:rsidR="005148AE">
        <w:rPr>
          <w:lang w:val="uk-UA"/>
        </w:rPr>
        <w:t>К</w:t>
      </w:r>
      <w:r>
        <w:rPr>
          <w:lang w:val="uk-UA"/>
        </w:rPr>
        <w:t xml:space="preserve"> за допомогою зчіпок.</w:t>
      </w:r>
      <w:r w:rsidR="00816107">
        <w:rPr>
          <w:lang w:val="uk-UA"/>
        </w:rPr>
        <w:t xml:space="preserve">. </w:t>
      </w:r>
    </w:p>
    <w:p w:rsidR="00816107" w:rsidRDefault="00B731EF" w:rsidP="00597ECB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</w:t>
      </w:r>
      <w:r w:rsidR="00816107">
        <w:rPr>
          <w:lang w:val="uk-UA"/>
        </w:rPr>
        <w:t xml:space="preserve">Для передпосівного обробітку під посів </w:t>
      </w:r>
      <w:r w:rsidR="00937AD6" w:rsidRPr="00937AD6">
        <w:t>озимої пшениці</w:t>
      </w:r>
      <w:r w:rsidR="00937AD6">
        <w:rPr>
          <w:lang w:val="uk-UA"/>
        </w:rPr>
        <w:t xml:space="preserve"> використовують агрегати: Т-150</w:t>
      </w:r>
      <w:r w:rsidR="00E47DA2">
        <w:rPr>
          <w:lang w:val="uk-UA"/>
        </w:rPr>
        <w:t>+КПС-8</w:t>
      </w:r>
      <w:r w:rsidR="00BA7FD3">
        <w:rPr>
          <w:lang w:val="uk-UA"/>
        </w:rPr>
        <w:t>, Т-150</w:t>
      </w:r>
      <w:r w:rsidR="005148AE">
        <w:rPr>
          <w:lang w:val="uk-UA"/>
        </w:rPr>
        <w:t>К</w:t>
      </w:r>
      <w:r w:rsidR="00BA7FD3">
        <w:rPr>
          <w:lang w:val="uk-UA"/>
        </w:rPr>
        <w:t>+ КПС-8</w:t>
      </w:r>
    </w:p>
    <w:p w:rsidR="00816107" w:rsidRDefault="00816107" w:rsidP="00597ECB">
      <w:pPr>
        <w:spacing w:line="360" w:lineRule="auto"/>
        <w:jc w:val="both"/>
        <w:rPr>
          <w:lang w:val="uk-UA"/>
        </w:rPr>
      </w:pPr>
    </w:p>
    <w:p w:rsidR="00816107" w:rsidRPr="00B731EF" w:rsidRDefault="00816107">
      <w:pPr>
        <w:spacing w:line="360" w:lineRule="auto"/>
        <w:jc w:val="center"/>
        <w:rPr>
          <w:i/>
          <w:lang w:val="uk-UA"/>
        </w:rPr>
      </w:pPr>
      <w:r w:rsidRPr="00B731EF">
        <w:rPr>
          <w:i/>
          <w:lang w:val="uk-UA"/>
        </w:rPr>
        <w:t>Розрахунок агрегату для передпосівного обробітку.</w:t>
      </w:r>
    </w:p>
    <w:p w:rsidR="006A54C0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1.Підбираємо склад агрегату для виконання операції:</w:t>
      </w:r>
    </w:p>
    <w:p w:rsidR="006A54C0" w:rsidRDefault="005148AE" w:rsidP="006A54C0">
      <w:pPr>
        <w:spacing w:line="360" w:lineRule="auto"/>
        <w:jc w:val="center"/>
        <w:rPr>
          <w:lang w:val="uk-UA"/>
        </w:rPr>
      </w:pPr>
      <w:r>
        <w:rPr>
          <w:lang w:val="uk-UA"/>
        </w:rPr>
        <w:t>Т150К</w:t>
      </w:r>
      <w:r w:rsidR="00E47DA2">
        <w:rPr>
          <w:lang w:val="uk-UA"/>
        </w:rPr>
        <w:t>+КПС-8</w:t>
      </w:r>
    </w:p>
    <w:p w:rsidR="00816107" w:rsidRDefault="00816107" w:rsidP="006A54C0">
      <w:pPr>
        <w:spacing w:line="360" w:lineRule="auto"/>
        <w:rPr>
          <w:lang w:val="uk-UA"/>
        </w:rPr>
      </w:pPr>
      <w:r>
        <w:rPr>
          <w:lang w:val="uk-UA"/>
        </w:rPr>
        <w:t>2.За агротехнічними вимогами визначаємо агротехнічну допустиму швидкість руху агрегату:</w:t>
      </w:r>
    </w:p>
    <w:p w:rsidR="00816107" w:rsidRPr="00B731EF" w:rsidRDefault="00816107">
      <w:pPr>
        <w:spacing w:line="360" w:lineRule="auto"/>
        <w:jc w:val="center"/>
        <w:rPr>
          <w:i/>
          <w:lang w:val="uk-UA"/>
        </w:rPr>
      </w:pPr>
      <w:r w:rsidRPr="00B731EF">
        <w:rPr>
          <w:i/>
          <w:lang w:val="en-US"/>
        </w:rPr>
        <w:t>V</w:t>
      </w:r>
      <w:r w:rsidRPr="00B731EF">
        <w:rPr>
          <w:i/>
        </w:rPr>
        <w:t>=</w:t>
      </w:r>
      <w:r w:rsidR="006A54C0">
        <w:rPr>
          <w:i/>
          <w:lang w:val="uk-UA"/>
        </w:rPr>
        <w:t>10-12</w:t>
      </w:r>
      <w:r w:rsidRPr="00B731EF">
        <w:rPr>
          <w:i/>
          <w:lang w:val="uk-UA"/>
        </w:rPr>
        <w:t xml:space="preserve"> км/год.</w:t>
      </w:r>
    </w:p>
    <w:p w:rsidR="00816107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3.Вибираємо робочі передачі для діапазону допустимих швидкостей вибраної марки трактора:</w:t>
      </w:r>
    </w:p>
    <w:p w:rsidR="00816107" w:rsidRPr="00B731EF" w:rsidRDefault="00816107">
      <w:pPr>
        <w:spacing w:line="360" w:lineRule="auto"/>
        <w:jc w:val="center"/>
        <w:rPr>
          <w:i/>
          <w:lang w:val="uk-UA"/>
        </w:rPr>
      </w:pPr>
      <w:r w:rsidRPr="00B731EF">
        <w:rPr>
          <w:i/>
          <w:lang w:val="en-US"/>
        </w:rPr>
        <w:t>V</w:t>
      </w:r>
      <w:r w:rsidRPr="00B731EF">
        <w:rPr>
          <w:i/>
          <w:vertAlign w:val="superscript"/>
          <w:lang w:val="uk-UA"/>
        </w:rPr>
        <w:t>3</w:t>
      </w:r>
      <w:r w:rsidRPr="00B731EF">
        <w:rPr>
          <w:i/>
          <w:vertAlign w:val="subscript"/>
          <w:lang w:val="uk-UA"/>
        </w:rPr>
        <w:t>т</w:t>
      </w:r>
      <w:r w:rsidR="005148AE">
        <w:rPr>
          <w:i/>
          <w:lang w:val="uk-UA"/>
        </w:rPr>
        <w:t>=8,53</w:t>
      </w:r>
      <w:r w:rsidRPr="00B731EF">
        <w:rPr>
          <w:i/>
          <w:lang w:val="uk-UA"/>
        </w:rPr>
        <w:t xml:space="preserve">км/год;    </w:t>
      </w:r>
      <w:r w:rsidRPr="00B731EF">
        <w:rPr>
          <w:i/>
          <w:lang w:val="en-US"/>
        </w:rPr>
        <w:t>P</w:t>
      </w:r>
      <w:r w:rsidRPr="00B731EF">
        <w:rPr>
          <w:i/>
          <w:vertAlign w:val="subscript"/>
          <w:lang w:val="uk-UA"/>
        </w:rPr>
        <w:t>гак.н</w:t>
      </w:r>
      <w:r w:rsidR="005148AE">
        <w:rPr>
          <w:i/>
          <w:lang w:val="uk-UA"/>
        </w:rPr>
        <w:t>=38,8</w:t>
      </w:r>
      <w:r w:rsidRPr="00B731EF">
        <w:rPr>
          <w:i/>
          <w:lang w:val="uk-UA"/>
        </w:rPr>
        <w:t>кН;</w:t>
      </w:r>
    </w:p>
    <w:p w:rsidR="00816107" w:rsidRPr="00B731EF" w:rsidRDefault="00816107">
      <w:pPr>
        <w:spacing w:line="360" w:lineRule="auto"/>
        <w:jc w:val="center"/>
        <w:rPr>
          <w:i/>
          <w:lang w:val="uk-UA"/>
        </w:rPr>
      </w:pPr>
      <w:r w:rsidRPr="00B731EF">
        <w:rPr>
          <w:i/>
          <w:lang w:val="en-US"/>
        </w:rPr>
        <w:t>V</w:t>
      </w:r>
      <w:r w:rsidRPr="00B731EF">
        <w:rPr>
          <w:i/>
          <w:vertAlign w:val="superscript"/>
        </w:rPr>
        <w:t>4</w:t>
      </w:r>
      <w:r w:rsidRPr="00B731EF">
        <w:rPr>
          <w:i/>
          <w:vertAlign w:val="subscript"/>
          <w:lang w:val="uk-UA"/>
        </w:rPr>
        <w:t>т</w:t>
      </w:r>
      <w:r w:rsidR="005148AE">
        <w:rPr>
          <w:i/>
          <w:lang w:val="uk-UA"/>
        </w:rPr>
        <w:t>=9,3</w:t>
      </w:r>
      <w:r w:rsidRPr="00B731EF">
        <w:rPr>
          <w:i/>
          <w:lang w:val="uk-UA"/>
        </w:rPr>
        <w:t>км/год;      Р</w:t>
      </w:r>
      <w:r w:rsidRPr="00B731EF">
        <w:rPr>
          <w:i/>
          <w:vertAlign w:val="subscript"/>
          <w:lang w:val="uk-UA"/>
        </w:rPr>
        <w:t>гак.н</w:t>
      </w:r>
      <w:r w:rsidR="005148AE">
        <w:rPr>
          <w:i/>
          <w:lang w:val="uk-UA"/>
        </w:rPr>
        <w:t>=33,25</w:t>
      </w:r>
      <w:r w:rsidRPr="00B731EF">
        <w:rPr>
          <w:i/>
          <w:lang w:val="uk-UA"/>
        </w:rPr>
        <w:t>кН.</w:t>
      </w:r>
    </w:p>
    <w:p w:rsidR="00816107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816107" w:rsidRPr="00C255F3" w:rsidRDefault="00816107">
      <w:pPr>
        <w:spacing w:line="360" w:lineRule="auto"/>
        <w:jc w:val="both"/>
      </w:pPr>
      <w:r>
        <w:rPr>
          <w:lang w:val="uk-UA"/>
        </w:rPr>
        <w:t xml:space="preserve"> </w:t>
      </w:r>
    </w:p>
    <w:p w:rsidR="00816107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t>4.Уточнюємо номінальне гакове зусилля з урахуванням рельєфу поля і=2</w:t>
      </w:r>
      <w:r w:rsidR="00F002FA">
        <w:rPr>
          <w:lang w:val="uk-UA"/>
        </w:rPr>
        <w:t>,9</w:t>
      </w:r>
      <w:r>
        <w:rPr>
          <w:lang w:val="uk-UA"/>
        </w:rPr>
        <w:t>%</w:t>
      </w:r>
    </w:p>
    <w:p w:rsidR="00816107" w:rsidRDefault="00B731EF">
      <w:pPr>
        <w:spacing w:line="360" w:lineRule="auto"/>
        <w:rPr>
          <w:lang w:val="uk-UA"/>
        </w:rPr>
      </w:pPr>
      <w:r>
        <w:rPr>
          <w:i/>
          <w:position w:val="-24"/>
          <w:lang w:val="uk-UA"/>
        </w:rPr>
        <w:t xml:space="preserve">                                                 </w:t>
      </w:r>
      <w:r w:rsidRPr="00A70CC5">
        <w:rPr>
          <w:i/>
          <w:position w:val="-24"/>
          <w:lang w:val="uk-UA"/>
        </w:rPr>
        <w:object w:dxaOrig="2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6pt;height:30.6pt" o:ole="">
            <v:imagedata r:id="rId8" o:title=""/>
          </v:shape>
          <o:OLEObject Type="Embed" ProgID="Equation.3" ShapeID="_x0000_i1025" DrawAspect="Content" ObjectID="_1678516333" r:id="rId9"/>
        </w:object>
      </w:r>
      <w:r w:rsidR="00816107" w:rsidRPr="00B731EF">
        <w:rPr>
          <w:i/>
          <w:lang w:val="uk-UA"/>
        </w:rPr>
        <w:t xml:space="preserve">  </w:t>
      </w:r>
      <w:r>
        <w:rPr>
          <w:lang w:val="uk-UA"/>
        </w:rPr>
        <w:t xml:space="preserve">                       </w:t>
      </w:r>
      <w:r w:rsidR="00333DB4">
        <w:rPr>
          <w:lang w:val="uk-UA"/>
        </w:rPr>
        <w:t xml:space="preserve">          </w:t>
      </w:r>
      <w:r>
        <w:rPr>
          <w:lang w:val="uk-UA"/>
        </w:rPr>
        <w:t xml:space="preserve"> </w:t>
      </w:r>
      <w:r w:rsidR="00816107">
        <w:rPr>
          <w:lang w:val="uk-UA"/>
        </w:rPr>
        <w:t>(</w:t>
      </w:r>
      <w:r w:rsidR="00597ECB">
        <w:rPr>
          <w:lang w:val="uk-UA"/>
        </w:rPr>
        <w:t>3</w:t>
      </w:r>
      <w:r w:rsidR="00816107">
        <w:rPr>
          <w:lang w:val="uk-UA"/>
        </w:rPr>
        <w:t>.1)</w:t>
      </w:r>
    </w:p>
    <w:p w:rsidR="00816107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>де, Р</w:t>
      </w:r>
      <w:r>
        <w:rPr>
          <w:vertAlign w:val="subscript"/>
          <w:lang w:val="uk-UA"/>
        </w:rPr>
        <w:t>гак</w:t>
      </w:r>
      <w:r>
        <w:rPr>
          <w:lang w:val="uk-UA"/>
        </w:rPr>
        <w:t xml:space="preserve">- розрахункове гакове зусилля на вибраних передачах, кН.; </w:t>
      </w:r>
    </w:p>
    <w:p w:rsidR="00816107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</w:t>
      </w:r>
      <w:r>
        <w:rPr>
          <w:lang w:val="en-US"/>
        </w:rPr>
        <w:t>G</w:t>
      </w:r>
      <w:r>
        <w:rPr>
          <w:vertAlign w:val="subscript"/>
          <w:lang w:val="uk-UA"/>
        </w:rPr>
        <w:t>тр</w:t>
      </w:r>
      <w:r>
        <w:rPr>
          <w:lang w:val="uk-UA"/>
        </w:rPr>
        <w:t xml:space="preserve">- сила тяжіння трактора, кН; </w:t>
      </w:r>
    </w:p>
    <w:p w:rsidR="00816107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і-похил місцевості, %.</w:t>
      </w:r>
    </w:p>
    <w:p w:rsidR="00816107" w:rsidRPr="00B731EF" w:rsidRDefault="00816107" w:rsidP="00B731EF">
      <w:pPr>
        <w:spacing w:line="360" w:lineRule="auto"/>
        <w:jc w:val="center"/>
        <w:rPr>
          <w:i/>
          <w:lang w:val="uk-UA"/>
        </w:rPr>
      </w:pPr>
      <w:r w:rsidRPr="00B731EF">
        <w:rPr>
          <w:i/>
          <w:lang w:val="uk-UA"/>
        </w:rPr>
        <w:t>Р</w:t>
      </w:r>
      <w:r w:rsidRPr="00B731EF">
        <w:rPr>
          <w:i/>
          <w:vertAlign w:val="superscript"/>
          <w:lang w:val="uk-UA"/>
        </w:rPr>
        <w:t>3</w:t>
      </w:r>
      <w:r w:rsidRPr="00B731EF">
        <w:rPr>
          <w:i/>
          <w:vertAlign w:val="subscript"/>
          <w:lang w:val="uk-UA"/>
        </w:rPr>
        <w:t xml:space="preserve">гак.і </w:t>
      </w:r>
      <w:r w:rsidRPr="00B731EF">
        <w:rPr>
          <w:i/>
          <w:lang w:val="uk-UA"/>
        </w:rPr>
        <w:t>=Р</w:t>
      </w:r>
      <w:r w:rsidRPr="00B731EF">
        <w:rPr>
          <w:i/>
          <w:vertAlign w:val="subscript"/>
          <w:lang w:val="uk-UA"/>
        </w:rPr>
        <w:t xml:space="preserve">гак </w:t>
      </w:r>
      <w:r w:rsidR="005148AE">
        <w:rPr>
          <w:i/>
          <w:lang w:val="uk-UA"/>
        </w:rPr>
        <w:t>–і/100=38,8 – 76</w:t>
      </w:r>
      <w:r w:rsidR="00597ECB" w:rsidRPr="00B731EF">
        <w:rPr>
          <w:i/>
          <w:lang w:val="uk-UA" w:bidi="he-IL"/>
        </w:rPr>
        <w:t>·</w:t>
      </w:r>
      <w:r w:rsidRPr="00B731EF">
        <w:rPr>
          <w:i/>
          <w:lang w:val="uk-UA"/>
        </w:rPr>
        <w:t>2</w:t>
      </w:r>
      <w:r w:rsidR="005148AE">
        <w:rPr>
          <w:i/>
          <w:lang w:val="uk-UA"/>
        </w:rPr>
        <w:t>,9 /100=36,5</w:t>
      </w:r>
      <w:r w:rsidRPr="00B731EF">
        <w:rPr>
          <w:i/>
          <w:lang w:val="uk-UA"/>
        </w:rPr>
        <w:t>кН.</w:t>
      </w:r>
    </w:p>
    <w:p w:rsidR="00816107" w:rsidRPr="00B731EF" w:rsidRDefault="00816107" w:rsidP="00B731EF">
      <w:pPr>
        <w:spacing w:line="360" w:lineRule="auto"/>
        <w:jc w:val="center"/>
        <w:rPr>
          <w:i/>
          <w:lang w:val="uk-UA"/>
        </w:rPr>
      </w:pPr>
      <w:r w:rsidRPr="00B731EF">
        <w:rPr>
          <w:i/>
          <w:lang w:val="uk-UA"/>
        </w:rPr>
        <w:t>Р</w:t>
      </w:r>
      <w:r w:rsidRPr="00B731EF">
        <w:rPr>
          <w:i/>
          <w:vertAlign w:val="superscript"/>
          <w:lang w:val="uk-UA"/>
        </w:rPr>
        <w:t>4</w:t>
      </w:r>
      <w:r w:rsidRPr="00B731EF">
        <w:rPr>
          <w:i/>
          <w:vertAlign w:val="subscript"/>
          <w:lang w:val="uk-UA"/>
        </w:rPr>
        <w:t xml:space="preserve">гак.і </w:t>
      </w:r>
      <w:r w:rsidRPr="00B731EF">
        <w:rPr>
          <w:i/>
          <w:lang w:val="uk-UA"/>
        </w:rPr>
        <w:t>= Р</w:t>
      </w:r>
      <w:r w:rsidRPr="00B731EF">
        <w:rPr>
          <w:i/>
          <w:vertAlign w:val="subscript"/>
          <w:lang w:val="uk-UA"/>
        </w:rPr>
        <w:t xml:space="preserve">гак </w:t>
      </w:r>
      <w:r w:rsidR="005148AE">
        <w:rPr>
          <w:i/>
          <w:lang w:val="uk-UA"/>
        </w:rPr>
        <w:t>–і/100=33,25 – 76</w:t>
      </w:r>
      <w:r w:rsidR="00597ECB" w:rsidRPr="00B731EF">
        <w:rPr>
          <w:i/>
          <w:lang w:val="uk-UA"/>
        </w:rPr>
        <w:t>·</w:t>
      </w:r>
      <w:r w:rsidRPr="00B731EF">
        <w:rPr>
          <w:i/>
          <w:lang w:val="uk-UA"/>
        </w:rPr>
        <w:t>2</w:t>
      </w:r>
      <w:r w:rsidR="005148AE">
        <w:rPr>
          <w:i/>
          <w:lang w:val="uk-UA"/>
        </w:rPr>
        <w:t>,9/100=31,04</w:t>
      </w:r>
      <w:r w:rsidRPr="00B731EF">
        <w:rPr>
          <w:i/>
          <w:lang w:val="uk-UA"/>
        </w:rPr>
        <w:t>кН</w:t>
      </w:r>
    </w:p>
    <w:p w:rsidR="00816107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5.Визначаємо максимальну ширину захвату агрегату:</w:t>
      </w:r>
    </w:p>
    <w:p w:rsidR="00816107" w:rsidRDefault="00816107" w:rsidP="00B731EF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</w:t>
      </w:r>
      <w:r w:rsidR="00B731EF">
        <w:rPr>
          <w:lang w:val="uk-UA"/>
        </w:rPr>
        <w:t xml:space="preserve">    </w:t>
      </w:r>
      <w:r w:rsidR="00B731EF" w:rsidRPr="003A14CD">
        <w:rPr>
          <w:position w:val="-62"/>
          <w:lang w:val="uk-UA"/>
        </w:rPr>
        <w:object w:dxaOrig="3140" w:dyaOrig="1020">
          <v:shape id="_x0000_i1026" type="#_x0000_t75" style="width:156.6pt;height:51pt" o:ole="">
            <v:imagedata r:id="rId10" o:title=""/>
          </v:shape>
          <o:OLEObject Type="Embed" ProgID="Equation.3" ShapeID="_x0000_i1026" DrawAspect="Content" ObjectID="_1678516334" r:id="rId11"/>
        </w:object>
      </w:r>
      <w:r>
        <w:rPr>
          <w:lang w:val="uk-UA"/>
        </w:rPr>
        <w:t xml:space="preserve"> м;                </w:t>
      </w:r>
      <w:r w:rsidR="0033380C">
        <w:rPr>
          <w:lang w:val="uk-UA"/>
        </w:rPr>
        <w:t xml:space="preserve">        </w:t>
      </w:r>
      <w:r w:rsidR="00B731EF">
        <w:rPr>
          <w:lang w:val="uk-UA"/>
        </w:rPr>
        <w:t xml:space="preserve">        </w:t>
      </w:r>
      <w:r>
        <w:rPr>
          <w:lang w:val="uk-UA"/>
        </w:rPr>
        <w:t>(</w:t>
      </w:r>
      <w:r w:rsidR="00597ECB">
        <w:rPr>
          <w:lang w:val="uk-UA"/>
        </w:rPr>
        <w:t>3</w:t>
      </w:r>
      <w:r>
        <w:rPr>
          <w:lang w:val="uk-UA"/>
        </w:rPr>
        <w:t>.2)</w:t>
      </w:r>
    </w:p>
    <w:p w:rsidR="00816107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t>де, К</w:t>
      </w:r>
      <w:r>
        <w:rPr>
          <w:vertAlign w:val="subscript"/>
          <w:lang w:val="uk-UA"/>
        </w:rPr>
        <w:t>м</w:t>
      </w:r>
      <w:r>
        <w:rPr>
          <w:lang w:val="uk-UA"/>
        </w:rPr>
        <w:t xml:space="preserve">-питомий опір машини, кН/м; </w:t>
      </w:r>
    </w:p>
    <w:p w:rsidR="00816107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</w:t>
      </w:r>
      <w:r>
        <w:rPr>
          <w:lang w:val="en-US"/>
        </w:rPr>
        <w:t>q</w:t>
      </w:r>
      <w:r>
        <w:rPr>
          <w:vertAlign w:val="subscript"/>
          <w:lang w:val="uk-UA"/>
        </w:rPr>
        <w:t>м</w:t>
      </w:r>
      <w:r>
        <w:rPr>
          <w:lang w:val="uk-UA"/>
        </w:rPr>
        <w:t xml:space="preserve"> -сила тяжіння машини на 1м її конструктивної ширини; кН/м, </w:t>
      </w:r>
    </w:p>
    <w:p w:rsidR="00816107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</w:t>
      </w:r>
      <w:r w:rsidR="00B731EF">
        <w:rPr>
          <w:lang w:val="uk-UA"/>
        </w:rPr>
        <w:t xml:space="preserve">  </w:t>
      </w:r>
      <w:r w:rsidR="00003984" w:rsidRPr="003A14CD">
        <w:rPr>
          <w:position w:val="-30"/>
          <w:lang w:val="uk-UA"/>
        </w:rPr>
        <w:object w:dxaOrig="980" w:dyaOrig="680">
          <v:shape id="_x0000_i1027" type="#_x0000_t75" style="width:48.6pt;height:35.4pt" o:ole="">
            <v:imagedata r:id="rId12" o:title=""/>
          </v:shape>
          <o:OLEObject Type="Embed" ProgID="Equation.3" ShapeID="_x0000_i1027" DrawAspect="Content" ObjectID="_1678516335" r:id="rId13"/>
        </w:object>
      </w:r>
      <w:r w:rsidR="00B731EF" w:rsidRPr="00A70CC5">
        <w:rPr>
          <w:lang w:val="uk-UA"/>
        </w:rPr>
        <w:object w:dxaOrig="700" w:dyaOrig="279">
          <v:shape id="_x0000_i1028" type="#_x0000_t75" style="width:35.4pt;height:14.4pt" o:ole="">
            <v:imagedata r:id="rId14" o:title=""/>
          </v:shape>
          <o:OLEObject Type="Embed" ProgID="Equation.3" ShapeID="_x0000_i1028" DrawAspect="Content" ObjectID="_1678516336" r:id="rId15"/>
        </w:object>
      </w:r>
      <w:r>
        <w:rPr>
          <w:lang w:val="uk-UA"/>
        </w:rPr>
        <w:t xml:space="preserve">   </w:t>
      </w:r>
      <w:r w:rsidR="00B731EF">
        <w:rPr>
          <w:lang w:val="uk-UA"/>
        </w:rPr>
        <w:t xml:space="preserve">                               </w:t>
      </w:r>
      <w:r>
        <w:rPr>
          <w:lang w:val="uk-UA"/>
        </w:rPr>
        <w:t xml:space="preserve">  </w:t>
      </w:r>
      <w:r w:rsidR="00333DB4">
        <w:rPr>
          <w:lang w:val="uk-UA"/>
        </w:rPr>
        <w:t xml:space="preserve">        </w:t>
      </w:r>
      <w:r>
        <w:rPr>
          <w:lang w:val="uk-UA"/>
        </w:rPr>
        <w:t xml:space="preserve"> (</w:t>
      </w:r>
      <w:r w:rsidR="00597ECB">
        <w:rPr>
          <w:lang w:val="uk-UA"/>
        </w:rPr>
        <w:t>3</w:t>
      </w:r>
      <w:r>
        <w:rPr>
          <w:lang w:val="uk-UA"/>
        </w:rPr>
        <w:t>.3)</w:t>
      </w:r>
    </w:p>
    <w:p w:rsidR="00003984" w:rsidRPr="00003984" w:rsidRDefault="00003984">
      <w:pPr>
        <w:spacing w:line="360" w:lineRule="auto"/>
        <w:jc w:val="both"/>
      </w:pPr>
    </w:p>
    <w:p w:rsidR="00816107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</w:t>
      </w:r>
      <w:r>
        <w:rPr>
          <w:lang w:val="en-US"/>
        </w:rPr>
        <w:t>G</w:t>
      </w:r>
      <w:r>
        <w:rPr>
          <w:vertAlign w:val="subscript"/>
          <w:lang w:val="uk-UA"/>
        </w:rPr>
        <w:t>м</w:t>
      </w:r>
      <w:r>
        <w:rPr>
          <w:lang w:val="uk-UA"/>
        </w:rPr>
        <w:t xml:space="preserve">-сила тяжіння машини, </w:t>
      </w:r>
      <w:r>
        <w:rPr>
          <w:lang w:val="en-US"/>
        </w:rPr>
        <w:t>G</w:t>
      </w:r>
      <w:r>
        <w:rPr>
          <w:vertAlign w:val="subscript"/>
          <w:lang w:val="uk-UA"/>
        </w:rPr>
        <w:t>м</w:t>
      </w:r>
      <w:r>
        <w:rPr>
          <w:lang w:val="uk-UA"/>
        </w:rPr>
        <w:t>=</w:t>
      </w:r>
      <w:r w:rsidR="00A65AA2">
        <w:rPr>
          <w:lang w:val="uk-UA"/>
        </w:rPr>
        <w:t>16</w:t>
      </w:r>
      <w:r>
        <w:rPr>
          <w:lang w:val="uk-UA"/>
        </w:rPr>
        <w:t>кН;</w:t>
      </w:r>
    </w:p>
    <w:p w:rsidR="00816107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λ</w:t>
      </w:r>
      <w:r>
        <w:rPr>
          <w:vertAlign w:val="subscript"/>
          <w:lang w:val="uk-UA"/>
        </w:rPr>
        <w:t>м</w:t>
      </w:r>
      <w:r>
        <w:rPr>
          <w:lang w:val="uk-UA"/>
        </w:rPr>
        <w:t>-коефіцієнт враховуючий величину довантаження трактора при роботі з начіпними машинами, λ</w:t>
      </w:r>
      <w:r>
        <w:rPr>
          <w:vertAlign w:val="subscript"/>
          <w:lang w:val="uk-UA"/>
        </w:rPr>
        <w:t>м</w:t>
      </w:r>
      <w:r>
        <w:rPr>
          <w:lang w:val="uk-UA"/>
        </w:rPr>
        <w:t>=1,0…1,5;</w:t>
      </w:r>
    </w:p>
    <w:p w:rsidR="00816107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f</w:t>
      </w:r>
      <w:r>
        <w:rPr>
          <w:vertAlign w:val="subscript"/>
          <w:lang w:val="uk-UA"/>
        </w:rPr>
        <w:t xml:space="preserve">м </w:t>
      </w:r>
      <w:r>
        <w:rPr>
          <w:lang w:val="uk-UA"/>
        </w:rPr>
        <w:t>–коефіцієнт опору кочення опорних коліс робочих машин, f=0,16;</w:t>
      </w:r>
    </w:p>
    <w:p w:rsidR="00816107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і-похил місцевості, і=2</w:t>
      </w:r>
      <w:r w:rsidR="00003984">
        <w:rPr>
          <w:lang w:val="uk-UA"/>
        </w:rPr>
        <w:t>,9</w:t>
      </w:r>
      <w:r>
        <w:rPr>
          <w:lang w:val="uk-UA"/>
        </w:rPr>
        <w:t>%.</w:t>
      </w:r>
    </w:p>
    <w:p w:rsidR="00816107" w:rsidRDefault="00816107" w:rsidP="00B731EF">
      <w:pPr>
        <w:spacing w:line="360" w:lineRule="auto"/>
        <w:jc w:val="center"/>
        <w:rPr>
          <w:i/>
          <w:lang w:val="uk-UA"/>
        </w:rPr>
      </w:pPr>
      <w:r w:rsidRPr="00B731EF">
        <w:rPr>
          <w:i/>
          <w:lang w:val="uk-UA"/>
        </w:rPr>
        <w:t>В</w:t>
      </w:r>
      <w:r w:rsidRPr="00B731EF">
        <w:rPr>
          <w:i/>
          <w:vertAlign w:val="superscript"/>
          <w:lang w:val="uk-UA"/>
        </w:rPr>
        <w:t>3</w:t>
      </w:r>
      <w:r w:rsidRPr="00B731EF">
        <w:rPr>
          <w:i/>
          <w:vertAlign w:val="subscript"/>
          <w:lang w:val="en-US"/>
        </w:rPr>
        <w:t>max</w:t>
      </w:r>
      <w:r w:rsidRPr="00B731EF">
        <w:rPr>
          <w:i/>
          <w:lang w:val="uk-UA"/>
        </w:rPr>
        <w:t xml:space="preserve">= </w:t>
      </w:r>
      <w:r w:rsidR="00A65AA2">
        <w:rPr>
          <w:i/>
          <w:lang w:val="uk-UA"/>
        </w:rPr>
        <w:t xml:space="preserve"> 36,5/[1,2+2</w:t>
      </w:r>
      <w:r w:rsidRPr="00B731EF">
        <w:rPr>
          <w:i/>
          <w:lang w:val="uk-UA"/>
        </w:rPr>
        <w:t xml:space="preserve"> (1,5</w:t>
      </w:r>
      <w:r w:rsidR="00597ECB" w:rsidRPr="00B731EF">
        <w:rPr>
          <w:i/>
          <w:lang w:val="uk-UA" w:bidi="he-IL"/>
        </w:rPr>
        <w:t>·</w:t>
      </w:r>
      <w:r w:rsidRPr="00B731EF">
        <w:rPr>
          <w:i/>
          <w:lang w:val="uk-UA"/>
        </w:rPr>
        <w:t>0,16+2</w:t>
      </w:r>
      <w:r w:rsidR="0050103B">
        <w:rPr>
          <w:i/>
          <w:lang w:val="uk-UA"/>
        </w:rPr>
        <w:t>,9</w:t>
      </w:r>
      <w:r w:rsidRPr="00B731EF">
        <w:rPr>
          <w:i/>
          <w:lang w:val="uk-UA"/>
        </w:rPr>
        <w:t>/100)</w:t>
      </w:r>
      <w:r w:rsidR="004C7984">
        <w:rPr>
          <w:i/>
          <w:lang w:val="uk-UA"/>
        </w:rPr>
        <w:t>]=21</w:t>
      </w:r>
      <w:r w:rsidRPr="00B731EF">
        <w:rPr>
          <w:i/>
          <w:lang w:val="uk-UA"/>
        </w:rPr>
        <w:t>м.</w:t>
      </w:r>
    </w:p>
    <w:p w:rsidR="00003984" w:rsidRDefault="00003984" w:rsidP="00003984">
      <w:pPr>
        <w:spacing w:line="360" w:lineRule="auto"/>
        <w:jc w:val="center"/>
        <w:rPr>
          <w:i/>
          <w:lang w:val="uk-UA"/>
        </w:rPr>
      </w:pPr>
      <w:r w:rsidRPr="00B731EF">
        <w:rPr>
          <w:i/>
          <w:lang w:val="uk-UA"/>
        </w:rPr>
        <w:t>В</w:t>
      </w:r>
      <w:r>
        <w:rPr>
          <w:i/>
          <w:vertAlign w:val="superscript"/>
          <w:lang w:val="uk-UA"/>
        </w:rPr>
        <w:t>4</w:t>
      </w:r>
      <w:r w:rsidRPr="00B731EF">
        <w:rPr>
          <w:i/>
          <w:vertAlign w:val="subscript"/>
          <w:lang w:val="en-US"/>
        </w:rPr>
        <w:t>max</w:t>
      </w:r>
      <w:r w:rsidRPr="00B731EF">
        <w:rPr>
          <w:i/>
          <w:lang w:val="uk-UA"/>
        </w:rPr>
        <w:t xml:space="preserve">= </w:t>
      </w:r>
      <w:r>
        <w:rPr>
          <w:i/>
          <w:lang w:val="uk-UA"/>
        </w:rPr>
        <w:t xml:space="preserve"> 33,25/[1,2+2</w:t>
      </w:r>
      <w:r w:rsidRPr="00B731EF">
        <w:rPr>
          <w:i/>
          <w:lang w:val="uk-UA"/>
        </w:rPr>
        <w:t xml:space="preserve"> (1,5</w:t>
      </w:r>
      <w:r w:rsidRPr="00B731EF">
        <w:rPr>
          <w:i/>
          <w:lang w:val="uk-UA" w:bidi="he-IL"/>
        </w:rPr>
        <w:t>·</w:t>
      </w:r>
      <w:r w:rsidRPr="00B731EF">
        <w:rPr>
          <w:i/>
          <w:lang w:val="uk-UA"/>
        </w:rPr>
        <w:t>0,16+2</w:t>
      </w:r>
      <w:r>
        <w:rPr>
          <w:i/>
          <w:lang w:val="uk-UA"/>
        </w:rPr>
        <w:t>,9</w:t>
      </w:r>
      <w:r w:rsidRPr="00B731EF">
        <w:rPr>
          <w:i/>
          <w:lang w:val="uk-UA"/>
        </w:rPr>
        <w:t>/100)</w:t>
      </w:r>
      <w:r w:rsidR="004C7984">
        <w:rPr>
          <w:i/>
          <w:lang w:val="uk-UA"/>
        </w:rPr>
        <w:t>]=19</w:t>
      </w:r>
      <w:r w:rsidRPr="00B731EF">
        <w:rPr>
          <w:i/>
          <w:lang w:val="uk-UA"/>
        </w:rPr>
        <w:t>м.</w:t>
      </w:r>
    </w:p>
    <w:p w:rsidR="00003984" w:rsidRPr="00003984" w:rsidRDefault="00003984" w:rsidP="00003984">
      <w:pPr>
        <w:spacing w:line="360" w:lineRule="auto"/>
        <w:rPr>
          <w:i/>
        </w:rPr>
      </w:pPr>
    </w:p>
    <w:p w:rsidR="00816107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t>6.Визначаємо кількість машин в агрегаті для кожної вибраної передачі:</w:t>
      </w:r>
    </w:p>
    <w:p w:rsidR="00816107" w:rsidRDefault="00816107" w:rsidP="00B731EF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</w:t>
      </w:r>
      <w:r w:rsidR="00333DB4">
        <w:rPr>
          <w:lang w:val="uk-UA"/>
        </w:rPr>
        <w:t xml:space="preserve">                  </w:t>
      </w:r>
      <w:r>
        <w:rPr>
          <w:lang w:val="uk-UA"/>
        </w:rPr>
        <w:t xml:space="preserve"> </w:t>
      </w:r>
      <w:r w:rsidR="00333DB4">
        <w:rPr>
          <w:lang w:val="uk-UA"/>
        </w:rPr>
        <w:t xml:space="preserve">  </w:t>
      </w:r>
      <w:r w:rsidR="00B731EF" w:rsidRPr="00A70CC5">
        <w:rPr>
          <w:lang w:val="uk-UA"/>
        </w:rPr>
        <w:t xml:space="preserve">   </w:t>
      </w:r>
      <w:r w:rsidR="00B731EF" w:rsidRPr="005756B3">
        <w:rPr>
          <w:position w:val="-30"/>
          <w:lang w:val="uk-UA"/>
        </w:rPr>
        <w:object w:dxaOrig="1060" w:dyaOrig="700">
          <v:shape id="_x0000_i1029" type="#_x0000_t75" style="width:53.4pt;height:35.4pt" o:ole="">
            <v:imagedata r:id="rId16" o:title=""/>
          </v:shape>
          <o:OLEObject Type="Embed" ProgID="Equation.3" ShapeID="_x0000_i1029" DrawAspect="Content" ObjectID="_1678516337" r:id="rId17"/>
        </w:object>
      </w:r>
      <w:r w:rsidR="00B731EF">
        <w:rPr>
          <w:lang w:val="uk-UA"/>
        </w:rPr>
        <w:t>,</w:t>
      </w:r>
      <w:r w:rsidR="00B731EF" w:rsidRPr="00A70CC5">
        <w:rPr>
          <w:i/>
          <w:lang w:val="uk-UA"/>
        </w:rPr>
        <w:t xml:space="preserve">шт; </w:t>
      </w:r>
      <w:r>
        <w:rPr>
          <w:lang w:val="uk-UA"/>
        </w:rPr>
        <w:t xml:space="preserve">                                        </w:t>
      </w:r>
      <w:r w:rsidR="00333DB4">
        <w:rPr>
          <w:lang w:val="uk-UA"/>
        </w:rPr>
        <w:t xml:space="preserve">       </w:t>
      </w:r>
      <w:r>
        <w:rPr>
          <w:lang w:val="uk-UA"/>
        </w:rPr>
        <w:t>(</w:t>
      </w:r>
      <w:r w:rsidR="00597ECB">
        <w:rPr>
          <w:lang w:val="uk-UA"/>
        </w:rPr>
        <w:t>3</w:t>
      </w:r>
      <w:r>
        <w:rPr>
          <w:lang w:val="uk-UA"/>
        </w:rPr>
        <w:t>.4)</w:t>
      </w:r>
    </w:p>
    <w:p w:rsidR="00816107" w:rsidRPr="00B731EF" w:rsidRDefault="00816107">
      <w:pPr>
        <w:spacing w:line="360" w:lineRule="auto"/>
        <w:jc w:val="center"/>
        <w:rPr>
          <w:i/>
          <w:lang w:val="uk-UA"/>
        </w:rPr>
      </w:pPr>
      <w:r w:rsidRPr="00B731EF">
        <w:rPr>
          <w:i/>
          <w:lang w:val="en-US"/>
        </w:rPr>
        <w:t>n</w:t>
      </w:r>
      <w:r w:rsidRPr="00B731EF">
        <w:rPr>
          <w:i/>
          <w:vertAlign w:val="superscript"/>
          <w:lang w:val="uk-UA"/>
        </w:rPr>
        <w:t>3</w:t>
      </w:r>
      <w:r w:rsidRPr="00B731EF">
        <w:rPr>
          <w:i/>
          <w:vertAlign w:val="subscript"/>
          <w:lang w:val="uk-UA"/>
        </w:rPr>
        <w:t>м</w:t>
      </w:r>
      <w:r w:rsidRPr="00B731EF">
        <w:rPr>
          <w:i/>
          <w:lang w:val="uk-UA"/>
        </w:rPr>
        <w:t xml:space="preserve">= </w:t>
      </w:r>
      <w:r w:rsidRPr="00B731EF">
        <w:rPr>
          <w:i/>
          <w:lang w:val="en-US"/>
        </w:rPr>
        <w:t>n</w:t>
      </w:r>
      <w:r w:rsidRPr="00B731EF">
        <w:rPr>
          <w:i/>
          <w:vertAlign w:val="superscript"/>
          <w:lang w:val="uk-UA"/>
        </w:rPr>
        <w:t>4</w:t>
      </w:r>
      <w:r w:rsidRPr="00B731EF">
        <w:rPr>
          <w:i/>
          <w:vertAlign w:val="subscript"/>
          <w:lang w:val="uk-UA"/>
        </w:rPr>
        <w:t>м</w:t>
      </w:r>
      <w:r w:rsidR="002468F8">
        <w:rPr>
          <w:i/>
          <w:lang w:val="uk-UA"/>
        </w:rPr>
        <w:t>=</w:t>
      </w:r>
      <w:r w:rsidR="004C7984">
        <w:rPr>
          <w:i/>
          <w:lang w:val="uk-UA"/>
        </w:rPr>
        <w:t>19</w:t>
      </w:r>
      <w:r w:rsidR="00DC3006" w:rsidRPr="004C7984">
        <w:rPr>
          <w:i/>
          <w:lang w:val="uk-UA"/>
        </w:rPr>
        <w:t>/4</w:t>
      </w:r>
      <w:r w:rsidR="004C7984">
        <w:rPr>
          <w:i/>
          <w:lang w:val="uk-UA"/>
        </w:rPr>
        <w:t>=4</w:t>
      </w:r>
      <w:r w:rsidRPr="00B731EF">
        <w:rPr>
          <w:i/>
          <w:lang w:val="uk-UA"/>
        </w:rPr>
        <w:t>шт;</w:t>
      </w:r>
    </w:p>
    <w:p w:rsidR="00816107" w:rsidRDefault="00816107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приймаємо </w:t>
      </w:r>
      <w:r>
        <w:rPr>
          <w:lang w:val="en-US"/>
        </w:rPr>
        <w:t>n</w:t>
      </w:r>
      <w:r>
        <w:rPr>
          <w:vertAlign w:val="subscript"/>
          <w:lang w:val="uk-UA"/>
        </w:rPr>
        <w:t>м</w:t>
      </w:r>
      <w:r w:rsidR="004C7984">
        <w:rPr>
          <w:lang w:val="uk-UA"/>
        </w:rPr>
        <w:t xml:space="preserve"> =4</w:t>
      </w:r>
      <w:r>
        <w:rPr>
          <w:lang w:val="uk-UA"/>
        </w:rPr>
        <w:t>.</w:t>
      </w:r>
    </w:p>
    <w:p w:rsidR="00816107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t>7.Визначаємо опір агрегату для кожної вибраної передачі:</w:t>
      </w:r>
    </w:p>
    <w:p w:rsidR="00816107" w:rsidRDefault="00B731EF" w:rsidP="00B731EF">
      <w:pPr>
        <w:spacing w:line="360" w:lineRule="auto"/>
        <w:rPr>
          <w:lang w:val="uk-UA" w:bidi="he-IL"/>
        </w:rPr>
      </w:pPr>
      <w:r>
        <w:rPr>
          <w:position w:val="-30"/>
          <w:lang w:val="uk-UA"/>
        </w:rPr>
        <w:t xml:space="preserve">                                     </w:t>
      </w:r>
      <w:r w:rsidRPr="005756B3">
        <w:rPr>
          <w:position w:val="-30"/>
          <w:lang w:val="uk-UA"/>
        </w:rPr>
        <w:object w:dxaOrig="3980" w:dyaOrig="720">
          <v:shape id="_x0000_i1030" type="#_x0000_t75" style="width:198.6pt;height:36pt" o:ole="">
            <v:imagedata r:id="rId18" o:title=""/>
          </v:shape>
          <o:OLEObject Type="Embed" ProgID="Equation.3" ShapeID="_x0000_i1030" DrawAspect="Content" ObjectID="_1678516338" r:id="rId19"/>
        </w:object>
      </w:r>
      <w:r w:rsidRPr="00A70CC5">
        <w:rPr>
          <w:lang w:val="uk-UA"/>
        </w:rPr>
        <w:t xml:space="preserve">, </w:t>
      </w:r>
      <w:r w:rsidRPr="00A70CC5">
        <w:rPr>
          <w:i/>
          <w:lang w:val="uk-UA"/>
        </w:rPr>
        <w:t>кН;</w:t>
      </w:r>
      <w:r>
        <w:rPr>
          <w:lang w:val="uk-UA" w:bidi="he-IL"/>
        </w:rPr>
        <w:t xml:space="preserve">             </w:t>
      </w:r>
      <w:r w:rsidR="0033380C">
        <w:rPr>
          <w:lang w:val="uk-UA" w:bidi="he-IL"/>
        </w:rPr>
        <w:t xml:space="preserve">           </w:t>
      </w:r>
      <w:r w:rsidR="00816107">
        <w:rPr>
          <w:lang w:val="uk-UA"/>
        </w:rPr>
        <w:t>(</w:t>
      </w:r>
      <w:r w:rsidR="00597ECB">
        <w:rPr>
          <w:lang w:val="uk-UA"/>
        </w:rPr>
        <w:t>3</w:t>
      </w:r>
      <w:r w:rsidR="00816107">
        <w:rPr>
          <w:lang w:val="uk-UA"/>
        </w:rPr>
        <w:t>.5)</w:t>
      </w:r>
      <w:r w:rsidR="00816107">
        <w:rPr>
          <w:lang w:val="uk-UA" w:bidi="he-IL"/>
        </w:rPr>
        <w:t xml:space="preserve"> </w:t>
      </w:r>
    </w:p>
    <w:p w:rsidR="00816107" w:rsidRDefault="00816107">
      <w:pPr>
        <w:spacing w:line="360" w:lineRule="auto"/>
        <w:jc w:val="both"/>
        <w:rPr>
          <w:lang w:val="uk-UA" w:bidi="he-IL"/>
        </w:rPr>
      </w:pPr>
      <w:r>
        <w:rPr>
          <w:lang w:val="uk-UA" w:bidi="he-IL"/>
        </w:rPr>
        <w:t>де  К</w:t>
      </w:r>
      <w:r>
        <w:rPr>
          <w:vertAlign w:val="subscript"/>
          <w:lang w:val="en-US" w:bidi="he-IL"/>
        </w:rPr>
        <w:t>v</w:t>
      </w:r>
      <w:r>
        <w:rPr>
          <w:vertAlign w:val="subscript"/>
          <w:lang w:val="uk-UA" w:bidi="he-IL"/>
        </w:rPr>
        <w:t xml:space="preserve"> </w:t>
      </w:r>
      <w:r>
        <w:rPr>
          <w:lang w:val="uk-UA" w:bidi="he-IL"/>
        </w:rPr>
        <w:t xml:space="preserve">– питомий опір з урахуванням темпу наростання швидкості руху,    </w:t>
      </w:r>
    </w:p>
    <w:p w:rsidR="00816107" w:rsidRDefault="00816107">
      <w:pPr>
        <w:spacing w:line="360" w:lineRule="auto"/>
        <w:jc w:val="both"/>
        <w:rPr>
          <w:lang w:val="uk-UA" w:bidi="he-IL"/>
        </w:rPr>
      </w:pPr>
      <w:r>
        <w:rPr>
          <w:lang w:val="uk-UA" w:bidi="he-IL"/>
        </w:rPr>
        <w:lastRenderedPageBreak/>
        <w:t xml:space="preserve">      кН/м</w:t>
      </w:r>
      <w:r>
        <w:rPr>
          <w:vertAlign w:val="superscript"/>
          <w:lang w:val="uk-UA" w:bidi="he-IL"/>
        </w:rPr>
        <w:t>2</w:t>
      </w:r>
      <w:r>
        <w:rPr>
          <w:lang w:val="uk-UA" w:bidi="he-IL"/>
        </w:rPr>
        <w:t xml:space="preserve">; </w:t>
      </w:r>
    </w:p>
    <w:p w:rsidR="00816107" w:rsidRDefault="00816107" w:rsidP="00B731EF">
      <w:pPr>
        <w:spacing w:line="360" w:lineRule="auto"/>
        <w:rPr>
          <w:lang w:val="uk-UA" w:bidi="he-IL"/>
        </w:rPr>
      </w:pPr>
      <w:r>
        <w:rPr>
          <w:lang w:val="uk-UA" w:bidi="he-IL"/>
        </w:rPr>
        <w:t xml:space="preserve">             </w:t>
      </w:r>
      <w:r w:rsidR="00B731EF">
        <w:rPr>
          <w:lang w:val="uk-UA" w:bidi="he-IL"/>
        </w:rPr>
        <w:t xml:space="preserve">                  </w:t>
      </w:r>
      <w:r>
        <w:rPr>
          <w:lang w:val="uk-UA" w:bidi="he-IL"/>
        </w:rPr>
        <w:t xml:space="preserve">             </w:t>
      </w:r>
      <w:r w:rsidR="00B731EF" w:rsidRPr="002128AB">
        <w:rPr>
          <w:i/>
          <w:position w:val="-28"/>
          <w:lang w:val="uk-UA"/>
        </w:rPr>
        <w:object w:dxaOrig="3680" w:dyaOrig="680">
          <v:shape id="_x0000_i1031" type="#_x0000_t75" style="width:210.6pt;height:38.4pt" o:ole="">
            <v:imagedata r:id="rId20" o:title=""/>
          </v:shape>
          <o:OLEObject Type="Embed" ProgID="Equation.3" ShapeID="_x0000_i1031" DrawAspect="Content" ObjectID="_1678516339" r:id="rId21"/>
        </w:object>
      </w:r>
      <w:r w:rsidR="00B731EF">
        <w:rPr>
          <w:lang w:val="uk-UA"/>
        </w:rPr>
        <w:t xml:space="preserve">                     </w:t>
      </w:r>
      <w:r>
        <w:rPr>
          <w:lang w:val="uk-UA"/>
        </w:rPr>
        <w:t>(</w:t>
      </w:r>
      <w:r w:rsidR="00597ECB">
        <w:rPr>
          <w:lang w:val="uk-UA"/>
        </w:rPr>
        <w:t>3</w:t>
      </w:r>
      <w:r>
        <w:rPr>
          <w:lang w:val="uk-UA"/>
        </w:rPr>
        <w:t>.6)</w:t>
      </w:r>
      <w:r>
        <w:rPr>
          <w:lang w:val="uk-UA" w:bidi="he-IL"/>
        </w:rPr>
        <w:t xml:space="preserve"> </w:t>
      </w:r>
    </w:p>
    <w:p w:rsidR="00816107" w:rsidRDefault="00816107">
      <w:pPr>
        <w:spacing w:line="360" w:lineRule="auto"/>
        <w:jc w:val="both"/>
        <w:rPr>
          <w:lang w:val="uk-UA" w:bidi="he-IL"/>
        </w:rPr>
      </w:pPr>
      <w:r>
        <w:rPr>
          <w:lang w:val="uk-UA" w:bidi="he-IL"/>
        </w:rPr>
        <w:t>де К</w:t>
      </w:r>
      <w:r>
        <w:rPr>
          <w:vertAlign w:val="subscript"/>
          <w:lang w:val="uk-UA" w:bidi="he-IL"/>
        </w:rPr>
        <w:t>м</w:t>
      </w:r>
      <w:r>
        <w:rPr>
          <w:lang w:val="uk-UA" w:bidi="he-IL"/>
        </w:rPr>
        <w:t xml:space="preserve">-питомий опір машини при швидкості руху </w:t>
      </w:r>
      <w:r>
        <w:rPr>
          <w:lang w:val="en-US" w:bidi="he-IL"/>
        </w:rPr>
        <w:t>V</w:t>
      </w:r>
      <w:r>
        <w:rPr>
          <w:vertAlign w:val="subscript"/>
          <w:lang w:val="en-US" w:bidi="he-IL"/>
        </w:rPr>
        <w:t>o</w:t>
      </w:r>
      <w:r>
        <w:rPr>
          <w:lang w:val="uk-UA" w:bidi="he-IL"/>
        </w:rPr>
        <w:t>=5км/год,</w:t>
      </w:r>
      <w:r>
        <w:rPr>
          <w:lang w:val="uk-UA" w:bidi="he-IL"/>
        </w:rPr>
        <w:br/>
        <w:t xml:space="preserve">        П-приріст питомого опору з урахуванням швидкості руху, %; </w:t>
      </w:r>
    </w:p>
    <w:p w:rsidR="00816107" w:rsidRDefault="00816107">
      <w:pPr>
        <w:spacing w:line="360" w:lineRule="auto"/>
        <w:jc w:val="both"/>
        <w:rPr>
          <w:lang w:val="uk-UA" w:bidi="he-IL"/>
        </w:rPr>
      </w:pPr>
      <w:r>
        <w:rPr>
          <w:lang w:val="uk-UA" w:bidi="he-IL"/>
        </w:rPr>
        <w:t xml:space="preserve">        П=2%</w:t>
      </w:r>
    </w:p>
    <w:p w:rsidR="00816107" w:rsidRDefault="00816107">
      <w:pPr>
        <w:spacing w:line="360" w:lineRule="auto"/>
        <w:jc w:val="both"/>
        <w:rPr>
          <w:lang w:val="uk-UA" w:bidi="he-IL"/>
        </w:rPr>
      </w:pPr>
      <w:r>
        <w:rPr>
          <w:lang w:val="uk-UA" w:bidi="he-IL"/>
        </w:rPr>
        <w:t xml:space="preserve">       </w:t>
      </w:r>
      <w:r>
        <w:rPr>
          <w:lang w:val="en-US" w:bidi="he-IL"/>
        </w:rPr>
        <w:t>V</w:t>
      </w:r>
      <w:r>
        <w:rPr>
          <w:vertAlign w:val="subscript"/>
          <w:lang w:val="uk-UA" w:bidi="he-IL"/>
        </w:rPr>
        <w:t>р</w:t>
      </w:r>
      <w:r>
        <w:rPr>
          <w:lang w:val="uk-UA" w:bidi="he-IL"/>
        </w:rPr>
        <w:t>-робоча швидкість руху агрегату на вибраній передачі, км/год;</w:t>
      </w:r>
    </w:p>
    <w:p w:rsidR="00816107" w:rsidRDefault="00816107" w:rsidP="00B731EF">
      <w:pPr>
        <w:spacing w:line="360" w:lineRule="auto"/>
        <w:rPr>
          <w:lang w:val="uk-UA" w:bidi="he-IL"/>
        </w:rPr>
      </w:pPr>
      <w:r>
        <w:rPr>
          <w:lang w:val="uk-UA" w:bidi="he-IL"/>
        </w:rPr>
        <w:t xml:space="preserve">                         </w:t>
      </w:r>
      <w:r w:rsidR="00333DB4">
        <w:rPr>
          <w:lang w:val="uk-UA" w:bidi="he-IL"/>
        </w:rPr>
        <w:t xml:space="preserve">            </w:t>
      </w:r>
      <w:r w:rsidR="00B731EF" w:rsidRPr="00A70CC5">
        <w:rPr>
          <w:i/>
          <w:lang w:val="uk-UA"/>
        </w:rPr>
        <w:t xml:space="preserve">    </w:t>
      </w:r>
      <w:r w:rsidR="00B731EF">
        <w:rPr>
          <w:i/>
          <w:lang w:val="uk-UA"/>
        </w:rPr>
        <w:t xml:space="preserve">           </w:t>
      </w:r>
      <w:r w:rsidR="00B731EF" w:rsidRPr="00EF7CB8">
        <w:rPr>
          <w:i/>
          <w:position w:val="-28"/>
          <w:lang w:val="uk-UA"/>
        </w:rPr>
        <w:object w:dxaOrig="1680" w:dyaOrig="680">
          <v:shape id="_x0000_i1032" type="#_x0000_t75" style="width:96.6pt;height:38.4pt" o:ole="">
            <v:imagedata r:id="rId22" o:title=""/>
          </v:shape>
          <o:OLEObject Type="Embed" ProgID="Equation.3" ShapeID="_x0000_i1032" DrawAspect="Content" ObjectID="_1678516340" r:id="rId23"/>
        </w:object>
      </w:r>
      <w:r w:rsidR="00B731EF" w:rsidRPr="00A70CC5">
        <w:rPr>
          <w:i/>
          <w:lang w:val="uk-UA"/>
        </w:rPr>
        <w:t xml:space="preserve">   </w:t>
      </w:r>
      <w:r w:rsidR="00B731EF" w:rsidRPr="00A70CC5">
        <w:rPr>
          <w:lang w:val="uk-UA"/>
        </w:rPr>
        <w:object w:dxaOrig="720" w:dyaOrig="480">
          <v:shape id="_x0000_i1033" type="#_x0000_t75" style="width:36pt;height:24pt" o:ole="">
            <v:imagedata r:id="rId24" o:title=""/>
          </v:shape>
          <o:OLEObject Type="Embed" ProgID="Equation.3" ShapeID="_x0000_i1033" DrawAspect="Content" ObjectID="_1678516341" r:id="rId25"/>
        </w:object>
      </w:r>
      <w:r w:rsidR="00B731EF">
        <w:rPr>
          <w:lang w:val="uk-UA"/>
        </w:rPr>
        <w:t xml:space="preserve">                                 </w:t>
      </w:r>
      <w:r>
        <w:rPr>
          <w:lang w:val="uk-UA"/>
        </w:rPr>
        <w:t>(</w:t>
      </w:r>
      <w:r w:rsidR="00597ECB">
        <w:rPr>
          <w:lang w:val="uk-UA"/>
        </w:rPr>
        <w:t>3</w:t>
      </w:r>
      <w:r>
        <w:rPr>
          <w:lang w:val="uk-UA"/>
        </w:rPr>
        <w:t>.7)</w:t>
      </w:r>
    </w:p>
    <w:p w:rsidR="00816107" w:rsidRDefault="00816107">
      <w:pPr>
        <w:spacing w:line="360" w:lineRule="auto"/>
        <w:jc w:val="both"/>
        <w:rPr>
          <w:lang w:val="uk-UA" w:bidi="he-IL"/>
        </w:rPr>
      </w:pPr>
      <w:r>
        <w:rPr>
          <w:lang w:val="uk-UA" w:bidi="he-IL"/>
        </w:rPr>
        <w:t>де   δ-буксування трактора (</w:t>
      </w:r>
      <w:r w:rsidR="00597ECB">
        <w:rPr>
          <w:lang w:val="uk-UA" w:bidi="he-IL"/>
        </w:rPr>
        <w:t>до 1</w:t>
      </w:r>
      <w:r>
        <w:rPr>
          <w:lang w:val="uk-UA" w:bidi="he-IL"/>
        </w:rPr>
        <w:t>5%), приймаємо δ =15%</w:t>
      </w:r>
    </w:p>
    <w:p w:rsidR="00816107" w:rsidRDefault="00816107">
      <w:pPr>
        <w:spacing w:line="360" w:lineRule="auto"/>
        <w:jc w:val="both"/>
        <w:rPr>
          <w:lang w:val="uk-UA" w:bidi="he-IL"/>
        </w:rPr>
      </w:pPr>
    </w:p>
    <w:p w:rsidR="00816107" w:rsidRPr="00B731EF" w:rsidRDefault="00816107">
      <w:pPr>
        <w:spacing w:line="360" w:lineRule="auto"/>
        <w:jc w:val="both"/>
        <w:rPr>
          <w:i/>
          <w:lang w:val="uk-UA" w:bidi="he-IL"/>
        </w:rPr>
      </w:pPr>
      <w:r>
        <w:rPr>
          <w:lang w:val="uk-UA" w:bidi="he-IL"/>
        </w:rPr>
        <w:t xml:space="preserve">Отже                         </w:t>
      </w:r>
      <w:r w:rsidR="00597ECB">
        <w:rPr>
          <w:lang w:val="uk-UA" w:bidi="he-IL"/>
        </w:rPr>
        <w:t xml:space="preserve">    </w:t>
      </w:r>
      <w:r w:rsidR="00B731EF">
        <w:rPr>
          <w:lang w:val="uk-UA" w:bidi="he-IL"/>
        </w:rPr>
        <w:t xml:space="preserve"> </w:t>
      </w:r>
      <w:r w:rsidRPr="00B731EF">
        <w:rPr>
          <w:i/>
          <w:lang w:val="en-US" w:bidi="he-IL"/>
        </w:rPr>
        <w:t>V</w:t>
      </w:r>
      <w:r w:rsidRPr="00B731EF">
        <w:rPr>
          <w:i/>
          <w:vertAlign w:val="superscript"/>
          <w:lang w:val="uk-UA" w:bidi="he-IL"/>
        </w:rPr>
        <w:t>3</w:t>
      </w:r>
      <w:r w:rsidRPr="00B731EF">
        <w:rPr>
          <w:i/>
          <w:vertAlign w:val="subscript"/>
          <w:lang w:val="uk-UA" w:bidi="he-IL"/>
        </w:rPr>
        <w:t>р</w:t>
      </w:r>
      <w:r w:rsidRPr="00B731EF">
        <w:rPr>
          <w:i/>
          <w:lang w:val="uk-UA" w:bidi="he-IL"/>
        </w:rPr>
        <w:t>=</w:t>
      </w:r>
      <w:r w:rsidR="004C7984">
        <w:rPr>
          <w:i/>
          <w:lang w:bidi="he-IL"/>
        </w:rPr>
        <w:t>8,53</w:t>
      </w:r>
      <w:r w:rsidRPr="00B731EF">
        <w:rPr>
          <w:i/>
          <w:lang w:val="uk-UA" w:bidi="he-IL"/>
        </w:rPr>
        <w:t xml:space="preserve"> </w:t>
      </w:r>
      <w:r w:rsidR="004C7984">
        <w:rPr>
          <w:i/>
          <w:lang w:bidi="he-IL"/>
        </w:rPr>
        <w:t>(1-0,15)=7,25</w:t>
      </w:r>
      <w:r w:rsidRPr="00B731EF">
        <w:rPr>
          <w:i/>
          <w:lang w:bidi="he-IL"/>
        </w:rPr>
        <w:t>км/го</w:t>
      </w:r>
      <w:r w:rsidRPr="00B731EF">
        <w:rPr>
          <w:i/>
          <w:lang w:val="uk-UA" w:bidi="he-IL"/>
        </w:rPr>
        <w:t xml:space="preserve">д;                                         </w:t>
      </w:r>
    </w:p>
    <w:p w:rsidR="00816107" w:rsidRPr="00B731EF" w:rsidRDefault="00816107" w:rsidP="00B731EF">
      <w:pPr>
        <w:spacing w:line="360" w:lineRule="auto"/>
        <w:jc w:val="center"/>
        <w:rPr>
          <w:i/>
          <w:lang w:val="uk-UA" w:bidi="he-IL"/>
        </w:rPr>
      </w:pPr>
      <w:r w:rsidRPr="00B731EF">
        <w:rPr>
          <w:i/>
          <w:lang w:val="en-US" w:bidi="he-IL"/>
        </w:rPr>
        <w:t>V</w:t>
      </w:r>
      <w:r w:rsidRPr="00B731EF">
        <w:rPr>
          <w:i/>
          <w:vertAlign w:val="superscript"/>
          <w:lang w:val="uk-UA" w:bidi="he-IL"/>
        </w:rPr>
        <w:t>4</w:t>
      </w:r>
      <w:r w:rsidRPr="00B731EF">
        <w:rPr>
          <w:i/>
          <w:vertAlign w:val="subscript"/>
          <w:lang w:val="uk-UA" w:bidi="he-IL"/>
        </w:rPr>
        <w:t>р</w:t>
      </w:r>
      <w:r w:rsidR="004C7984">
        <w:rPr>
          <w:i/>
          <w:lang w:val="uk-UA" w:bidi="he-IL"/>
        </w:rPr>
        <w:t>=9,3</w:t>
      </w:r>
      <w:r w:rsidRPr="00B731EF">
        <w:rPr>
          <w:i/>
          <w:rtl/>
          <w:lang w:val="uk-UA" w:bidi="he-IL"/>
        </w:rPr>
        <w:t xml:space="preserve"> </w:t>
      </w:r>
      <w:r w:rsidRPr="00B731EF">
        <w:rPr>
          <w:i/>
          <w:lang w:bidi="he-IL"/>
        </w:rPr>
        <w:t>(1-0,15)=</w:t>
      </w:r>
      <w:r w:rsidR="004C7984">
        <w:rPr>
          <w:i/>
          <w:lang w:val="uk-UA" w:bidi="he-IL"/>
        </w:rPr>
        <w:t>7,9</w:t>
      </w:r>
      <w:r w:rsidRPr="00B731EF">
        <w:rPr>
          <w:i/>
          <w:lang w:val="uk-UA" w:bidi="he-IL"/>
        </w:rPr>
        <w:t>км/год;</w:t>
      </w:r>
    </w:p>
    <w:p w:rsidR="00816107" w:rsidRPr="00B731EF" w:rsidRDefault="00816107" w:rsidP="00B731EF">
      <w:pPr>
        <w:spacing w:line="360" w:lineRule="auto"/>
        <w:jc w:val="center"/>
        <w:rPr>
          <w:i/>
          <w:lang w:val="uk-UA" w:bidi="he-IL"/>
        </w:rPr>
      </w:pPr>
      <w:r w:rsidRPr="00B731EF">
        <w:rPr>
          <w:i/>
          <w:lang w:val="uk-UA" w:bidi="he-IL"/>
        </w:rPr>
        <w:t>К</w:t>
      </w:r>
      <w:r w:rsidRPr="00B731EF">
        <w:rPr>
          <w:i/>
          <w:vertAlign w:val="superscript"/>
          <w:lang w:bidi="he-IL"/>
        </w:rPr>
        <w:t>3</w:t>
      </w:r>
      <w:r w:rsidRPr="00B731EF">
        <w:rPr>
          <w:i/>
          <w:vertAlign w:val="subscript"/>
          <w:lang w:val="en-US" w:bidi="he-IL"/>
        </w:rPr>
        <w:t>v</w:t>
      </w:r>
      <w:r w:rsidR="00B87494">
        <w:rPr>
          <w:i/>
          <w:lang w:val="uk-UA" w:bidi="he-IL"/>
        </w:rPr>
        <w:t>=1,2(1+0,02(7,25-5))=1,25</w:t>
      </w:r>
      <w:r w:rsidRPr="00B731EF">
        <w:rPr>
          <w:i/>
          <w:lang w:val="uk-UA" w:bidi="he-IL"/>
        </w:rPr>
        <w:t>кН/м;</w:t>
      </w:r>
    </w:p>
    <w:p w:rsidR="00816107" w:rsidRPr="00B731EF" w:rsidRDefault="00816107" w:rsidP="00B731EF">
      <w:pPr>
        <w:spacing w:line="360" w:lineRule="auto"/>
        <w:jc w:val="center"/>
        <w:rPr>
          <w:i/>
          <w:lang w:val="uk-UA"/>
        </w:rPr>
      </w:pPr>
      <w:r w:rsidRPr="00B731EF">
        <w:rPr>
          <w:i/>
          <w:lang w:val="en-US"/>
        </w:rPr>
        <w:t>K</w:t>
      </w:r>
      <w:r w:rsidRPr="00B731EF">
        <w:rPr>
          <w:i/>
          <w:vertAlign w:val="superscript"/>
        </w:rPr>
        <w:t>4</w:t>
      </w:r>
      <w:r w:rsidRPr="00B731EF">
        <w:rPr>
          <w:i/>
          <w:vertAlign w:val="subscript"/>
          <w:lang w:val="en-US"/>
        </w:rPr>
        <w:t>v</w:t>
      </w:r>
      <w:r w:rsidR="00B87494">
        <w:rPr>
          <w:i/>
          <w:lang w:val="uk-UA"/>
        </w:rPr>
        <w:t>=1,2 (1+0,02(7,9-5))=1,26</w:t>
      </w:r>
      <w:r w:rsidRPr="00B731EF">
        <w:rPr>
          <w:i/>
          <w:lang w:val="uk-UA"/>
        </w:rPr>
        <w:t>кН/м;</w:t>
      </w:r>
    </w:p>
    <w:p w:rsidR="00816107" w:rsidRPr="00B731EF" w:rsidRDefault="00816107" w:rsidP="00B731EF">
      <w:pPr>
        <w:spacing w:line="360" w:lineRule="auto"/>
        <w:jc w:val="center"/>
        <w:rPr>
          <w:i/>
          <w:lang w:val="uk-UA"/>
        </w:rPr>
      </w:pPr>
      <w:r w:rsidRPr="00B731EF">
        <w:rPr>
          <w:i/>
          <w:lang w:val="en-US"/>
        </w:rPr>
        <w:t>R</w:t>
      </w:r>
      <w:r w:rsidRPr="00B731EF">
        <w:rPr>
          <w:i/>
          <w:vertAlign w:val="superscript"/>
        </w:rPr>
        <w:t>3</w:t>
      </w:r>
      <w:r w:rsidRPr="00B731EF">
        <w:rPr>
          <w:i/>
          <w:vertAlign w:val="subscript"/>
          <w:lang w:val="uk-UA"/>
        </w:rPr>
        <w:t>а</w:t>
      </w:r>
      <w:r w:rsidR="00042479">
        <w:rPr>
          <w:i/>
          <w:lang w:val="uk-UA"/>
        </w:rPr>
        <w:t>=4</w:t>
      </w:r>
      <w:r w:rsidRPr="00B731EF">
        <w:rPr>
          <w:i/>
        </w:rPr>
        <w:t>[</w:t>
      </w:r>
      <w:r w:rsidR="00042479">
        <w:rPr>
          <w:i/>
          <w:lang w:val="uk-UA"/>
        </w:rPr>
        <w:t>1,25</w:t>
      </w:r>
      <w:r w:rsidR="00597ECB" w:rsidRPr="00B731EF">
        <w:rPr>
          <w:i/>
          <w:lang w:val="uk-UA" w:bidi="he-IL"/>
        </w:rPr>
        <w:t>·</w:t>
      </w:r>
      <w:r w:rsidR="00042479">
        <w:rPr>
          <w:i/>
          <w:lang w:val="uk-UA"/>
        </w:rPr>
        <w:t>4+8</w:t>
      </w:r>
      <w:r w:rsidRPr="00B731EF">
        <w:rPr>
          <w:i/>
          <w:lang w:val="uk-UA"/>
        </w:rPr>
        <w:t>(1,5</w:t>
      </w:r>
      <w:r w:rsidR="00597ECB" w:rsidRPr="00B731EF">
        <w:rPr>
          <w:i/>
          <w:lang w:val="uk-UA" w:bidi="he-IL"/>
        </w:rPr>
        <w:t>·</w:t>
      </w:r>
      <w:r w:rsidRPr="00B731EF">
        <w:rPr>
          <w:i/>
          <w:lang w:val="uk-UA"/>
        </w:rPr>
        <w:t>0,16+0,02</w:t>
      </w:r>
      <w:r w:rsidR="00042479">
        <w:rPr>
          <w:i/>
          <w:lang w:val="uk-UA"/>
        </w:rPr>
        <w:t>9</w:t>
      </w:r>
      <w:r w:rsidRPr="00B731EF">
        <w:rPr>
          <w:i/>
          <w:lang w:val="uk-UA"/>
        </w:rPr>
        <w:t>)</w:t>
      </w:r>
      <w:r w:rsidRPr="00B731EF">
        <w:rPr>
          <w:i/>
        </w:rPr>
        <w:t>]</w:t>
      </w:r>
      <w:r w:rsidR="00042479">
        <w:rPr>
          <w:i/>
          <w:lang w:val="uk-UA"/>
        </w:rPr>
        <w:t>=28,6</w:t>
      </w:r>
      <w:r w:rsidRPr="00B731EF">
        <w:rPr>
          <w:i/>
          <w:lang w:val="uk-UA"/>
        </w:rPr>
        <w:t>кН;</w:t>
      </w:r>
    </w:p>
    <w:p w:rsidR="00816107" w:rsidRPr="00B731EF" w:rsidRDefault="00816107" w:rsidP="00B731EF">
      <w:pPr>
        <w:spacing w:line="360" w:lineRule="auto"/>
        <w:jc w:val="center"/>
        <w:rPr>
          <w:i/>
          <w:lang w:val="uk-UA" w:bidi="he-IL"/>
        </w:rPr>
      </w:pPr>
      <w:r w:rsidRPr="00B731EF">
        <w:rPr>
          <w:i/>
          <w:lang w:val="en-US"/>
        </w:rPr>
        <w:t>R</w:t>
      </w:r>
      <w:r w:rsidRPr="00B731EF">
        <w:rPr>
          <w:i/>
          <w:vertAlign w:val="superscript"/>
        </w:rPr>
        <w:t>4</w:t>
      </w:r>
      <w:r w:rsidRPr="00B731EF">
        <w:rPr>
          <w:i/>
          <w:vertAlign w:val="subscript"/>
          <w:lang w:val="uk-UA"/>
        </w:rPr>
        <w:t>а</w:t>
      </w:r>
      <w:r w:rsidR="00042479">
        <w:rPr>
          <w:i/>
          <w:lang w:val="uk-UA"/>
        </w:rPr>
        <w:t>=4</w:t>
      </w:r>
      <w:r w:rsidRPr="00B731EF">
        <w:rPr>
          <w:i/>
        </w:rPr>
        <w:t>[</w:t>
      </w:r>
      <w:r w:rsidR="00042479">
        <w:rPr>
          <w:i/>
          <w:lang w:val="uk-UA"/>
        </w:rPr>
        <w:t>1,26</w:t>
      </w:r>
      <w:r w:rsidR="00597ECB" w:rsidRPr="00B731EF">
        <w:rPr>
          <w:i/>
          <w:lang w:val="uk-UA" w:bidi="he-IL"/>
        </w:rPr>
        <w:t>·</w:t>
      </w:r>
      <w:r w:rsidR="00042479">
        <w:rPr>
          <w:i/>
          <w:lang w:val="uk-UA"/>
        </w:rPr>
        <w:t>4+8</w:t>
      </w:r>
      <w:r w:rsidRPr="00B731EF">
        <w:rPr>
          <w:i/>
          <w:lang w:val="uk-UA"/>
        </w:rPr>
        <w:t>(1,5</w:t>
      </w:r>
      <w:r w:rsidR="00597ECB" w:rsidRPr="00B731EF">
        <w:rPr>
          <w:i/>
          <w:lang w:val="uk-UA" w:bidi="he-IL"/>
        </w:rPr>
        <w:t>·</w:t>
      </w:r>
      <w:r w:rsidRPr="00B731EF">
        <w:rPr>
          <w:i/>
          <w:lang w:val="uk-UA" w:bidi="he-IL"/>
        </w:rPr>
        <w:t>0,16+0,02</w:t>
      </w:r>
      <w:r w:rsidR="00042479">
        <w:rPr>
          <w:i/>
          <w:lang w:val="uk-UA" w:bidi="he-IL"/>
        </w:rPr>
        <w:t>9</w:t>
      </w:r>
      <w:r w:rsidRPr="00B731EF">
        <w:rPr>
          <w:i/>
          <w:lang w:val="uk-UA" w:bidi="he-IL"/>
        </w:rPr>
        <w:t>)</w:t>
      </w:r>
      <w:r w:rsidRPr="00B731EF">
        <w:rPr>
          <w:i/>
          <w:lang w:bidi="he-IL"/>
        </w:rPr>
        <w:t>]</w:t>
      </w:r>
      <w:r w:rsidR="00042479">
        <w:rPr>
          <w:i/>
          <w:lang w:val="uk-UA" w:bidi="he-IL"/>
        </w:rPr>
        <w:t>=28,76</w:t>
      </w:r>
      <w:r w:rsidRPr="00B731EF">
        <w:rPr>
          <w:i/>
          <w:lang w:val="uk-UA" w:bidi="he-IL"/>
        </w:rPr>
        <w:t>кН.</w:t>
      </w:r>
    </w:p>
    <w:p w:rsidR="00816107" w:rsidRDefault="00816107">
      <w:pPr>
        <w:spacing w:line="360" w:lineRule="auto"/>
        <w:jc w:val="both"/>
        <w:rPr>
          <w:lang w:val="uk-UA" w:bidi="he-IL"/>
        </w:rPr>
      </w:pPr>
      <w:r>
        <w:rPr>
          <w:lang w:val="uk-UA" w:bidi="he-IL"/>
        </w:rPr>
        <w:t xml:space="preserve">     8.Коефіцієнт використання гакового зусилля трактора на розрахункових передачах:</w:t>
      </w:r>
    </w:p>
    <w:p w:rsidR="00816107" w:rsidRDefault="00816107" w:rsidP="00B731EF">
      <w:pPr>
        <w:tabs>
          <w:tab w:val="left" w:pos="6660"/>
        </w:tabs>
        <w:spacing w:line="360" w:lineRule="auto"/>
        <w:rPr>
          <w:lang w:val="uk-UA" w:bidi="he-IL"/>
        </w:rPr>
      </w:pPr>
      <w:r>
        <w:rPr>
          <w:lang w:val="uk-UA"/>
        </w:rPr>
        <w:t xml:space="preserve">                                   </w:t>
      </w:r>
      <w:r w:rsidR="00333DB4">
        <w:rPr>
          <w:lang w:val="uk-UA"/>
        </w:rPr>
        <w:t xml:space="preserve">                      </w:t>
      </w:r>
      <w:r>
        <w:rPr>
          <w:lang w:val="uk-UA"/>
        </w:rPr>
        <w:t xml:space="preserve">  </w:t>
      </w:r>
      <w:r w:rsidR="00B731EF" w:rsidRPr="002128AB">
        <w:rPr>
          <w:i/>
          <w:position w:val="-30"/>
          <w:lang w:val="uk-UA"/>
        </w:rPr>
        <w:object w:dxaOrig="1480" w:dyaOrig="720">
          <v:shape id="_x0000_i1034" type="#_x0000_t75" style="width:84.6pt;height:41.4pt" o:ole="">
            <v:imagedata r:id="rId26" o:title=""/>
          </v:shape>
          <o:OLEObject Type="Embed" ProgID="Equation.3" ShapeID="_x0000_i1034" DrawAspect="Content" ObjectID="_1678516342" r:id="rId27"/>
        </w:object>
      </w:r>
      <w:r w:rsidR="00B731EF">
        <w:rPr>
          <w:lang w:val="uk-UA"/>
        </w:rPr>
        <w:t xml:space="preserve">                                          </w:t>
      </w:r>
      <w:r>
        <w:rPr>
          <w:lang w:val="uk-UA"/>
        </w:rPr>
        <w:t>(</w:t>
      </w:r>
      <w:r w:rsidR="00597ECB">
        <w:rPr>
          <w:lang w:val="uk-UA"/>
        </w:rPr>
        <w:t>3</w:t>
      </w:r>
      <w:r>
        <w:rPr>
          <w:lang w:val="uk-UA"/>
        </w:rPr>
        <w:t>.8)</w:t>
      </w:r>
    </w:p>
    <w:p w:rsidR="00816107" w:rsidRPr="00B731EF" w:rsidRDefault="00597ECB">
      <w:pPr>
        <w:spacing w:line="360" w:lineRule="auto"/>
        <w:jc w:val="center"/>
        <w:rPr>
          <w:i/>
          <w:lang w:val="uk-UA" w:bidi="he-IL"/>
        </w:rPr>
      </w:pPr>
      <w:r w:rsidRPr="00B731EF">
        <w:rPr>
          <w:i/>
          <w:lang w:val="uk-UA"/>
        </w:rPr>
        <w:t xml:space="preserve">             </w:t>
      </w:r>
      <w:r w:rsidR="00816107" w:rsidRPr="00B731EF">
        <w:rPr>
          <w:i/>
          <w:lang w:val="uk-UA"/>
        </w:rPr>
        <w:t>η</w:t>
      </w:r>
      <w:r w:rsidR="00707C9C" w:rsidRPr="00B731EF">
        <w:rPr>
          <w:i/>
          <w:vertAlign w:val="superscript"/>
          <w:lang w:val="uk-UA"/>
        </w:rPr>
        <w:t>3</w:t>
      </w:r>
      <w:r w:rsidR="00816107" w:rsidRPr="00B731EF">
        <w:rPr>
          <w:i/>
          <w:lang w:val="uk-UA"/>
        </w:rPr>
        <w:t xml:space="preserve"> =</w:t>
      </w:r>
      <w:r w:rsidR="00042479">
        <w:rPr>
          <w:i/>
          <w:lang w:val="uk-UA"/>
        </w:rPr>
        <w:t>28,6/36,5</w:t>
      </w:r>
      <w:r w:rsidRPr="00B731EF">
        <w:rPr>
          <w:i/>
          <w:lang w:val="uk-UA"/>
        </w:rPr>
        <w:t>=0,</w:t>
      </w:r>
      <w:r w:rsidR="00042479">
        <w:rPr>
          <w:i/>
          <w:lang w:val="uk-UA"/>
        </w:rPr>
        <w:t>78</w:t>
      </w:r>
    </w:p>
    <w:p w:rsidR="00816107" w:rsidRPr="00B731EF" w:rsidRDefault="00597ECB">
      <w:pPr>
        <w:spacing w:line="360" w:lineRule="auto"/>
        <w:jc w:val="center"/>
        <w:rPr>
          <w:i/>
          <w:lang w:val="uk-UA"/>
        </w:rPr>
      </w:pPr>
      <w:r w:rsidRPr="00B731EF">
        <w:rPr>
          <w:i/>
          <w:lang w:val="uk-UA"/>
        </w:rPr>
        <w:t xml:space="preserve">             </w:t>
      </w:r>
      <w:r w:rsidR="00816107" w:rsidRPr="00B731EF">
        <w:rPr>
          <w:i/>
          <w:lang w:val="uk-UA"/>
        </w:rPr>
        <w:t>η</w:t>
      </w:r>
      <w:r w:rsidR="00904DBA" w:rsidRPr="00B731EF">
        <w:rPr>
          <w:i/>
          <w:vertAlign w:val="superscript"/>
          <w:lang w:val="uk-UA"/>
        </w:rPr>
        <w:t>4</w:t>
      </w:r>
      <w:r w:rsidR="00816107" w:rsidRPr="00B731EF">
        <w:rPr>
          <w:i/>
          <w:lang w:val="uk-UA"/>
        </w:rPr>
        <w:t xml:space="preserve"> =</w:t>
      </w:r>
      <w:r w:rsidR="00042479">
        <w:rPr>
          <w:i/>
          <w:lang w:val="uk-UA" w:bidi="he-IL"/>
        </w:rPr>
        <w:t>28,76</w:t>
      </w:r>
      <w:r w:rsidR="00042479">
        <w:rPr>
          <w:i/>
          <w:lang w:val="uk-UA"/>
        </w:rPr>
        <w:t>/</w:t>
      </w:r>
      <w:r w:rsidR="00F75AAF">
        <w:rPr>
          <w:i/>
          <w:lang w:val="uk-UA"/>
        </w:rPr>
        <w:t>31,04</w:t>
      </w:r>
      <w:r w:rsidR="00816107" w:rsidRPr="00B731EF">
        <w:rPr>
          <w:i/>
          <w:lang w:val="uk-UA"/>
        </w:rPr>
        <w:t>=0,9</w:t>
      </w:r>
      <w:r w:rsidR="00F75AAF">
        <w:rPr>
          <w:i/>
          <w:lang w:val="uk-UA"/>
        </w:rPr>
        <w:t>2</w:t>
      </w:r>
    </w:p>
    <w:p w:rsidR="00816107" w:rsidRDefault="00816107" w:rsidP="00B731EF">
      <w:pPr>
        <w:spacing w:line="360" w:lineRule="auto"/>
        <w:ind w:firstLine="567"/>
        <w:jc w:val="both"/>
        <w:rPr>
          <w:lang w:val="uk-UA"/>
        </w:rPr>
      </w:pPr>
      <w:r w:rsidRPr="00B731EF">
        <w:rPr>
          <w:b/>
          <w:lang w:val="uk-UA"/>
        </w:rPr>
        <w:t>Висновок:</w:t>
      </w:r>
      <w:r>
        <w:rPr>
          <w:lang w:val="uk-UA"/>
        </w:rPr>
        <w:t xml:space="preserve"> Для виконання </w:t>
      </w:r>
      <w:r w:rsidR="00F75AAF">
        <w:rPr>
          <w:lang w:val="uk-UA"/>
        </w:rPr>
        <w:t>суцільної</w:t>
      </w:r>
      <w:r w:rsidR="00B731EF">
        <w:rPr>
          <w:lang w:val="uk-UA"/>
        </w:rPr>
        <w:t xml:space="preserve"> культивації</w:t>
      </w:r>
      <w:r>
        <w:rPr>
          <w:lang w:val="uk-UA"/>
        </w:rPr>
        <w:t xml:space="preserve"> потрібно </w:t>
      </w:r>
      <w:r w:rsidR="00B731EF">
        <w:rPr>
          <w:lang w:val="uk-UA"/>
        </w:rPr>
        <w:t>використовувати</w:t>
      </w:r>
      <w:r>
        <w:rPr>
          <w:lang w:val="uk-UA"/>
        </w:rPr>
        <w:t xml:space="preserve"> 4 передачу, так як швидкість агрегат</w:t>
      </w:r>
      <w:r w:rsidR="00597ECB">
        <w:rPr>
          <w:lang w:val="uk-UA"/>
        </w:rPr>
        <w:t>у</w:t>
      </w:r>
      <w:r>
        <w:rPr>
          <w:lang w:val="uk-UA"/>
        </w:rPr>
        <w:t xml:space="preserve"> </w:t>
      </w:r>
      <w:r w:rsidR="00597ECB">
        <w:rPr>
          <w:lang w:val="uk-UA"/>
        </w:rPr>
        <w:t>вища</w:t>
      </w:r>
      <w:r>
        <w:rPr>
          <w:lang w:val="uk-UA"/>
        </w:rPr>
        <w:t xml:space="preserve"> і коефіцієнт</w:t>
      </w:r>
      <w:r>
        <w:rPr>
          <w:lang w:val="uk-UA" w:bidi="he-IL"/>
        </w:rPr>
        <w:t xml:space="preserve"> використання гакового зусилля трактора</w:t>
      </w:r>
      <w:r>
        <w:rPr>
          <w:lang w:val="uk-UA"/>
        </w:rPr>
        <w:t xml:space="preserve"> лежить в допустимих межах.</w:t>
      </w:r>
    </w:p>
    <w:p w:rsidR="00B731EF" w:rsidRDefault="00B731EF">
      <w:pPr>
        <w:spacing w:line="360" w:lineRule="auto"/>
        <w:jc w:val="center"/>
        <w:rPr>
          <w:lang w:val="uk-UA"/>
        </w:rPr>
      </w:pPr>
    </w:p>
    <w:p w:rsidR="00E137ED" w:rsidRDefault="00E137ED" w:rsidP="00B731EF">
      <w:pPr>
        <w:pStyle w:val="a3"/>
        <w:ind w:firstLine="567"/>
      </w:pPr>
    </w:p>
    <w:p w:rsidR="00E137ED" w:rsidRDefault="00E137ED" w:rsidP="00B731EF">
      <w:pPr>
        <w:pStyle w:val="a3"/>
        <w:ind w:firstLine="567"/>
      </w:pPr>
    </w:p>
    <w:p w:rsidR="00E137ED" w:rsidRDefault="00E137ED" w:rsidP="00B731EF">
      <w:pPr>
        <w:pStyle w:val="a3"/>
        <w:ind w:firstLine="567"/>
      </w:pPr>
    </w:p>
    <w:p w:rsidR="00B731EF" w:rsidRDefault="00597ECB" w:rsidP="00E137ED">
      <w:pPr>
        <w:pStyle w:val="a3"/>
        <w:ind w:firstLine="567"/>
      </w:pPr>
      <w:r>
        <w:lastRenderedPageBreak/>
        <w:t>3</w:t>
      </w:r>
      <w:r w:rsidR="00816107">
        <w:t>.4. Комплектування т</w:t>
      </w:r>
      <w:r>
        <w:t>а технологічна наладка агрегату</w:t>
      </w:r>
    </w:p>
    <w:p w:rsidR="00B731EF" w:rsidRDefault="00816107" w:rsidP="00B164AF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Для агрег</w:t>
      </w:r>
      <w:r w:rsidR="007C6556">
        <w:rPr>
          <w:lang w:val="uk-UA"/>
        </w:rPr>
        <w:t>атування культиваторів КПС-8</w:t>
      </w:r>
      <w:r w:rsidR="00F75AAF">
        <w:rPr>
          <w:lang w:val="uk-UA"/>
        </w:rPr>
        <w:t xml:space="preserve"> з колісним трактором Т-150К</w:t>
      </w:r>
      <w:r w:rsidR="007C6556">
        <w:rPr>
          <w:lang w:val="uk-UA"/>
        </w:rPr>
        <w:t xml:space="preserve"> </w:t>
      </w:r>
      <w:r>
        <w:rPr>
          <w:lang w:val="uk-UA"/>
        </w:rPr>
        <w:t>його ходові колеса встановлюють на ширину колії 1</w:t>
      </w:r>
      <w:r w:rsidR="00B731EF">
        <w:rPr>
          <w:lang w:val="uk-UA"/>
        </w:rPr>
        <w:t>8</w:t>
      </w:r>
      <w:r>
        <w:rPr>
          <w:lang w:val="uk-UA"/>
        </w:rPr>
        <w:t>00 мм, широкі шини замінюють на вузькі. Бак трактора заправляють паливом, перевіряють звукову сигналізацію, контрольно-вимірні прилади, пусковий двигун і перевіряють надійність  роботи механізмів рульового керування, зчеплення, гальма і механізми переключення передач.</w:t>
      </w:r>
    </w:p>
    <w:p w:rsidR="00D07670" w:rsidRDefault="00D07670" w:rsidP="00D07670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Для суцільної </w:t>
      </w:r>
      <w:r w:rsidR="00B64903">
        <w:rPr>
          <w:lang w:val="uk-UA"/>
        </w:rPr>
        <w:t>культивації</w:t>
      </w:r>
      <w:r>
        <w:rPr>
          <w:lang w:val="uk-UA"/>
        </w:rPr>
        <w:t xml:space="preserve"> у культиватора перевіряють комплектність виробів,наявність болтів та гайок, розводку </w:t>
      </w:r>
      <w:r w:rsidR="00B64903">
        <w:rPr>
          <w:lang w:val="uk-UA"/>
        </w:rPr>
        <w:t>шплінтів</w:t>
      </w:r>
      <w:r>
        <w:rPr>
          <w:lang w:val="uk-UA"/>
        </w:rPr>
        <w:t>, справність гряди лей, стойок лап, вилок підйому і нижніх штанг. Товщина лез не повинна перевищувати1 мм.</w:t>
      </w:r>
      <w:r w:rsidR="00B64903">
        <w:rPr>
          <w:lang w:val="uk-UA"/>
        </w:rPr>
        <w:t xml:space="preserve"> </w:t>
      </w:r>
      <w:r>
        <w:rPr>
          <w:lang w:val="uk-UA"/>
        </w:rPr>
        <w:t xml:space="preserve">Для обробки слабо забур’янених полів на гряділі переднього ряду встановлюють стрілчаті лапи с захватом 270 м, а на </w:t>
      </w:r>
      <w:r w:rsidR="009B605C">
        <w:rPr>
          <w:lang w:val="uk-UA"/>
        </w:rPr>
        <w:t>гряділі заднього ряду – с захватом 330 м .</w:t>
      </w:r>
      <w:r w:rsidR="00B64903">
        <w:rPr>
          <w:lang w:val="uk-UA"/>
        </w:rPr>
        <w:t xml:space="preserve"> </w:t>
      </w:r>
      <w:r w:rsidR="009B605C">
        <w:rPr>
          <w:lang w:val="uk-UA"/>
        </w:rPr>
        <w:t xml:space="preserve">Для обробки сильно забур’яненого поля на передні і на задні гряділі встановлюють лапи с захватом 330 м Для настройки на задану глибину обробки під колеса встановлюють прокладки товщиною, яка дорівнює глибині обробки,зменшеної на величину </w:t>
      </w:r>
      <w:r w:rsidR="00B64903">
        <w:rPr>
          <w:lang w:val="uk-UA"/>
        </w:rPr>
        <w:t>у</w:t>
      </w:r>
      <w:r w:rsidR="009B605C">
        <w:rPr>
          <w:lang w:val="uk-UA"/>
        </w:rPr>
        <w:t xml:space="preserve">топання </w:t>
      </w:r>
      <w:r w:rsidR="00B64903">
        <w:rPr>
          <w:lang w:val="uk-UA"/>
        </w:rPr>
        <w:t>колі</w:t>
      </w:r>
      <w:r w:rsidR="009B605C">
        <w:rPr>
          <w:lang w:val="uk-UA"/>
        </w:rPr>
        <w:t>с</w:t>
      </w:r>
      <w:r w:rsidR="00B64903">
        <w:rPr>
          <w:lang w:val="uk-UA"/>
        </w:rPr>
        <w:t xml:space="preserve"> </w:t>
      </w:r>
      <w:r w:rsidR="009B605C">
        <w:rPr>
          <w:lang w:val="uk-UA"/>
        </w:rPr>
        <w:t>(2-3 см)</w:t>
      </w:r>
      <w:r w:rsidR="00B64903">
        <w:rPr>
          <w:lang w:val="uk-UA"/>
        </w:rPr>
        <w:t xml:space="preserve"> </w:t>
      </w:r>
      <w:r w:rsidR="009B605C">
        <w:rPr>
          <w:lang w:val="uk-UA"/>
        </w:rPr>
        <w:t>Прицеп культиватора повинен знаходитись над площадкою на висоті 550м. Положення рами перевіряється заміром відстані від площадки до заднього і прокольного бруса по діагонально протилежними кутами.</w:t>
      </w:r>
      <w:r w:rsidR="00B64903">
        <w:rPr>
          <w:lang w:val="uk-UA"/>
        </w:rPr>
        <w:t xml:space="preserve"> </w:t>
      </w:r>
      <w:r w:rsidR="009B605C">
        <w:rPr>
          <w:lang w:val="uk-UA"/>
        </w:rPr>
        <w:t>Вони повинні бути однаковими. За допомогою ходу робочих органів встановлюють раму паралельно площадці таким чином,щоб</w:t>
      </w:r>
      <w:r w:rsidR="00B64903">
        <w:rPr>
          <w:lang w:val="uk-UA"/>
        </w:rPr>
        <w:t xml:space="preserve"> нажимні штанги довгих гряди лей головками упирались на свої вкладиші , а кожна лапа торкалась всією довжиною леза.</w:t>
      </w:r>
    </w:p>
    <w:p w:rsidR="00816107" w:rsidRDefault="00816107">
      <w:pPr>
        <w:spacing w:line="360" w:lineRule="auto"/>
        <w:jc w:val="both"/>
        <w:rPr>
          <w:b/>
          <w:lang w:val="uk-UA"/>
        </w:rPr>
      </w:pPr>
    </w:p>
    <w:p w:rsidR="00597ECB" w:rsidRDefault="00597ECB" w:rsidP="00E137ED">
      <w:pPr>
        <w:pStyle w:val="a3"/>
        <w:jc w:val="center"/>
      </w:pPr>
      <w:r>
        <w:t>3</w:t>
      </w:r>
      <w:r w:rsidR="00816107">
        <w:t>.5. Розрахунок техніко-економі</w:t>
      </w:r>
      <w:r>
        <w:t>чних показників роботи агрегату</w:t>
      </w:r>
    </w:p>
    <w:p w:rsidR="00816107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t>Визначаємо годинну продуктивність агрегату:</w:t>
      </w:r>
    </w:p>
    <w:p w:rsidR="00816107" w:rsidRDefault="00816107" w:rsidP="001B2EE7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</w:t>
      </w:r>
      <w:r w:rsidR="001B2EE7">
        <w:rPr>
          <w:lang w:val="uk-UA"/>
        </w:rPr>
        <w:t xml:space="preserve"> </w:t>
      </w:r>
      <w:r w:rsidRPr="001B2EE7">
        <w:rPr>
          <w:i/>
          <w:lang w:val="en-US"/>
        </w:rPr>
        <w:t>W</w:t>
      </w:r>
      <w:r w:rsidRPr="001B2EE7">
        <w:rPr>
          <w:i/>
          <w:vertAlign w:val="subscript"/>
          <w:lang w:val="uk-UA"/>
        </w:rPr>
        <w:t>год</w:t>
      </w:r>
      <w:r w:rsidRPr="001B2EE7">
        <w:rPr>
          <w:i/>
          <w:lang w:val="uk-UA"/>
        </w:rPr>
        <w:t>=0,1</w:t>
      </w:r>
      <w:r w:rsidR="00597ECB" w:rsidRPr="001B2EE7">
        <w:rPr>
          <w:i/>
          <w:lang w:val="uk-UA" w:bidi="he-IL"/>
        </w:rPr>
        <w:t>·</w:t>
      </w:r>
      <w:r w:rsidRPr="001B2EE7">
        <w:rPr>
          <w:i/>
          <w:lang w:val="uk-UA"/>
        </w:rPr>
        <w:t>В</w:t>
      </w:r>
      <w:r w:rsidRPr="001B2EE7">
        <w:rPr>
          <w:i/>
          <w:vertAlign w:val="subscript"/>
          <w:lang w:val="uk-UA"/>
        </w:rPr>
        <w:t>р</w:t>
      </w:r>
      <w:r w:rsidR="00597ECB" w:rsidRPr="001B2EE7">
        <w:rPr>
          <w:i/>
          <w:lang w:val="uk-UA" w:bidi="he-IL"/>
        </w:rPr>
        <w:t>·</w:t>
      </w:r>
      <w:r w:rsidRPr="001B2EE7">
        <w:rPr>
          <w:i/>
          <w:lang w:val="en-US" w:bidi="he-IL"/>
        </w:rPr>
        <w:t>V</w:t>
      </w:r>
      <w:r w:rsidRPr="001B2EE7">
        <w:rPr>
          <w:i/>
          <w:vertAlign w:val="subscript"/>
          <w:lang w:val="uk-UA" w:bidi="he-IL"/>
        </w:rPr>
        <w:t>р</w:t>
      </w:r>
      <w:r w:rsidR="00597ECB" w:rsidRPr="001B2EE7">
        <w:rPr>
          <w:i/>
          <w:lang w:val="uk-UA" w:bidi="he-IL"/>
        </w:rPr>
        <w:t>·</w:t>
      </w:r>
      <w:r w:rsidRPr="001B2EE7">
        <w:rPr>
          <w:i/>
          <w:lang w:val="uk-UA" w:bidi="he-IL"/>
        </w:rPr>
        <w:t xml:space="preserve">τ, га/год; </w:t>
      </w:r>
      <w:r>
        <w:rPr>
          <w:lang w:val="uk-UA" w:bidi="he-IL"/>
        </w:rPr>
        <w:t xml:space="preserve">                     </w:t>
      </w:r>
      <w:r w:rsidR="0033380C">
        <w:rPr>
          <w:lang w:val="uk-UA" w:bidi="he-IL"/>
        </w:rPr>
        <w:t xml:space="preserve">                 </w:t>
      </w:r>
      <w:r w:rsidR="001B2EE7">
        <w:rPr>
          <w:lang w:val="uk-UA" w:bidi="he-IL"/>
        </w:rPr>
        <w:t xml:space="preserve"> </w:t>
      </w:r>
      <w:r w:rsidR="0033380C">
        <w:rPr>
          <w:lang w:val="uk-UA" w:bidi="he-IL"/>
        </w:rPr>
        <w:t xml:space="preserve"> </w:t>
      </w:r>
      <w:r w:rsidR="001B2EE7">
        <w:rPr>
          <w:lang w:val="uk-UA" w:bidi="he-IL"/>
        </w:rPr>
        <w:t xml:space="preserve">  </w:t>
      </w:r>
      <w:r>
        <w:rPr>
          <w:lang w:val="uk-UA"/>
        </w:rPr>
        <w:t>(</w:t>
      </w:r>
      <w:r w:rsidR="00597ECB">
        <w:rPr>
          <w:lang w:val="uk-UA"/>
        </w:rPr>
        <w:t>3</w:t>
      </w:r>
      <w:r>
        <w:rPr>
          <w:lang w:val="uk-UA"/>
        </w:rPr>
        <w:t>.9)</w:t>
      </w:r>
    </w:p>
    <w:p w:rsidR="00816107" w:rsidRDefault="00816107">
      <w:pPr>
        <w:spacing w:line="360" w:lineRule="auto"/>
        <w:jc w:val="both"/>
        <w:rPr>
          <w:lang w:val="uk-UA"/>
        </w:rPr>
      </w:pPr>
      <w:r>
        <w:rPr>
          <w:lang w:val="uk-UA" w:bidi="he-IL"/>
        </w:rPr>
        <w:t xml:space="preserve">де  </w:t>
      </w:r>
      <w:r>
        <w:rPr>
          <w:lang w:val="uk-UA"/>
        </w:rPr>
        <w:t>В</w:t>
      </w:r>
      <w:r>
        <w:rPr>
          <w:vertAlign w:val="subscript"/>
          <w:lang w:val="uk-UA"/>
        </w:rPr>
        <w:t>р</w:t>
      </w:r>
      <w:r>
        <w:rPr>
          <w:lang w:val="uk-UA"/>
        </w:rPr>
        <w:t xml:space="preserve">- робоча ширина захвату, м; </w:t>
      </w:r>
    </w:p>
    <w:p w:rsidR="00816107" w:rsidRPr="001B2EE7" w:rsidRDefault="00816107">
      <w:pPr>
        <w:spacing w:line="360" w:lineRule="auto"/>
        <w:jc w:val="both"/>
        <w:rPr>
          <w:i/>
          <w:lang w:val="uk-UA"/>
        </w:rPr>
      </w:pPr>
      <w:r>
        <w:rPr>
          <w:lang w:val="uk-UA"/>
        </w:rPr>
        <w:t xml:space="preserve">                                               </w:t>
      </w:r>
      <w:r w:rsidRPr="001B2EE7">
        <w:rPr>
          <w:i/>
          <w:lang w:val="uk-UA"/>
        </w:rPr>
        <w:t>В</w:t>
      </w:r>
      <w:r w:rsidRPr="001B2EE7">
        <w:rPr>
          <w:i/>
          <w:vertAlign w:val="subscript"/>
          <w:lang w:val="uk-UA"/>
        </w:rPr>
        <w:t>р</w:t>
      </w:r>
      <w:r w:rsidRPr="001B2EE7">
        <w:rPr>
          <w:i/>
          <w:lang w:val="uk-UA"/>
        </w:rPr>
        <w:t xml:space="preserve"> = В</w:t>
      </w:r>
      <w:r w:rsidRPr="001B2EE7">
        <w:rPr>
          <w:i/>
          <w:vertAlign w:val="subscript"/>
          <w:lang w:val="uk-UA"/>
        </w:rPr>
        <w:t>к</w:t>
      </w:r>
      <w:r w:rsidRPr="001B2EE7">
        <w:rPr>
          <w:i/>
          <w:lang w:val="uk-UA"/>
        </w:rPr>
        <w:t xml:space="preserve"> </w:t>
      </w:r>
      <w:r w:rsidR="001B2EE7" w:rsidRPr="001B2EE7">
        <w:rPr>
          <w:i/>
          <w:lang w:val="uk-UA"/>
        </w:rPr>
        <w:t>·</w:t>
      </w:r>
      <w:r w:rsidRPr="001B2EE7">
        <w:rPr>
          <w:i/>
          <w:lang w:val="uk-UA"/>
        </w:rPr>
        <w:t xml:space="preserve"> </w:t>
      </w:r>
      <w:r w:rsidRPr="001B2EE7">
        <w:rPr>
          <w:i/>
          <w:lang w:val="uk-UA"/>
        </w:rPr>
        <w:sym w:font="Symbol" w:char="F062"/>
      </w:r>
      <w:r w:rsidRPr="001B2EE7">
        <w:rPr>
          <w:i/>
          <w:lang w:val="uk-UA"/>
        </w:rPr>
        <w:t xml:space="preserve"> ;  м</w:t>
      </w:r>
    </w:p>
    <w:p w:rsidR="00816107" w:rsidRPr="001B2EE7" w:rsidRDefault="00816107">
      <w:pPr>
        <w:spacing w:line="360" w:lineRule="auto"/>
        <w:jc w:val="both"/>
        <w:rPr>
          <w:i/>
          <w:lang w:val="uk-UA"/>
        </w:rPr>
      </w:pPr>
      <w:r w:rsidRPr="001B2EE7">
        <w:rPr>
          <w:i/>
          <w:lang w:val="uk-UA"/>
        </w:rPr>
        <w:t xml:space="preserve">                              </w:t>
      </w:r>
      <w:r w:rsidR="00333DB4" w:rsidRPr="001B2EE7">
        <w:rPr>
          <w:i/>
          <w:lang w:val="uk-UA"/>
        </w:rPr>
        <w:t xml:space="preserve">          </w:t>
      </w:r>
      <w:r w:rsidRPr="001B2EE7">
        <w:rPr>
          <w:i/>
          <w:lang w:val="uk-UA"/>
        </w:rPr>
        <w:t xml:space="preserve"> В</w:t>
      </w:r>
      <w:r w:rsidRPr="001B2EE7">
        <w:rPr>
          <w:i/>
          <w:vertAlign w:val="subscript"/>
          <w:lang w:val="uk-UA"/>
        </w:rPr>
        <w:t>р</w:t>
      </w:r>
      <w:r w:rsidR="00547788">
        <w:rPr>
          <w:i/>
          <w:lang w:val="uk-UA"/>
        </w:rPr>
        <w:t xml:space="preserve"> = </w:t>
      </w:r>
      <w:r w:rsidR="00A65AA2">
        <w:rPr>
          <w:i/>
          <w:lang w:val="uk-UA"/>
        </w:rPr>
        <w:t>8</w:t>
      </w:r>
      <w:r w:rsidRPr="001B2EE7">
        <w:rPr>
          <w:i/>
          <w:lang w:val="uk-UA"/>
        </w:rPr>
        <w:t xml:space="preserve"> </w:t>
      </w:r>
      <w:r w:rsidR="00597ECB" w:rsidRPr="001B2EE7">
        <w:rPr>
          <w:i/>
          <w:lang w:val="uk-UA" w:bidi="he-IL"/>
        </w:rPr>
        <w:t>·</w:t>
      </w:r>
      <w:r w:rsidR="000B44F4">
        <w:rPr>
          <w:i/>
          <w:lang w:val="uk-UA"/>
        </w:rPr>
        <w:t xml:space="preserve"> 0,98 = </w:t>
      </w:r>
      <w:r w:rsidR="00B4346A">
        <w:rPr>
          <w:i/>
          <w:lang w:val="uk-UA"/>
        </w:rPr>
        <w:t>7,84</w:t>
      </w:r>
      <w:r w:rsidRPr="001B2EE7">
        <w:rPr>
          <w:i/>
          <w:lang w:val="uk-UA"/>
        </w:rPr>
        <w:t xml:space="preserve"> м</w:t>
      </w:r>
    </w:p>
    <w:p w:rsidR="00816107" w:rsidRDefault="00816107">
      <w:pPr>
        <w:spacing w:line="360" w:lineRule="auto"/>
        <w:jc w:val="both"/>
        <w:rPr>
          <w:lang w:val="uk-UA" w:bidi="he-IL"/>
        </w:rPr>
      </w:pPr>
      <w:r>
        <w:rPr>
          <w:lang w:val="uk-UA"/>
        </w:rPr>
        <w:lastRenderedPageBreak/>
        <w:t xml:space="preserve">    </w:t>
      </w:r>
      <w:r w:rsidR="00597ECB">
        <w:rPr>
          <w:lang w:val="uk-UA"/>
        </w:rPr>
        <w:t xml:space="preserve">  </w:t>
      </w:r>
      <w:r>
        <w:rPr>
          <w:lang w:val="en-US" w:bidi="he-IL"/>
        </w:rPr>
        <w:t>V</w:t>
      </w:r>
      <w:r>
        <w:rPr>
          <w:vertAlign w:val="subscript"/>
          <w:lang w:val="uk-UA" w:bidi="he-IL"/>
        </w:rPr>
        <w:t>р</w:t>
      </w:r>
      <w:r>
        <w:rPr>
          <w:lang w:val="uk-UA" w:bidi="he-IL"/>
        </w:rPr>
        <w:t xml:space="preserve">- робоча швидкість руху агрегату на вибраній передачі, км/год;  </w:t>
      </w:r>
    </w:p>
    <w:p w:rsidR="00816107" w:rsidRDefault="00816107">
      <w:pPr>
        <w:spacing w:line="360" w:lineRule="auto"/>
        <w:jc w:val="both"/>
        <w:rPr>
          <w:lang w:val="uk-UA" w:bidi="he-IL"/>
        </w:rPr>
      </w:pPr>
      <w:r>
        <w:rPr>
          <w:lang w:val="uk-UA" w:bidi="he-IL"/>
        </w:rPr>
        <w:t xml:space="preserve">      τ</w:t>
      </w:r>
      <w:r w:rsidR="00312060">
        <w:rPr>
          <w:lang w:val="uk-UA" w:bidi="he-IL"/>
        </w:rPr>
        <w:t>-коефіцієнт часу зміни, (τ =0,</w:t>
      </w:r>
      <w:r w:rsidR="00312060" w:rsidRPr="00312060">
        <w:rPr>
          <w:lang w:val="uk-UA" w:bidi="he-IL"/>
        </w:rPr>
        <w:t>84</w:t>
      </w:r>
      <w:r>
        <w:rPr>
          <w:lang w:val="uk-UA" w:bidi="he-IL"/>
        </w:rPr>
        <w:t>),</w:t>
      </w:r>
    </w:p>
    <w:p w:rsidR="00816107" w:rsidRPr="001B2EE7" w:rsidRDefault="00816107">
      <w:pPr>
        <w:spacing w:line="360" w:lineRule="auto"/>
        <w:jc w:val="center"/>
        <w:rPr>
          <w:i/>
          <w:lang w:val="uk-UA" w:bidi="he-IL"/>
        </w:rPr>
      </w:pPr>
      <w:r w:rsidRPr="001B2EE7">
        <w:rPr>
          <w:i/>
          <w:lang w:val="en-US"/>
        </w:rPr>
        <w:t>W</w:t>
      </w:r>
      <w:r w:rsidRPr="001B2EE7">
        <w:rPr>
          <w:i/>
          <w:vertAlign w:val="subscript"/>
          <w:lang w:val="uk-UA"/>
        </w:rPr>
        <w:t>год</w:t>
      </w:r>
      <w:r w:rsidRPr="001B2EE7">
        <w:rPr>
          <w:i/>
          <w:lang w:val="uk-UA" w:bidi="he-IL"/>
        </w:rPr>
        <w:t xml:space="preserve"> = 0,1</w:t>
      </w:r>
      <w:r w:rsidR="00597ECB" w:rsidRPr="001B2EE7">
        <w:rPr>
          <w:i/>
          <w:lang w:val="uk-UA" w:bidi="he-IL"/>
        </w:rPr>
        <w:t>·</w:t>
      </w:r>
      <w:r w:rsidR="00B4346A">
        <w:rPr>
          <w:i/>
          <w:lang w:val="uk-UA"/>
        </w:rPr>
        <w:t>7,84</w:t>
      </w:r>
      <w:r w:rsidRPr="001B2EE7">
        <w:rPr>
          <w:i/>
          <w:lang w:val="uk-UA"/>
        </w:rPr>
        <w:t xml:space="preserve"> </w:t>
      </w:r>
      <w:r w:rsidR="00597ECB" w:rsidRPr="001B2EE7">
        <w:rPr>
          <w:i/>
          <w:lang w:val="uk-UA" w:bidi="he-IL"/>
        </w:rPr>
        <w:t>·</w:t>
      </w:r>
      <w:r w:rsidR="00547788">
        <w:rPr>
          <w:i/>
          <w:lang w:val="uk-UA" w:bidi="he-IL"/>
        </w:rPr>
        <w:t>7,9</w:t>
      </w:r>
      <w:r w:rsidR="00597ECB" w:rsidRPr="001B2EE7">
        <w:rPr>
          <w:i/>
          <w:lang w:val="uk-UA" w:bidi="he-IL"/>
        </w:rPr>
        <w:t>·</w:t>
      </w:r>
      <w:r w:rsidR="00312060">
        <w:rPr>
          <w:i/>
          <w:lang w:val="uk-UA" w:bidi="he-IL"/>
        </w:rPr>
        <w:t>0,</w:t>
      </w:r>
      <w:r w:rsidR="00312060" w:rsidRPr="00B174B3">
        <w:rPr>
          <w:i/>
          <w:lang w:bidi="he-IL"/>
        </w:rPr>
        <w:t>84</w:t>
      </w:r>
      <w:r w:rsidR="00312060">
        <w:rPr>
          <w:i/>
          <w:lang w:val="uk-UA" w:bidi="he-IL"/>
        </w:rPr>
        <w:t xml:space="preserve"> = </w:t>
      </w:r>
      <w:r w:rsidR="00B4346A">
        <w:rPr>
          <w:i/>
          <w:lang w:val="uk-UA" w:bidi="he-IL"/>
        </w:rPr>
        <w:t>5,20</w:t>
      </w:r>
      <w:r w:rsidRPr="001B2EE7">
        <w:rPr>
          <w:i/>
          <w:lang w:val="uk-UA" w:bidi="he-IL"/>
        </w:rPr>
        <w:t xml:space="preserve"> га/год</w:t>
      </w:r>
    </w:p>
    <w:p w:rsidR="00816107" w:rsidRDefault="00816107">
      <w:pPr>
        <w:spacing w:line="360" w:lineRule="auto"/>
        <w:jc w:val="both"/>
        <w:rPr>
          <w:lang w:val="uk-UA" w:bidi="he-IL"/>
        </w:rPr>
      </w:pPr>
      <w:r>
        <w:rPr>
          <w:lang w:val="uk-UA" w:bidi="he-IL"/>
        </w:rPr>
        <w:t>Змінна продуктивність:</w:t>
      </w:r>
    </w:p>
    <w:p w:rsidR="00816107" w:rsidRDefault="00816107" w:rsidP="001B2EE7">
      <w:pPr>
        <w:spacing w:line="360" w:lineRule="auto"/>
        <w:rPr>
          <w:lang w:val="uk-UA"/>
        </w:rPr>
      </w:pPr>
      <w:r>
        <w:rPr>
          <w:lang w:val="uk-UA" w:bidi="he-IL"/>
        </w:rPr>
        <w:t xml:space="preserve">                                        </w:t>
      </w:r>
      <w:r w:rsidR="001B2EE7">
        <w:rPr>
          <w:lang w:val="uk-UA" w:bidi="he-IL"/>
        </w:rPr>
        <w:t xml:space="preserve">         </w:t>
      </w:r>
      <w:r w:rsidRPr="001B2EE7">
        <w:rPr>
          <w:i/>
          <w:lang w:val="en-US" w:bidi="he-IL"/>
        </w:rPr>
        <w:t>W</w:t>
      </w:r>
      <w:r w:rsidRPr="001B2EE7">
        <w:rPr>
          <w:i/>
          <w:vertAlign w:val="subscript"/>
          <w:lang w:val="uk-UA" w:bidi="he-IL"/>
        </w:rPr>
        <w:t>зм</w:t>
      </w:r>
      <w:r w:rsidRPr="001B2EE7">
        <w:rPr>
          <w:i/>
          <w:lang w:val="uk-UA" w:bidi="he-IL"/>
        </w:rPr>
        <w:t xml:space="preserve">= </w:t>
      </w:r>
      <w:r w:rsidRPr="001B2EE7">
        <w:rPr>
          <w:i/>
          <w:lang w:val="en-US"/>
        </w:rPr>
        <w:t>W</w:t>
      </w:r>
      <w:r w:rsidRPr="001B2EE7">
        <w:rPr>
          <w:i/>
          <w:vertAlign w:val="subscript"/>
          <w:lang w:val="uk-UA"/>
        </w:rPr>
        <w:t>год</w:t>
      </w:r>
      <w:r w:rsidR="00597ECB" w:rsidRPr="001B2EE7">
        <w:rPr>
          <w:i/>
          <w:lang w:val="uk-UA" w:bidi="he-IL"/>
        </w:rPr>
        <w:t>·</w:t>
      </w:r>
      <w:r w:rsidRPr="001B2EE7">
        <w:rPr>
          <w:i/>
          <w:lang w:val="uk-UA"/>
        </w:rPr>
        <w:t>Т</w:t>
      </w:r>
      <w:r w:rsidRPr="001B2EE7">
        <w:rPr>
          <w:i/>
          <w:vertAlign w:val="subscript"/>
          <w:lang w:val="uk-UA"/>
        </w:rPr>
        <w:t>зм</w:t>
      </w:r>
      <w:r w:rsidRPr="001B2EE7">
        <w:rPr>
          <w:i/>
          <w:lang w:val="uk-UA" w:bidi="he-IL"/>
        </w:rPr>
        <w:t xml:space="preserve"> , га /год; </w:t>
      </w:r>
      <w:r>
        <w:rPr>
          <w:lang w:val="uk-UA" w:bidi="he-IL"/>
        </w:rPr>
        <w:t xml:space="preserve">                       </w:t>
      </w:r>
      <w:r w:rsidR="001B2EE7">
        <w:rPr>
          <w:lang w:val="uk-UA" w:bidi="he-IL"/>
        </w:rPr>
        <w:t xml:space="preserve">         </w:t>
      </w:r>
      <w:r w:rsidR="0033380C">
        <w:rPr>
          <w:lang w:val="uk-UA" w:bidi="he-IL"/>
        </w:rPr>
        <w:t xml:space="preserve">   </w:t>
      </w:r>
      <w:r>
        <w:rPr>
          <w:lang w:val="uk-UA"/>
        </w:rPr>
        <w:t>(</w:t>
      </w:r>
      <w:r w:rsidR="00597ECB">
        <w:rPr>
          <w:lang w:val="uk-UA"/>
        </w:rPr>
        <w:t>3</w:t>
      </w:r>
      <w:r>
        <w:rPr>
          <w:lang w:val="uk-UA"/>
        </w:rPr>
        <w:t>.10)</w:t>
      </w:r>
    </w:p>
    <w:p w:rsidR="00816107" w:rsidRDefault="00816107">
      <w:pPr>
        <w:tabs>
          <w:tab w:val="left" w:pos="7380"/>
        </w:tabs>
        <w:spacing w:line="360" w:lineRule="auto"/>
        <w:jc w:val="both"/>
        <w:rPr>
          <w:lang w:val="uk-UA" w:bidi="he-IL"/>
        </w:rPr>
      </w:pPr>
      <w:r>
        <w:rPr>
          <w:lang w:val="uk-UA" w:bidi="he-IL"/>
        </w:rPr>
        <w:t>де Т</w:t>
      </w:r>
      <w:r>
        <w:rPr>
          <w:vertAlign w:val="subscript"/>
          <w:lang w:val="uk-UA" w:bidi="he-IL"/>
        </w:rPr>
        <w:t>зм</w:t>
      </w:r>
      <w:r>
        <w:rPr>
          <w:lang w:val="uk-UA" w:bidi="he-IL"/>
        </w:rPr>
        <w:t>-час зміни (7год)</w:t>
      </w:r>
    </w:p>
    <w:p w:rsidR="00816107" w:rsidRPr="001B2EE7" w:rsidRDefault="00816107">
      <w:pPr>
        <w:tabs>
          <w:tab w:val="left" w:pos="7380"/>
        </w:tabs>
        <w:spacing w:line="360" w:lineRule="auto"/>
        <w:jc w:val="both"/>
        <w:rPr>
          <w:i/>
          <w:lang w:val="uk-UA" w:bidi="he-IL"/>
        </w:rPr>
      </w:pPr>
      <w:r>
        <w:rPr>
          <w:lang w:val="uk-UA" w:bidi="he-IL"/>
        </w:rPr>
        <w:t xml:space="preserve">                                         </w:t>
      </w:r>
      <w:r w:rsidRPr="001B2EE7">
        <w:rPr>
          <w:i/>
          <w:lang w:val="en-US" w:bidi="he-IL"/>
        </w:rPr>
        <w:t>W</w:t>
      </w:r>
      <w:r w:rsidRPr="001B2EE7">
        <w:rPr>
          <w:i/>
          <w:vertAlign w:val="subscript"/>
          <w:lang w:val="uk-UA" w:bidi="he-IL"/>
        </w:rPr>
        <w:t>зм</w:t>
      </w:r>
      <w:r w:rsidR="00312060">
        <w:rPr>
          <w:i/>
          <w:lang w:val="uk-UA" w:bidi="he-IL"/>
        </w:rPr>
        <w:t xml:space="preserve">=  </w:t>
      </w:r>
      <w:r w:rsidR="00B4346A">
        <w:rPr>
          <w:i/>
          <w:lang w:val="uk-UA" w:bidi="he-IL"/>
        </w:rPr>
        <w:t>5,20</w:t>
      </w:r>
      <w:r w:rsidR="00597ECB" w:rsidRPr="001B2EE7">
        <w:rPr>
          <w:i/>
          <w:lang w:val="uk-UA" w:bidi="he-IL"/>
        </w:rPr>
        <w:t>·</w:t>
      </w:r>
      <w:r w:rsidR="00312060">
        <w:rPr>
          <w:i/>
          <w:lang w:val="uk-UA" w:bidi="he-IL"/>
        </w:rPr>
        <w:t xml:space="preserve">7 = </w:t>
      </w:r>
      <w:r w:rsidR="00B4346A">
        <w:rPr>
          <w:i/>
          <w:lang w:val="uk-UA" w:bidi="he-IL"/>
        </w:rPr>
        <w:t>36,4</w:t>
      </w:r>
      <w:r w:rsidRPr="001B2EE7">
        <w:rPr>
          <w:i/>
          <w:lang w:val="uk-UA" w:bidi="he-IL"/>
        </w:rPr>
        <w:t xml:space="preserve"> га /год;                                         </w:t>
      </w:r>
    </w:p>
    <w:p w:rsidR="00816107" w:rsidRDefault="00816107">
      <w:pPr>
        <w:tabs>
          <w:tab w:val="left" w:pos="7380"/>
        </w:tabs>
        <w:spacing w:line="360" w:lineRule="auto"/>
        <w:jc w:val="both"/>
        <w:rPr>
          <w:lang w:val="uk-UA" w:bidi="he-IL"/>
        </w:rPr>
      </w:pPr>
      <w:r>
        <w:rPr>
          <w:lang w:val="uk-UA" w:bidi="he-IL"/>
        </w:rPr>
        <w:t>Денна продуктивність агрегату:</w:t>
      </w:r>
    </w:p>
    <w:p w:rsidR="00816107" w:rsidRDefault="00816107" w:rsidP="001B2EE7">
      <w:pPr>
        <w:tabs>
          <w:tab w:val="left" w:pos="7380"/>
        </w:tabs>
        <w:spacing w:line="360" w:lineRule="auto"/>
        <w:rPr>
          <w:lang w:val="uk-UA"/>
        </w:rPr>
      </w:pPr>
      <w:r>
        <w:rPr>
          <w:lang w:val="uk-UA" w:bidi="he-IL"/>
        </w:rPr>
        <w:t xml:space="preserve">                                         </w:t>
      </w:r>
      <w:r w:rsidR="001B2EE7">
        <w:rPr>
          <w:lang w:val="uk-UA" w:bidi="he-IL"/>
        </w:rPr>
        <w:t xml:space="preserve">         </w:t>
      </w:r>
      <w:r w:rsidRPr="001B2EE7">
        <w:rPr>
          <w:i/>
          <w:lang w:val="en-US" w:bidi="he-IL"/>
        </w:rPr>
        <w:t>W</w:t>
      </w:r>
      <w:r w:rsidRPr="001B2EE7">
        <w:rPr>
          <w:i/>
          <w:vertAlign w:val="subscript"/>
          <w:lang w:val="uk-UA" w:bidi="he-IL"/>
        </w:rPr>
        <w:t>ден</w:t>
      </w:r>
      <w:r w:rsidRPr="001B2EE7">
        <w:rPr>
          <w:i/>
          <w:lang w:val="uk-UA" w:bidi="he-IL"/>
        </w:rPr>
        <w:t xml:space="preserve">= </w:t>
      </w:r>
      <w:r w:rsidRPr="001B2EE7">
        <w:rPr>
          <w:i/>
          <w:lang w:val="en-US"/>
        </w:rPr>
        <w:t>W</w:t>
      </w:r>
      <w:r w:rsidRPr="001B2EE7">
        <w:rPr>
          <w:i/>
          <w:vertAlign w:val="subscript"/>
          <w:lang w:val="uk-UA"/>
        </w:rPr>
        <w:t>год</w:t>
      </w:r>
      <w:r w:rsidRPr="001B2EE7">
        <w:rPr>
          <w:i/>
          <w:lang w:val="uk-UA"/>
        </w:rPr>
        <w:t>Т</w:t>
      </w:r>
      <w:r w:rsidRPr="001B2EE7">
        <w:rPr>
          <w:i/>
          <w:vertAlign w:val="subscript"/>
          <w:lang w:val="uk-UA"/>
        </w:rPr>
        <w:t>ден</w:t>
      </w:r>
      <w:r w:rsidRPr="001B2EE7">
        <w:rPr>
          <w:i/>
          <w:lang w:val="uk-UA"/>
        </w:rPr>
        <w:t>, га /д;</w:t>
      </w:r>
      <w:r>
        <w:rPr>
          <w:lang w:val="uk-UA"/>
        </w:rPr>
        <w:t xml:space="preserve">                            </w:t>
      </w:r>
      <w:r w:rsidR="001B2EE7">
        <w:rPr>
          <w:lang w:val="uk-UA"/>
        </w:rPr>
        <w:t xml:space="preserve"> </w:t>
      </w:r>
      <w:r w:rsidR="0033380C">
        <w:rPr>
          <w:lang w:val="uk-UA"/>
        </w:rPr>
        <w:t xml:space="preserve">          </w:t>
      </w:r>
      <w:r>
        <w:rPr>
          <w:lang w:val="uk-UA"/>
        </w:rPr>
        <w:t>(</w:t>
      </w:r>
      <w:r w:rsidR="00597ECB">
        <w:rPr>
          <w:lang w:val="uk-UA"/>
        </w:rPr>
        <w:t>3</w:t>
      </w:r>
      <w:r>
        <w:rPr>
          <w:lang w:val="uk-UA"/>
        </w:rPr>
        <w:t>.11)</w:t>
      </w:r>
    </w:p>
    <w:p w:rsidR="00816107" w:rsidRDefault="00816107">
      <w:pPr>
        <w:tabs>
          <w:tab w:val="left" w:pos="7380"/>
        </w:tabs>
        <w:spacing w:line="360" w:lineRule="auto"/>
        <w:jc w:val="both"/>
        <w:rPr>
          <w:lang w:val="uk-UA"/>
        </w:rPr>
      </w:pPr>
      <w:r>
        <w:rPr>
          <w:lang w:val="uk-UA"/>
        </w:rPr>
        <w:t>де,  Т</w:t>
      </w:r>
      <w:r>
        <w:rPr>
          <w:vertAlign w:val="subscript"/>
          <w:lang w:val="uk-UA"/>
        </w:rPr>
        <w:t>ден</w:t>
      </w:r>
      <w:r w:rsidR="00597ECB">
        <w:rPr>
          <w:rtl/>
          <w:lang w:val="uk-UA" w:bidi="he-IL"/>
        </w:rPr>
        <w:t>-</w:t>
      </w:r>
      <w:r>
        <w:rPr>
          <w:lang w:val="uk-UA"/>
        </w:rPr>
        <w:t xml:space="preserve"> час роботи в день (10год).</w:t>
      </w:r>
    </w:p>
    <w:p w:rsidR="00816107" w:rsidRPr="001B2EE7" w:rsidRDefault="00816107">
      <w:pPr>
        <w:tabs>
          <w:tab w:val="left" w:pos="7380"/>
        </w:tabs>
        <w:spacing w:line="360" w:lineRule="auto"/>
        <w:jc w:val="center"/>
        <w:rPr>
          <w:i/>
          <w:lang w:val="uk-UA"/>
        </w:rPr>
      </w:pPr>
      <w:r w:rsidRPr="001B2EE7">
        <w:rPr>
          <w:i/>
          <w:lang w:val="en-US" w:bidi="he-IL"/>
        </w:rPr>
        <w:t>W</w:t>
      </w:r>
      <w:r w:rsidRPr="001B2EE7">
        <w:rPr>
          <w:i/>
          <w:vertAlign w:val="subscript"/>
          <w:lang w:val="uk-UA" w:bidi="he-IL"/>
        </w:rPr>
        <w:t>ден</w:t>
      </w:r>
      <w:r w:rsidRPr="001B2EE7">
        <w:rPr>
          <w:i/>
          <w:lang w:val="uk-UA"/>
        </w:rPr>
        <w:t xml:space="preserve"> =</w:t>
      </w:r>
      <w:r w:rsidR="00B4346A">
        <w:rPr>
          <w:i/>
          <w:lang w:val="uk-UA" w:bidi="he-IL"/>
        </w:rPr>
        <w:t>5,20</w:t>
      </w:r>
      <w:r w:rsidR="00597ECB" w:rsidRPr="001B2EE7">
        <w:rPr>
          <w:i/>
          <w:lang w:val="uk-UA" w:bidi="he-IL"/>
        </w:rPr>
        <w:t>·</w:t>
      </w:r>
      <w:r w:rsidR="00A31840">
        <w:rPr>
          <w:i/>
          <w:lang w:val="uk-UA"/>
        </w:rPr>
        <w:t xml:space="preserve">10=52 </w:t>
      </w:r>
      <w:r w:rsidRPr="001B2EE7">
        <w:rPr>
          <w:i/>
          <w:lang w:val="uk-UA"/>
        </w:rPr>
        <w:t>га /д;</w:t>
      </w:r>
    </w:p>
    <w:p w:rsidR="00816107" w:rsidRDefault="00816107">
      <w:pPr>
        <w:tabs>
          <w:tab w:val="left" w:pos="7380"/>
        </w:tabs>
        <w:spacing w:line="360" w:lineRule="auto"/>
        <w:jc w:val="both"/>
        <w:rPr>
          <w:lang w:val="uk-UA"/>
        </w:rPr>
      </w:pPr>
      <w:r>
        <w:rPr>
          <w:lang w:val="uk-UA"/>
        </w:rPr>
        <w:t>Визначаємо витрати палива на одиницю роботи:</w:t>
      </w:r>
    </w:p>
    <w:p w:rsidR="00816107" w:rsidRDefault="00816107" w:rsidP="001B2EE7">
      <w:pPr>
        <w:tabs>
          <w:tab w:val="left" w:pos="7380"/>
        </w:tabs>
        <w:spacing w:line="360" w:lineRule="auto"/>
        <w:rPr>
          <w:lang w:val="uk-UA"/>
        </w:rPr>
      </w:pPr>
      <w:r w:rsidRPr="001B2EE7">
        <w:rPr>
          <w:i/>
          <w:lang w:val="uk-UA"/>
        </w:rPr>
        <w:t xml:space="preserve">                  </w:t>
      </w:r>
      <w:r w:rsidR="00333DB4" w:rsidRPr="001B2EE7">
        <w:rPr>
          <w:i/>
          <w:lang w:val="uk-UA"/>
        </w:rPr>
        <w:t xml:space="preserve">                 </w:t>
      </w:r>
      <w:r w:rsidRPr="001B2EE7">
        <w:rPr>
          <w:i/>
          <w:lang w:val="uk-UA"/>
        </w:rPr>
        <w:t xml:space="preserve"> </w:t>
      </w:r>
      <w:r w:rsidR="001B2EE7">
        <w:rPr>
          <w:i/>
          <w:lang w:val="uk-UA"/>
        </w:rPr>
        <w:t xml:space="preserve">    </w:t>
      </w:r>
      <w:r w:rsidRPr="001B2EE7">
        <w:rPr>
          <w:i/>
          <w:lang w:val="en-US"/>
        </w:rPr>
        <w:t>q</w:t>
      </w:r>
      <w:r w:rsidRPr="001B2EE7">
        <w:rPr>
          <w:i/>
        </w:rPr>
        <w:t>=</w:t>
      </w:r>
      <w:r w:rsidRPr="001B2EE7">
        <w:rPr>
          <w:i/>
          <w:position w:val="-10"/>
          <w:lang w:val="en-US"/>
        </w:rPr>
        <w:object w:dxaOrig="180" w:dyaOrig="340">
          <v:shape id="_x0000_i1035" type="#_x0000_t75" style="width:9pt;height:17.4pt" o:ole="">
            <v:imagedata r:id="rId28" o:title=""/>
          </v:shape>
          <o:OLEObject Type="Embed" ProgID="Equation.3" ShapeID="_x0000_i1035" DrawAspect="Content" ObjectID="_1678516343" r:id="rId29"/>
        </w:object>
      </w:r>
      <w:r w:rsidR="00597ECB" w:rsidRPr="001B2EE7">
        <w:rPr>
          <w:i/>
          <w:position w:val="-30"/>
          <w:lang w:val="en-US"/>
        </w:rPr>
        <w:object w:dxaOrig="2400" w:dyaOrig="720">
          <v:shape id="_x0000_i1036" type="#_x0000_t75" style="width:138.6pt;height:41.4pt" o:ole="">
            <v:imagedata r:id="rId30" o:title=""/>
          </v:shape>
          <o:OLEObject Type="Embed" ProgID="Equation.3" ShapeID="_x0000_i1036" DrawAspect="Content" ObjectID="_1678516344" r:id="rId31"/>
        </w:object>
      </w:r>
      <w:r w:rsidRPr="001B2EE7">
        <w:rPr>
          <w:i/>
          <w:lang w:val="uk-UA"/>
        </w:rPr>
        <w:t xml:space="preserve"> ;  кг/га</w:t>
      </w:r>
      <w:r>
        <w:rPr>
          <w:lang w:val="uk-UA"/>
        </w:rPr>
        <w:t xml:space="preserve">              </w:t>
      </w:r>
      <w:r w:rsidR="001B2EE7">
        <w:rPr>
          <w:lang w:val="uk-UA"/>
        </w:rPr>
        <w:t xml:space="preserve">          </w:t>
      </w:r>
      <w:r>
        <w:rPr>
          <w:lang w:val="uk-UA"/>
        </w:rPr>
        <w:t>(</w:t>
      </w:r>
      <w:r w:rsidR="00597ECB">
        <w:rPr>
          <w:lang w:val="uk-UA"/>
        </w:rPr>
        <w:t>3</w:t>
      </w:r>
      <w:r>
        <w:rPr>
          <w:lang w:val="uk-UA"/>
        </w:rPr>
        <w:t>.12)</w:t>
      </w:r>
    </w:p>
    <w:p w:rsidR="00816107" w:rsidRDefault="00816107">
      <w:pPr>
        <w:spacing w:line="360" w:lineRule="auto"/>
        <w:jc w:val="both"/>
        <w:rPr>
          <w:lang w:val="uk-UA" w:bidi="he-IL"/>
        </w:rPr>
      </w:pPr>
      <w:r>
        <w:rPr>
          <w:lang w:val="uk-UA"/>
        </w:rPr>
        <w:t xml:space="preserve">                                              </w:t>
      </w:r>
      <w:r w:rsidRPr="001B2EE7">
        <w:rPr>
          <w:i/>
          <w:lang w:val="uk-UA"/>
        </w:rPr>
        <w:t>Т</w:t>
      </w:r>
      <w:r w:rsidRPr="001B2EE7">
        <w:rPr>
          <w:i/>
          <w:vertAlign w:val="subscript"/>
          <w:lang w:val="uk-UA"/>
        </w:rPr>
        <w:t>р</w:t>
      </w:r>
      <w:r w:rsidRPr="001B2EE7">
        <w:rPr>
          <w:i/>
          <w:lang w:val="uk-UA"/>
        </w:rPr>
        <w:t>= Т</w:t>
      </w:r>
      <w:r w:rsidRPr="001B2EE7">
        <w:rPr>
          <w:i/>
          <w:vertAlign w:val="subscript"/>
          <w:lang w:val="uk-UA"/>
        </w:rPr>
        <w:t>зм</w:t>
      </w:r>
      <w:r w:rsidR="00597ECB" w:rsidRPr="001B2EE7">
        <w:rPr>
          <w:i/>
          <w:lang w:val="uk-UA" w:bidi="he-IL"/>
        </w:rPr>
        <w:t>·</w:t>
      </w:r>
      <w:r w:rsidR="00312060">
        <w:rPr>
          <w:i/>
          <w:lang w:val="uk-UA" w:bidi="he-IL"/>
        </w:rPr>
        <w:t>τ = 0,81</w:t>
      </w:r>
      <w:r w:rsidR="00597ECB" w:rsidRPr="001B2EE7">
        <w:rPr>
          <w:i/>
          <w:lang w:val="uk-UA" w:bidi="he-IL"/>
        </w:rPr>
        <w:t>·</w:t>
      </w:r>
      <w:r w:rsidR="00312060">
        <w:rPr>
          <w:i/>
          <w:lang w:val="uk-UA" w:bidi="he-IL"/>
        </w:rPr>
        <w:t>7 = 5,67</w:t>
      </w:r>
      <w:r w:rsidRPr="001B2EE7">
        <w:rPr>
          <w:i/>
          <w:lang w:val="uk-UA" w:bidi="he-IL"/>
        </w:rPr>
        <w:t>год;</w:t>
      </w:r>
      <w:r>
        <w:rPr>
          <w:lang w:val="uk-UA" w:bidi="he-IL"/>
        </w:rPr>
        <w:t xml:space="preserve">               </w:t>
      </w:r>
      <w:r w:rsidR="0033380C">
        <w:rPr>
          <w:lang w:val="uk-UA" w:bidi="he-IL"/>
        </w:rPr>
        <w:t xml:space="preserve">           </w:t>
      </w:r>
      <w:r>
        <w:rPr>
          <w:lang w:val="uk-UA"/>
        </w:rPr>
        <w:t>(</w:t>
      </w:r>
      <w:r w:rsidR="00597ECB">
        <w:rPr>
          <w:lang w:val="uk-UA"/>
        </w:rPr>
        <w:t>3</w:t>
      </w:r>
      <w:r>
        <w:rPr>
          <w:lang w:val="uk-UA"/>
        </w:rPr>
        <w:t>.13)</w:t>
      </w:r>
    </w:p>
    <w:p w:rsidR="00816107" w:rsidRDefault="00816107">
      <w:pPr>
        <w:spacing w:line="360" w:lineRule="auto"/>
        <w:jc w:val="center"/>
        <w:rPr>
          <w:lang w:val="uk-UA" w:bidi="he-IL"/>
        </w:rPr>
      </w:pPr>
      <w:r>
        <w:rPr>
          <w:lang w:val="uk-UA" w:bidi="he-IL"/>
        </w:rPr>
        <w:t>Т</w:t>
      </w:r>
      <w:r>
        <w:rPr>
          <w:vertAlign w:val="subscript"/>
          <w:lang w:val="uk-UA" w:bidi="he-IL"/>
        </w:rPr>
        <w:t>х</w:t>
      </w:r>
      <w:r w:rsidR="006244F1">
        <w:rPr>
          <w:lang w:val="uk-UA" w:bidi="he-IL"/>
        </w:rPr>
        <w:t>- приймаємо 0,66</w:t>
      </w:r>
      <w:r>
        <w:rPr>
          <w:lang w:val="uk-UA" w:bidi="he-IL"/>
        </w:rPr>
        <w:t>год;</w:t>
      </w:r>
    </w:p>
    <w:p w:rsidR="00816107" w:rsidRDefault="00816107" w:rsidP="001B2EE7">
      <w:pPr>
        <w:spacing w:line="360" w:lineRule="auto"/>
        <w:rPr>
          <w:lang w:val="uk-UA" w:bidi="he-IL"/>
        </w:rPr>
      </w:pPr>
      <w:r>
        <w:rPr>
          <w:lang w:val="uk-UA" w:bidi="he-IL"/>
        </w:rPr>
        <w:t xml:space="preserve">                                     </w:t>
      </w:r>
      <w:r w:rsidRPr="001B2EE7">
        <w:rPr>
          <w:i/>
          <w:lang w:val="uk-UA" w:bidi="he-IL"/>
        </w:rPr>
        <w:t>Т</w:t>
      </w:r>
      <w:r w:rsidRPr="001B2EE7">
        <w:rPr>
          <w:i/>
          <w:vertAlign w:val="subscript"/>
          <w:lang w:val="uk-UA" w:bidi="he-IL"/>
        </w:rPr>
        <w:t xml:space="preserve">з </w:t>
      </w:r>
      <w:r w:rsidRPr="001B2EE7">
        <w:rPr>
          <w:i/>
          <w:lang w:val="uk-UA" w:bidi="he-IL"/>
        </w:rPr>
        <w:t>= Т</w:t>
      </w:r>
      <w:r w:rsidRPr="001B2EE7">
        <w:rPr>
          <w:i/>
          <w:vertAlign w:val="subscript"/>
          <w:lang w:val="uk-UA" w:bidi="he-IL"/>
        </w:rPr>
        <w:t>зм</w:t>
      </w:r>
      <w:r w:rsidRPr="001B2EE7">
        <w:rPr>
          <w:i/>
          <w:lang w:val="uk-UA" w:bidi="he-IL"/>
        </w:rPr>
        <w:t>- (Т</w:t>
      </w:r>
      <w:r w:rsidRPr="001B2EE7">
        <w:rPr>
          <w:i/>
          <w:vertAlign w:val="subscript"/>
          <w:lang w:val="uk-UA" w:bidi="he-IL"/>
        </w:rPr>
        <w:t>р</w:t>
      </w:r>
      <w:r w:rsidRPr="001B2EE7">
        <w:rPr>
          <w:i/>
          <w:lang w:val="uk-UA" w:bidi="he-IL"/>
        </w:rPr>
        <w:t>+Т</w:t>
      </w:r>
      <w:r w:rsidRPr="001B2EE7">
        <w:rPr>
          <w:i/>
          <w:vertAlign w:val="subscript"/>
          <w:lang w:val="uk-UA" w:bidi="he-IL"/>
        </w:rPr>
        <w:t>х</w:t>
      </w:r>
      <w:r w:rsidRPr="001B2EE7">
        <w:rPr>
          <w:i/>
          <w:lang w:val="uk-UA" w:bidi="he-IL"/>
        </w:rPr>
        <w:t xml:space="preserve">) = 7- </w:t>
      </w:r>
      <w:r w:rsidR="00312060">
        <w:rPr>
          <w:i/>
          <w:lang w:val="uk-UA" w:bidi="he-IL"/>
        </w:rPr>
        <w:t>(5,67</w:t>
      </w:r>
      <w:r w:rsidR="006244F1">
        <w:rPr>
          <w:i/>
          <w:lang w:val="uk-UA" w:bidi="he-IL"/>
        </w:rPr>
        <w:t>+0,66 ) =0,66</w:t>
      </w:r>
      <w:r w:rsidRPr="001B2EE7">
        <w:rPr>
          <w:i/>
          <w:lang w:val="uk-UA" w:bidi="he-IL"/>
        </w:rPr>
        <w:t xml:space="preserve"> год.</w:t>
      </w:r>
      <w:r w:rsidR="001B2EE7">
        <w:rPr>
          <w:lang w:val="uk-UA" w:bidi="he-IL"/>
        </w:rPr>
        <w:t xml:space="preserve">         </w:t>
      </w:r>
      <w:r>
        <w:rPr>
          <w:lang w:val="uk-UA" w:bidi="he-IL"/>
        </w:rPr>
        <w:t xml:space="preserve"> </w:t>
      </w:r>
      <w:r w:rsidR="00333DB4">
        <w:rPr>
          <w:lang w:val="uk-UA" w:bidi="he-IL"/>
        </w:rPr>
        <w:t xml:space="preserve">    </w:t>
      </w:r>
      <w:r>
        <w:rPr>
          <w:lang w:val="uk-UA"/>
        </w:rPr>
        <w:t>(</w:t>
      </w:r>
      <w:r w:rsidR="00597ECB">
        <w:rPr>
          <w:lang w:val="uk-UA"/>
        </w:rPr>
        <w:t>3</w:t>
      </w:r>
      <w:r>
        <w:rPr>
          <w:lang w:val="uk-UA"/>
        </w:rPr>
        <w:t>.14)</w:t>
      </w:r>
      <w:r>
        <w:rPr>
          <w:lang w:val="uk-UA" w:bidi="he-IL"/>
        </w:rPr>
        <w:t xml:space="preserve"> </w:t>
      </w:r>
    </w:p>
    <w:p w:rsidR="00816107" w:rsidRPr="00DD3277" w:rsidRDefault="00816107">
      <w:pPr>
        <w:tabs>
          <w:tab w:val="left" w:pos="7380"/>
        </w:tabs>
        <w:spacing w:line="360" w:lineRule="auto"/>
        <w:rPr>
          <w:lang w:val="uk-UA" w:bidi="he-IL"/>
        </w:rPr>
      </w:pPr>
      <w:r>
        <w:rPr>
          <w:lang w:val="uk-UA"/>
        </w:rPr>
        <w:t xml:space="preserve">Отже:                             </w:t>
      </w:r>
      <w:r w:rsidRPr="001B2EE7">
        <w:rPr>
          <w:i/>
          <w:lang w:val="en-US"/>
        </w:rPr>
        <w:t>q</w:t>
      </w:r>
      <w:r w:rsidRPr="001B2EE7">
        <w:rPr>
          <w:i/>
          <w:lang w:val="uk-UA"/>
        </w:rPr>
        <w:t xml:space="preserve"> </w:t>
      </w:r>
      <w:r w:rsidRPr="001B2EE7">
        <w:rPr>
          <w:i/>
        </w:rPr>
        <w:t>=</w:t>
      </w:r>
      <w:r w:rsidR="00E137ED">
        <w:rPr>
          <w:i/>
          <w:noProof/>
          <w:lang w:val="en-NZ" w:eastAsia="en-NZ"/>
        </w:rPr>
        <w:drawing>
          <wp:inline distT="0" distB="0" distL="0" distR="0">
            <wp:extent cx="2141220" cy="449580"/>
            <wp:effectExtent l="0" t="0" r="0" b="0"/>
            <wp:docPr id="27" name="Рисунок 13" descr="Сним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нимок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176">
        <w:rPr>
          <w:i/>
          <w:position w:val="-10"/>
          <w:lang w:val="uk-UA"/>
        </w:rPr>
        <w:t xml:space="preserve">= 4,58 </w:t>
      </w:r>
      <w:r w:rsidR="00DD3277">
        <w:rPr>
          <w:i/>
          <w:position w:val="-10"/>
          <w:lang w:val="uk-UA"/>
        </w:rPr>
        <w:t>кг/га</w:t>
      </w:r>
    </w:p>
    <w:p w:rsidR="00816107" w:rsidRDefault="00816107">
      <w:pPr>
        <w:spacing w:line="360" w:lineRule="auto"/>
        <w:jc w:val="both"/>
        <w:rPr>
          <w:lang w:val="uk-UA" w:bidi="he-IL"/>
        </w:rPr>
      </w:pPr>
      <w:r>
        <w:rPr>
          <w:lang w:val="uk-UA" w:bidi="he-IL"/>
        </w:rPr>
        <w:t>Визначаємо витрати палива на увесь обсяг робіт:</w:t>
      </w:r>
    </w:p>
    <w:p w:rsidR="00816107" w:rsidRDefault="00816107" w:rsidP="001B2EE7">
      <w:pPr>
        <w:spacing w:line="360" w:lineRule="auto"/>
        <w:rPr>
          <w:lang w:val="uk-UA" w:bidi="he-IL"/>
        </w:rPr>
      </w:pPr>
      <w:r w:rsidRPr="001B2EE7">
        <w:rPr>
          <w:i/>
          <w:lang w:val="uk-UA" w:bidi="he-IL"/>
        </w:rPr>
        <w:t xml:space="preserve">                                    </w:t>
      </w:r>
      <w:r w:rsidR="001B2EE7">
        <w:rPr>
          <w:i/>
          <w:lang w:val="uk-UA" w:bidi="he-IL"/>
        </w:rPr>
        <w:t xml:space="preserve">         </w:t>
      </w:r>
      <w:r w:rsidRPr="001B2EE7">
        <w:rPr>
          <w:i/>
          <w:lang w:val="uk-UA" w:bidi="he-IL"/>
        </w:rPr>
        <w:t xml:space="preserve"> </w:t>
      </w:r>
      <w:r w:rsidRPr="001B2EE7">
        <w:rPr>
          <w:i/>
          <w:lang w:val="en-US" w:bidi="he-IL"/>
        </w:rPr>
        <w:t>Q</w:t>
      </w:r>
      <w:r w:rsidRPr="001B2EE7">
        <w:rPr>
          <w:i/>
          <w:lang w:val="uk-UA" w:bidi="he-IL"/>
        </w:rPr>
        <w:t xml:space="preserve">= </w:t>
      </w:r>
      <w:r w:rsidRPr="001B2EE7">
        <w:rPr>
          <w:i/>
          <w:lang w:val="en-US" w:bidi="he-IL"/>
        </w:rPr>
        <w:t>W</w:t>
      </w:r>
      <w:r w:rsidRPr="001B2EE7">
        <w:rPr>
          <w:i/>
          <w:vertAlign w:val="subscript"/>
          <w:lang w:val="uk-UA" w:bidi="he-IL"/>
        </w:rPr>
        <w:t>заг</w:t>
      </w:r>
      <w:r w:rsidR="00597ECB" w:rsidRPr="001B2EE7">
        <w:rPr>
          <w:i/>
          <w:lang w:val="uk-UA" w:bidi="he-IL"/>
        </w:rPr>
        <w:t>·</w:t>
      </w:r>
      <w:r w:rsidRPr="001B2EE7">
        <w:rPr>
          <w:i/>
          <w:lang w:val="en-US" w:bidi="he-IL"/>
        </w:rPr>
        <w:t>q</w:t>
      </w:r>
      <w:r w:rsidRPr="001B2EE7">
        <w:rPr>
          <w:i/>
          <w:lang w:val="uk-UA" w:bidi="he-IL"/>
        </w:rPr>
        <w:t xml:space="preserve"> = </w:t>
      </w:r>
      <w:r w:rsidR="0050103B">
        <w:rPr>
          <w:i/>
          <w:lang w:val="uk-UA" w:bidi="he-IL"/>
        </w:rPr>
        <w:t>80</w:t>
      </w:r>
      <w:r w:rsidR="00597ECB" w:rsidRPr="001B2EE7">
        <w:rPr>
          <w:i/>
          <w:lang w:val="uk-UA" w:bidi="he-IL"/>
        </w:rPr>
        <w:t>·</w:t>
      </w:r>
      <w:r w:rsidR="002408E2">
        <w:rPr>
          <w:i/>
          <w:lang w:val="uk-UA" w:bidi="he-IL"/>
        </w:rPr>
        <w:t>9,8</w:t>
      </w:r>
      <w:r w:rsidRPr="001B2EE7">
        <w:rPr>
          <w:i/>
          <w:lang w:val="uk-UA" w:bidi="he-IL"/>
        </w:rPr>
        <w:t xml:space="preserve"> = </w:t>
      </w:r>
      <w:r w:rsidR="002408E2">
        <w:rPr>
          <w:i/>
          <w:lang w:val="uk-UA" w:bidi="he-IL"/>
        </w:rPr>
        <w:t>784</w:t>
      </w:r>
      <w:r w:rsidRPr="001B2EE7">
        <w:rPr>
          <w:i/>
          <w:lang w:val="uk-UA" w:bidi="he-IL"/>
        </w:rPr>
        <w:t xml:space="preserve"> кг</w:t>
      </w:r>
      <w:r w:rsidR="0033380C">
        <w:rPr>
          <w:lang w:val="uk-UA" w:bidi="he-IL"/>
        </w:rPr>
        <w:t xml:space="preserve">                      </w:t>
      </w:r>
      <w:r w:rsidR="001B2EE7">
        <w:rPr>
          <w:lang w:val="uk-UA" w:bidi="he-IL"/>
        </w:rPr>
        <w:t xml:space="preserve">    </w:t>
      </w:r>
      <w:r>
        <w:rPr>
          <w:lang w:val="uk-UA"/>
        </w:rPr>
        <w:t>(</w:t>
      </w:r>
      <w:r w:rsidR="00597ECB">
        <w:rPr>
          <w:lang w:val="uk-UA"/>
        </w:rPr>
        <w:t>3</w:t>
      </w:r>
      <w:r>
        <w:rPr>
          <w:lang w:val="uk-UA"/>
        </w:rPr>
        <w:t>.15)</w:t>
      </w:r>
    </w:p>
    <w:p w:rsidR="00816107" w:rsidRDefault="00816107">
      <w:pPr>
        <w:spacing w:line="360" w:lineRule="auto"/>
        <w:jc w:val="both"/>
        <w:rPr>
          <w:lang w:val="uk-UA" w:bidi="he-IL"/>
        </w:rPr>
      </w:pPr>
      <w:r>
        <w:rPr>
          <w:lang w:val="uk-UA" w:bidi="he-IL"/>
        </w:rPr>
        <w:t>Визначаємо затрати праці на одиницю роботи:</w:t>
      </w:r>
    </w:p>
    <w:p w:rsidR="00816107" w:rsidRPr="00BF36E2" w:rsidRDefault="00816107">
      <w:pPr>
        <w:spacing w:line="360" w:lineRule="auto"/>
        <w:rPr>
          <w:i/>
          <w:position w:val="-30"/>
          <w:lang w:val="uk-UA" w:bidi="he-IL"/>
        </w:rPr>
      </w:pPr>
      <w:r w:rsidRPr="001B2EE7">
        <w:rPr>
          <w:i/>
          <w:lang w:val="uk-UA" w:bidi="he-IL"/>
        </w:rPr>
        <w:t xml:space="preserve">                                     З</w:t>
      </w:r>
      <w:r w:rsidRPr="001B2EE7">
        <w:rPr>
          <w:i/>
          <w:vertAlign w:val="subscript"/>
          <w:lang w:val="uk-UA" w:bidi="he-IL"/>
        </w:rPr>
        <w:t>п</w:t>
      </w:r>
      <w:r w:rsidRPr="001B2EE7">
        <w:rPr>
          <w:i/>
          <w:lang w:val="uk-UA" w:bidi="he-IL"/>
        </w:rPr>
        <w:t>=</w:t>
      </w:r>
      <w:r w:rsidR="00BF36E2" w:rsidRPr="001B2EE7">
        <w:rPr>
          <w:i/>
          <w:position w:val="-30"/>
          <w:lang w:val="uk-UA" w:bidi="he-IL"/>
        </w:rPr>
        <w:object w:dxaOrig="1160" w:dyaOrig="680">
          <v:shape id="_x0000_i1037" type="#_x0000_t75" style="width:59.4pt;height:39.6pt" o:ole="">
            <v:imagedata r:id="rId33" o:title=""/>
          </v:shape>
          <o:OLEObject Type="Embed" ProgID="Equation.3" ShapeID="_x0000_i1037" DrawAspect="Content" ObjectID="_1678516345" r:id="rId34"/>
        </w:object>
      </w:r>
      <w:r w:rsidR="00E137ED">
        <w:rPr>
          <w:i/>
          <w:noProof/>
          <w:position w:val="-30"/>
          <w:lang w:val="en-NZ" w:eastAsia="en-NZ"/>
        </w:rPr>
        <w:drawing>
          <wp:inline distT="0" distB="0" distL="0" distR="0">
            <wp:extent cx="525780" cy="388620"/>
            <wp:effectExtent l="0" t="0" r="0" b="0"/>
            <wp:docPr id="26" name="Рисунок 15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176">
        <w:rPr>
          <w:i/>
          <w:position w:val="-30"/>
          <w:lang w:val="uk-UA" w:bidi="he-IL"/>
        </w:rPr>
        <w:t>= 0,19</w:t>
      </w:r>
      <w:r w:rsidRPr="001B2EE7">
        <w:rPr>
          <w:i/>
          <w:lang w:val="uk-UA" w:bidi="he-IL"/>
        </w:rPr>
        <w:t xml:space="preserve"> люд.-год/га.</w:t>
      </w:r>
      <w:r>
        <w:rPr>
          <w:lang w:val="uk-UA" w:bidi="he-IL"/>
        </w:rPr>
        <w:t xml:space="preserve">              </w:t>
      </w:r>
      <w:r w:rsidR="006E075D">
        <w:rPr>
          <w:lang w:val="uk-UA" w:bidi="he-IL"/>
        </w:rPr>
        <w:t xml:space="preserve">      </w:t>
      </w:r>
      <w:r>
        <w:rPr>
          <w:lang w:val="uk-UA"/>
        </w:rPr>
        <w:t>(</w:t>
      </w:r>
      <w:r w:rsidR="00597ECB">
        <w:rPr>
          <w:lang w:val="uk-UA"/>
        </w:rPr>
        <w:t>3</w:t>
      </w:r>
      <w:r>
        <w:rPr>
          <w:lang w:val="uk-UA"/>
        </w:rPr>
        <w:t>.16)</w:t>
      </w:r>
      <w:r>
        <w:rPr>
          <w:lang w:val="uk-UA" w:bidi="he-IL"/>
        </w:rPr>
        <w:t xml:space="preserve">                 </w:t>
      </w:r>
    </w:p>
    <w:p w:rsidR="00816107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t>Визначаємо затрати праці загальні:</w:t>
      </w:r>
    </w:p>
    <w:p w:rsidR="00816107" w:rsidRDefault="00816107">
      <w:pPr>
        <w:spacing w:line="360" w:lineRule="auto"/>
        <w:rPr>
          <w:b/>
          <w:lang w:val="uk-UA"/>
        </w:rPr>
      </w:pPr>
      <w:r>
        <w:rPr>
          <w:lang w:val="uk-UA"/>
        </w:rPr>
        <w:t xml:space="preserve">                                      </w:t>
      </w:r>
      <w:r w:rsidRPr="001B2EE7">
        <w:rPr>
          <w:i/>
          <w:lang w:val="uk-UA"/>
        </w:rPr>
        <w:t>З</w:t>
      </w:r>
      <w:r w:rsidRPr="001B2EE7">
        <w:rPr>
          <w:i/>
          <w:vertAlign w:val="subscript"/>
          <w:lang w:val="uk-UA"/>
        </w:rPr>
        <w:t>п.заг</w:t>
      </w:r>
      <w:r w:rsidRPr="001B2EE7">
        <w:rPr>
          <w:i/>
          <w:lang w:val="uk-UA"/>
        </w:rPr>
        <w:t xml:space="preserve">= </w:t>
      </w:r>
      <w:r w:rsidRPr="001B2EE7">
        <w:rPr>
          <w:i/>
          <w:lang w:val="en-US"/>
        </w:rPr>
        <w:t>W</w:t>
      </w:r>
      <w:r w:rsidRPr="001B2EE7">
        <w:rPr>
          <w:i/>
          <w:vertAlign w:val="subscript"/>
          <w:lang w:val="uk-UA"/>
        </w:rPr>
        <w:t>заг</w:t>
      </w:r>
      <w:r w:rsidR="00597ECB" w:rsidRPr="001B2EE7">
        <w:rPr>
          <w:i/>
          <w:lang w:val="uk-UA" w:bidi="he-IL"/>
        </w:rPr>
        <w:t>·</w:t>
      </w:r>
      <w:r w:rsidRPr="001B2EE7">
        <w:rPr>
          <w:i/>
          <w:lang w:val="uk-UA"/>
        </w:rPr>
        <w:t>З</w:t>
      </w:r>
      <w:r w:rsidRPr="001B2EE7">
        <w:rPr>
          <w:i/>
          <w:vertAlign w:val="subscript"/>
          <w:lang w:val="uk-UA"/>
        </w:rPr>
        <w:t xml:space="preserve">п  </w:t>
      </w:r>
      <w:r w:rsidRPr="001B2EE7">
        <w:rPr>
          <w:i/>
          <w:lang w:val="uk-UA"/>
        </w:rPr>
        <w:t xml:space="preserve">= </w:t>
      </w:r>
      <w:r w:rsidR="005260C8">
        <w:rPr>
          <w:i/>
          <w:lang w:val="uk-UA"/>
        </w:rPr>
        <w:t>80</w:t>
      </w:r>
      <w:r w:rsidR="00597ECB" w:rsidRPr="001B2EE7">
        <w:rPr>
          <w:i/>
          <w:lang w:val="uk-UA" w:bidi="he-IL"/>
        </w:rPr>
        <w:t>·</w:t>
      </w:r>
      <w:r w:rsidR="00597176">
        <w:rPr>
          <w:i/>
          <w:lang w:val="uk-UA"/>
        </w:rPr>
        <w:t>0,19</w:t>
      </w:r>
      <w:r w:rsidRPr="001B2EE7">
        <w:rPr>
          <w:i/>
          <w:lang w:val="uk-UA"/>
        </w:rPr>
        <w:t xml:space="preserve"> = </w:t>
      </w:r>
      <w:r w:rsidR="00597176">
        <w:rPr>
          <w:i/>
          <w:lang w:val="uk-UA"/>
        </w:rPr>
        <w:t>15</w:t>
      </w:r>
      <w:r w:rsidRPr="001B2EE7">
        <w:rPr>
          <w:i/>
          <w:lang w:val="uk-UA"/>
        </w:rPr>
        <w:t xml:space="preserve"> люд.-год </w:t>
      </w:r>
      <w:r>
        <w:rPr>
          <w:lang w:val="uk-UA"/>
        </w:rPr>
        <w:t xml:space="preserve">        </w:t>
      </w:r>
      <w:r w:rsidR="0033380C">
        <w:rPr>
          <w:lang w:val="uk-UA"/>
        </w:rPr>
        <w:t xml:space="preserve">    </w:t>
      </w:r>
      <w:r w:rsidR="001B2EE7">
        <w:rPr>
          <w:lang w:val="uk-UA"/>
        </w:rPr>
        <w:t xml:space="preserve">   </w:t>
      </w:r>
      <w:r>
        <w:rPr>
          <w:lang w:val="uk-UA"/>
        </w:rPr>
        <w:t>(</w:t>
      </w:r>
      <w:r w:rsidR="00597ECB">
        <w:rPr>
          <w:lang w:val="uk-UA"/>
        </w:rPr>
        <w:t>3</w:t>
      </w:r>
      <w:r>
        <w:rPr>
          <w:lang w:val="uk-UA"/>
        </w:rPr>
        <w:t>.17)</w:t>
      </w:r>
    </w:p>
    <w:p w:rsidR="00816107" w:rsidRPr="00A65AA2" w:rsidRDefault="00816107">
      <w:pPr>
        <w:spacing w:line="360" w:lineRule="auto"/>
        <w:rPr>
          <w:bCs/>
          <w:lang w:val="uk-UA"/>
        </w:rPr>
      </w:pPr>
      <w:r w:rsidRPr="00A65AA2">
        <w:rPr>
          <w:bCs/>
          <w:lang w:val="uk-UA"/>
        </w:rPr>
        <w:t>Визначаємо кількість агрегатів, необхідних для виконання операції:</w:t>
      </w:r>
    </w:p>
    <w:p w:rsidR="00816107" w:rsidRDefault="00816107" w:rsidP="001B2EE7">
      <w:pPr>
        <w:spacing w:line="360" w:lineRule="auto"/>
        <w:rPr>
          <w:lang w:val="uk-UA"/>
        </w:rPr>
      </w:pPr>
      <w:r w:rsidRPr="001B2EE7">
        <w:rPr>
          <w:i/>
          <w:lang w:val="uk-UA" w:bidi="he-IL"/>
        </w:rPr>
        <w:lastRenderedPageBreak/>
        <w:t xml:space="preserve">                                              </w:t>
      </w:r>
      <w:r w:rsidR="006E075D" w:rsidRPr="001B2EE7">
        <w:rPr>
          <w:i/>
          <w:lang w:val="uk-UA" w:bidi="he-IL"/>
        </w:rPr>
        <w:t xml:space="preserve">    </w:t>
      </w:r>
      <w:r w:rsidR="001B2EE7">
        <w:rPr>
          <w:i/>
          <w:lang w:val="uk-UA" w:bidi="he-IL"/>
        </w:rPr>
        <w:t xml:space="preserve">  </w:t>
      </w:r>
      <w:r w:rsidR="006E075D" w:rsidRPr="001B2EE7">
        <w:rPr>
          <w:i/>
          <w:lang w:val="uk-UA" w:bidi="he-IL"/>
        </w:rPr>
        <w:t xml:space="preserve">  </w:t>
      </w:r>
      <w:r w:rsidRPr="001B2EE7">
        <w:rPr>
          <w:i/>
          <w:lang w:val="en-US" w:bidi="he-IL"/>
        </w:rPr>
        <w:t>n</w:t>
      </w:r>
      <w:r w:rsidRPr="001B2EE7">
        <w:rPr>
          <w:i/>
          <w:vertAlign w:val="subscript"/>
          <w:lang w:val="uk-UA" w:bidi="he-IL"/>
        </w:rPr>
        <w:t>a</w:t>
      </w:r>
      <w:r w:rsidRPr="001B2EE7">
        <w:rPr>
          <w:i/>
          <w:lang w:val="uk-UA" w:bidi="he-IL"/>
        </w:rPr>
        <w:t>=</w:t>
      </w:r>
      <w:r w:rsidR="00597ECB" w:rsidRPr="001B2EE7">
        <w:rPr>
          <w:i/>
          <w:position w:val="-32"/>
          <w:lang w:val="uk-UA" w:bidi="he-IL"/>
        </w:rPr>
        <w:object w:dxaOrig="1260" w:dyaOrig="700">
          <v:shape id="_x0000_i1038" type="#_x0000_t75" style="width:72.6pt;height:39.6pt" o:ole="">
            <v:imagedata r:id="rId36" o:title=""/>
          </v:shape>
          <o:OLEObject Type="Embed" ProgID="Equation.3" ShapeID="_x0000_i1038" DrawAspect="Content" ObjectID="_1678516346" r:id="rId37"/>
        </w:object>
      </w:r>
      <w:r w:rsidRPr="001B2EE7">
        <w:rPr>
          <w:i/>
          <w:lang w:val="uk-UA" w:bidi="he-IL"/>
        </w:rPr>
        <w:t xml:space="preserve">;   шт </w:t>
      </w:r>
      <w:r>
        <w:rPr>
          <w:lang w:val="uk-UA" w:bidi="he-IL"/>
        </w:rPr>
        <w:t xml:space="preserve">                             </w:t>
      </w:r>
      <w:r>
        <w:rPr>
          <w:lang w:val="uk-UA"/>
        </w:rPr>
        <w:t xml:space="preserve"> </w:t>
      </w:r>
      <w:r w:rsidR="001B2EE7">
        <w:rPr>
          <w:lang w:val="uk-UA"/>
        </w:rPr>
        <w:t xml:space="preserve"> </w:t>
      </w:r>
      <w:r>
        <w:rPr>
          <w:lang w:val="uk-UA"/>
        </w:rPr>
        <w:t>(</w:t>
      </w:r>
      <w:r w:rsidR="00597ECB">
        <w:rPr>
          <w:lang w:val="uk-UA"/>
        </w:rPr>
        <w:t>3</w:t>
      </w:r>
      <w:r>
        <w:rPr>
          <w:lang w:val="uk-UA"/>
        </w:rPr>
        <w:t>.1</w:t>
      </w:r>
      <w:r w:rsidRPr="001B2EE7">
        <w:rPr>
          <w:lang w:val="uk-UA"/>
        </w:rPr>
        <w:t>8</w:t>
      </w:r>
      <w:r>
        <w:rPr>
          <w:lang w:val="uk-UA"/>
        </w:rPr>
        <w:t>)</w:t>
      </w:r>
    </w:p>
    <w:p w:rsidR="00816107" w:rsidRDefault="00816107">
      <w:pPr>
        <w:spacing w:line="360" w:lineRule="auto"/>
        <w:rPr>
          <w:lang w:val="uk-UA" w:bidi="he-IL"/>
        </w:rPr>
      </w:pPr>
      <w:r>
        <w:rPr>
          <w:lang w:val="uk-UA" w:bidi="he-IL"/>
        </w:rPr>
        <w:t xml:space="preserve">де </w:t>
      </w:r>
      <w:r>
        <w:rPr>
          <w:lang w:val="en-US" w:bidi="he-IL"/>
        </w:rPr>
        <w:t>n</w:t>
      </w:r>
      <w:r>
        <w:rPr>
          <w:vertAlign w:val="subscript"/>
          <w:lang w:val="uk-UA" w:bidi="he-IL"/>
        </w:rPr>
        <w:t>др</w:t>
      </w:r>
      <w:r>
        <w:rPr>
          <w:lang w:val="uk-UA" w:bidi="he-IL"/>
        </w:rPr>
        <w:t xml:space="preserve"> – кількість днів роботи згідно агровимог, </w:t>
      </w:r>
      <w:r>
        <w:rPr>
          <w:lang w:val="en-US" w:bidi="he-IL"/>
        </w:rPr>
        <w:t>n</w:t>
      </w:r>
      <w:r>
        <w:rPr>
          <w:vertAlign w:val="subscript"/>
          <w:lang w:val="uk-UA" w:bidi="he-IL"/>
        </w:rPr>
        <w:t>др</w:t>
      </w:r>
      <w:r>
        <w:rPr>
          <w:lang w:val="uk-UA" w:bidi="he-IL"/>
        </w:rPr>
        <w:t xml:space="preserve"> = </w:t>
      </w:r>
      <w:r w:rsidR="00B174B3" w:rsidRPr="00B174B3">
        <w:rPr>
          <w:lang w:val="uk-UA" w:bidi="he-IL"/>
        </w:rPr>
        <w:t>5</w:t>
      </w:r>
      <w:r>
        <w:rPr>
          <w:lang w:val="uk-UA" w:bidi="he-IL"/>
        </w:rPr>
        <w:t>дні,</w:t>
      </w:r>
    </w:p>
    <w:p w:rsidR="00816107" w:rsidRPr="0026711E" w:rsidRDefault="00816107">
      <w:pPr>
        <w:spacing w:line="360" w:lineRule="auto"/>
        <w:rPr>
          <w:lang w:val="uk-UA" w:bidi="he-IL"/>
        </w:rPr>
      </w:pPr>
      <w:r>
        <w:rPr>
          <w:lang w:val="uk-UA" w:bidi="he-IL"/>
        </w:rPr>
        <w:t xml:space="preserve">    </w:t>
      </w:r>
      <w:r w:rsidR="001B2EE7">
        <w:rPr>
          <w:lang w:val="uk-UA" w:bidi="he-IL"/>
        </w:rPr>
        <w:t xml:space="preserve"> </w:t>
      </w:r>
      <w:r>
        <w:rPr>
          <w:lang w:val="uk-UA" w:bidi="he-IL"/>
        </w:rPr>
        <w:t>К</w:t>
      </w:r>
      <w:r>
        <w:rPr>
          <w:vertAlign w:val="subscript"/>
          <w:lang w:val="uk-UA" w:bidi="he-IL"/>
        </w:rPr>
        <w:t>зм</w:t>
      </w:r>
      <w:r>
        <w:rPr>
          <w:lang w:val="uk-UA" w:bidi="he-IL"/>
        </w:rPr>
        <w:t xml:space="preserve"> – коефіцієнт змінності, К</w:t>
      </w:r>
      <w:r>
        <w:rPr>
          <w:vertAlign w:val="subscript"/>
          <w:lang w:val="uk-UA" w:bidi="he-IL"/>
        </w:rPr>
        <w:t xml:space="preserve">зм </w:t>
      </w:r>
      <w:r w:rsidR="00B174B3">
        <w:rPr>
          <w:lang w:val="uk-UA" w:bidi="he-IL"/>
        </w:rPr>
        <w:t xml:space="preserve">= </w:t>
      </w:r>
      <w:r w:rsidR="00B174B3" w:rsidRPr="0026711E">
        <w:rPr>
          <w:lang w:val="uk-UA" w:bidi="he-IL"/>
        </w:rPr>
        <w:t>1,5</w:t>
      </w:r>
    </w:p>
    <w:p w:rsidR="00816107" w:rsidRDefault="00816107">
      <w:pPr>
        <w:spacing w:line="360" w:lineRule="auto"/>
        <w:rPr>
          <w:lang w:val="uk-UA" w:bidi="he-IL"/>
        </w:rPr>
      </w:pPr>
      <w:r>
        <w:rPr>
          <w:lang w:val="uk-UA" w:bidi="he-IL"/>
        </w:rPr>
        <w:t>Отже:</w:t>
      </w:r>
    </w:p>
    <w:p w:rsidR="00816107" w:rsidRPr="001B2EE7" w:rsidRDefault="00816107">
      <w:pPr>
        <w:spacing w:line="360" w:lineRule="auto"/>
        <w:jc w:val="center"/>
        <w:rPr>
          <w:i/>
          <w:lang w:val="uk-UA" w:bidi="he-IL"/>
        </w:rPr>
      </w:pPr>
      <w:r w:rsidRPr="001B2EE7">
        <w:rPr>
          <w:i/>
          <w:lang w:val="en-US" w:bidi="he-IL"/>
        </w:rPr>
        <w:t>n</w:t>
      </w:r>
      <w:r w:rsidRPr="001B2EE7">
        <w:rPr>
          <w:i/>
          <w:vertAlign w:val="subscript"/>
          <w:lang w:val="uk-UA" w:bidi="he-IL"/>
        </w:rPr>
        <w:t>a</w:t>
      </w:r>
      <w:r w:rsidRPr="001B2EE7">
        <w:rPr>
          <w:i/>
          <w:lang w:val="uk-UA" w:bidi="he-IL"/>
        </w:rPr>
        <w:t>=</w:t>
      </w:r>
      <w:r w:rsidR="00E137ED">
        <w:rPr>
          <w:i/>
          <w:noProof/>
          <w:lang w:val="en-NZ" w:eastAsia="en-NZ"/>
        </w:rPr>
        <w:drawing>
          <wp:inline distT="0" distB="0" distL="0" distR="0">
            <wp:extent cx="1074420" cy="457200"/>
            <wp:effectExtent l="0" t="0" r="0" b="0"/>
            <wp:docPr id="25" name="Рисунок 17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EE7">
        <w:rPr>
          <w:i/>
          <w:lang w:val="uk-UA" w:bidi="he-IL"/>
        </w:rPr>
        <w:t>шт</w:t>
      </w:r>
    </w:p>
    <w:p w:rsidR="00816107" w:rsidRDefault="00816107">
      <w:pPr>
        <w:spacing w:line="360" w:lineRule="auto"/>
        <w:jc w:val="center"/>
        <w:rPr>
          <w:lang w:val="uk-UA" w:bidi="he-IL"/>
        </w:rPr>
      </w:pPr>
      <w:r>
        <w:rPr>
          <w:lang w:val="uk-UA" w:bidi="he-IL"/>
        </w:rPr>
        <w:t xml:space="preserve">приймаємо </w:t>
      </w:r>
      <w:r>
        <w:rPr>
          <w:lang w:val="en-US" w:bidi="he-IL"/>
        </w:rPr>
        <w:t>n</w:t>
      </w:r>
      <w:r>
        <w:rPr>
          <w:vertAlign w:val="subscript"/>
          <w:lang w:val="uk-UA" w:bidi="he-IL"/>
        </w:rPr>
        <w:t>a</w:t>
      </w:r>
      <w:r w:rsidR="00830B9C">
        <w:rPr>
          <w:lang w:val="uk-UA" w:bidi="he-IL"/>
        </w:rPr>
        <w:t>=</w:t>
      </w:r>
      <w:r w:rsidR="00487861">
        <w:rPr>
          <w:lang w:bidi="he-IL"/>
        </w:rPr>
        <w:t>2</w:t>
      </w:r>
      <w:r w:rsidR="005260C8">
        <w:rPr>
          <w:lang w:val="uk-UA" w:bidi="he-IL"/>
        </w:rPr>
        <w:t xml:space="preserve"> агрегат</w:t>
      </w:r>
      <w:r w:rsidR="00B174B3">
        <w:rPr>
          <w:lang w:val="uk-UA" w:bidi="he-IL"/>
        </w:rPr>
        <w:t>а</w:t>
      </w:r>
      <w:r>
        <w:rPr>
          <w:lang w:val="uk-UA" w:bidi="he-IL"/>
        </w:rPr>
        <w:t>.</w:t>
      </w:r>
    </w:p>
    <w:p w:rsidR="00816107" w:rsidRDefault="00816107">
      <w:pPr>
        <w:spacing w:line="360" w:lineRule="auto"/>
        <w:jc w:val="both"/>
        <w:rPr>
          <w:lang w:val="uk-UA"/>
        </w:rPr>
      </w:pPr>
    </w:p>
    <w:p w:rsidR="00597ECB" w:rsidRDefault="00597ECB" w:rsidP="00E137ED">
      <w:pPr>
        <w:pStyle w:val="a3"/>
        <w:ind w:firstLine="567"/>
      </w:pPr>
      <w:r>
        <w:t>3</w:t>
      </w:r>
      <w:r w:rsidR="00816107">
        <w:t>.6. Підготовка поля, вибір та обгр</w:t>
      </w:r>
      <w:r>
        <w:t>унтування способу руху агрегату</w:t>
      </w:r>
    </w:p>
    <w:p w:rsidR="001421C1" w:rsidRDefault="001421C1" w:rsidP="001B2EE7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Поле оглядають, виявляють перешкоди та усувають їх, при не можливості усунення їх огороджують вішками.</w:t>
      </w:r>
      <w:r w:rsidR="00816107">
        <w:rPr>
          <w:lang w:val="uk-UA"/>
        </w:rPr>
        <w:t xml:space="preserve">     </w:t>
      </w:r>
    </w:p>
    <w:p w:rsidR="00816107" w:rsidRDefault="00816107" w:rsidP="001B2EE7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Відмічають вішками, на відстані 2,7м., від края поля (висотою 2м, через 50-100м), лінію для першого проходу агрегату по візиру.</w:t>
      </w:r>
    </w:p>
    <w:p w:rsidR="00816107" w:rsidRPr="001421C1" w:rsidRDefault="00816107" w:rsidP="001B2EE7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Після обробки поля проводять обробку поворотних смуг.</w:t>
      </w:r>
    </w:p>
    <w:p w:rsidR="00816107" w:rsidRDefault="00816107" w:rsidP="001B2EE7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Спосіб руху для </w:t>
      </w:r>
      <w:r w:rsidR="00487861">
        <w:rPr>
          <w:lang w:val="uk-UA"/>
        </w:rPr>
        <w:t>суцільного</w:t>
      </w:r>
      <w:r>
        <w:rPr>
          <w:lang w:val="uk-UA"/>
        </w:rPr>
        <w:t xml:space="preserve"> обробітку – гоновий-човниковий з петльовими поворотами.</w:t>
      </w:r>
    </w:p>
    <w:p w:rsidR="00816107" w:rsidRDefault="00816107" w:rsidP="001B2EE7">
      <w:pPr>
        <w:spacing w:line="360" w:lineRule="auto"/>
        <w:ind w:firstLine="567"/>
        <w:rPr>
          <w:lang w:val="uk-UA"/>
        </w:rPr>
      </w:pPr>
      <w:r>
        <w:rPr>
          <w:lang w:val="uk-UA"/>
        </w:rPr>
        <w:t>Обґрунтування способу руху - технологічний розрахунок агрегату.</w:t>
      </w:r>
    </w:p>
    <w:p w:rsidR="00816107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</w:t>
      </w:r>
      <w:r w:rsidR="001B2EE7">
        <w:rPr>
          <w:lang w:val="uk-UA"/>
        </w:rPr>
        <w:t xml:space="preserve">       </w:t>
      </w:r>
      <w:r>
        <w:rPr>
          <w:lang w:val="uk-UA"/>
        </w:rPr>
        <w:t>Для петльових поворотів:</w:t>
      </w:r>
    </w:p>
    <w:p w:rsidR="00816107" w:rsidRDefault="0033380C" w:rsidP="001B2EE7">
      <w:pPr>
        <w:tabs>
          <w:tab w:val="left" w:pos="6463"/>
        </w:tabs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</w:t>
      </w:r>
      <w:r w:rsidR="001B2EE7">
        <w:rPr>
          <w:lang w:val="uk-UA"/>
        </w:rPr>
        <w:t xml:space="preserve">              </w:t>
      </w:r>
      <w:r>
        <w:rPr>
          <w:lang w:val="uk-UA"/>
        </w:rPr>
        <w:t xml:space="preserve">  </w:t>
      </w:r>
      <w:r w:rsidR="00816107" w:rsidRPr="001B2EE7">
        <w:rPr>
          <w:i/>
          <w:lang w:val="uk-UA"/>
        </w:rPr>
        <w:t>Е</w:t>
      </w:r>
      <w:r w:rsidR="00816107" w:rsidRPr="001B2EE7">
        <w:rPr>
          <w:i/>
          <w:vertAlign w:val="subscript"/>
          <w:lang w:val="uk-UA"/>
        </w:rPr>
        <w:t>п</w:t>
      </w:r>
      <w:r w:rsidR="00816107" w:rsidRPr="001B2EE7">
        <w:rPr>
          <w:i/>
          <w:lang w:val="uk-UA"/>
        </w:rPr>
        <w:t>=3</w:t>
      </w:r>
      <w:r w:rsidR="00597ECB" w:rsidRPr="001B2EE7">
        <w:rPr>
          <w:i/>
          <w:lang w:val="uk-UA" w:bidi="he-IL"/>
        </w:rPr>
        <w:t>·</w:t>
      </w:r>
      <w:r w:rsidR="0049606F" w:rsidRPr="001B2EE7">
        <w:rPr>
          <w:i/>
          <w:lang w:val="uk-UA"/>
        </w:rPr>
        <w:t xml:space="preserve"> </w:t>
      </w:r>
      <w:r w:rsidR="0049606F" w:rsidRPr="001B2EE7">
        <w:rPr>
          <w:i/>
          <w:lang w:val="en-US"/>
        </w:rPr>
        <w:t>R</w:t>
      </w:r>
      <w:r w:rsidR="0049606F" w:rsidRPr="001B2EE7">
        <w:rPr>
          <w:i/>
          <w:vertAlign w:val="subscript"/>
          <w:lang w:val="en-US"/>
        </w:rPr>
        <w:t>min</w:t>
      </w:r>
      <w:r w:rsidR="0049606F" w:rsidRPr="001B2EE7">
        <w:rPr>
          <w:i/>
          <w:lang w:val="uk-UA"/>
        </w:rPr>
        <w:t xml:space="preserve"> </w:t>
      </w:r>
      <w:r w:rsidR="00816107" w:rsidRPr="001B2EE7">
        <w:rPr>
          <w:i/>
          <w:lang w:val="uk-UA"/>
        </w:rPr>
        <w:t>+</w:t>
      </w:r>
      <w:r w:rsidR="00816107" w:rsidRPr="001B2EE7">
        <w:rPr>
          <w:i/>
          <w:lang w:val="en-US"/>
        </w:rPr>
        <w:t>L</w:t>
      </w:r>
      <w:r w:rsidR="00816107" w:rsidRPr="001B2EE7">
        <w:rPr>
          <w:i/>
          <w:vertAlign w:val="subscript"/>
          <w:lang w:val="en-US"/>
        </w:rPr>
        <w:t>a</w:t>
      </w:r>
      <w:r w:rsidR="00816107" w:rsidRPr="001B2EE7">
        <w:rPr>
          <w:i/>
          <w:lang w:val="uk-UA"/>
        </w:rPr>
        <w:t xml:space="preserve">, </w:t>
      </w:r>
      <w:r w:rsidR="00816107">
        <w:rPr>
          <w:lang w:val="uk-UA"/>
        </w:rPr>
        <w:t xml:space="preserve">                              </w:t>
      </w:r>
      <w:r>
        <w:rPr>
          <w:lang w:val="uk-UA"/>
        </w:rPr>
        <w:t xml:space="preserve">   </w:t>
      </w:r>
      <w:r w:rsidR="001B2EE7">
        <w:rPr>
          <w:lang w:val="uk-UA"/>
        </w:rPr>
        <w:t xml:space="preserve">       </w:t>
      </w:r>
      <w:r w:rsidR="00816107">
        <w:rPr>
          <w:lang w:val="uk-UA"/>
        </w:rPr>
        <w:t>(</w:t>
      </w:r>
      <w:r w:rsidR="00597ECB">
        <w:rPr>
          <w:lang w:val="uk-UA"/>
        </w:rPr>
        <w:t>3</w:t>
      </w:r>
      <w:r w:rsidR="00816107">
        <w:rPr>
          <w:lang w:val="uk-UA"/>
        </w:rPr>
        <w:t>.19)</w:t>
      </w:r>
    </w:p>
    <w:p w:rsidR="001B2EE7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де,  </w:t>
      </w:r>
      <w:r w:rsidR="0049606F">
        <w:rPr>
          <w:lang w:val="en-US"/>
        </w:rPr>
        <w:t>R</w:t>
      </w:r>
      <w:r w:rsidR="0049606F">
        <w:rPr>
          <w:vertAlign w:val="subscript"/>
          <w:lang w:val="en-US"/>
        </w:rPr>
        <w:t>min</w:t>
      </w:r>
      <w:r w:rsidR="0049606F">
        <w:rPr>
          <w:lang w:val="uk-UA"/>
        </w:rPr>
        <w:t xml:space="preserve"> </w:t>
      </w:r>
      <w:r>
        <w:rPr>
          <w:lang w:val="uk-UA"/>
        </w:rPr>
        <w:t>-</w:t>
      </w:r>
      <w:r w:rsidR="00D21312">
        <w:rPr>
          <w:lang w:val="uk-UA"/>
        </w:rPr>
        <w:t xml:space="preserve"> мінімальний</w:t>
      </w:r>
      <w:r>
        <w:rPr>
          <w:lang w:val="uk-UA"/>
        </w:rPr>
        <w:t xml:space="preserve"> радіус розвороту; </w:t>
      </w:r>
    </w:p>
    <w:p w:rsidR="00816107" w:rsidRPr="001B2EE7" w:rsidRDefault="00034A79" w:rsidP="001B2EE7">
      <w:pPr>
        <w:spacing w:line="360" w:lineRule="auto"/>
        <w:jc w:val="center"/>
        <w:rPr>
          <w:i/>
          <w:lang w:val="uk-UA"/>
        </w:rPr>
      </w:pPr>
      <w:r w:rsidRPr="001B2EE7">
        <w:rPr>
          <w:i/>
          <w:lang w:val="en-US"/>
        </w:rPr>
        <w:t>R</w:t>
      </w:r>
      <w:r w:rsidRPr="001B2EE7">
        <w:rPr>
          <w:i/>
          <w:vertAlign w:val="subscript"/>
          <w:lang w:val="en-US"/>
        </w:rPr>
        <w:t>min</w:t>
      </w:r>
      <w:r w:rsidR="0046608C">
        <w:rPr>
          <w:i/>
          <w:lang w:val="uk-UA"/>
        </w:rPr>
        <w:t xml:space="preserve">= </w:t>
      </w:r>
      <w:r w:rsidR="0049606F" w:rsidRPr="001B2EE7">
        <w:rPr>
          <w:i/>
          <w:lang w:val="uk-UA"/>
        </w:rPr>
        <w:t xml:space="preserve"> </w:t>
      </w:r>
      <w:r w:rsidR="00CC54F6" w:rsidRPr="001B2EE7">
        <w:rPr>
          <w:i/>
          <w:lang w:val="uk-UA"/>
        </w:rPr>
        <w:t>В</w:t>
      </w:r>
      <w:r w:rsidR="00CC54F6" w:rsidRPr="001B2EE7">
        <w:rPr>
          <w:i/>
          <w:vertAlign w:val="subscript"/>
          <w:lang w:val="uk-UA"/>
        </w:rPr>
        <w:t>р</w:t>
      </w:r>
      <w:r w:rsidR="00487861">
        <w:rPr>
          <w:i/>
          <w:lang w:val="uk-UA"/>
        </w:rPr>
        <w:t xml:space="preserve">  = 7,84</w:t>
      </w:r>
      <w:r w:rsidR="0049606F" w:rsidRPr="001B2EE7">
        <w:rPr>
          <w:i/>
          <w:lang w:val="uk-UA"/>
        </w:rPr>
        <w:t xml:space="preserve"> м</w:t>
      </w:r>
    </w:p>
    <w:p w:rsidR="00816107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</w:t>
      </w:r>
      <w:r>
        <w:rPr>
          <w:lang w:val="en-US"/>
        </w:rPr>
        <w:t>L</w:t>
      </w:r>
      <w:r>
        <w:rPr>
          <w:vertAlign w:val="subscript"/>
          <w:lang w:val="en-US"/>
        </w:rPr>
        <w:t>a</w:t>
      </w:r>
      <w:r>
        <w:rPr>
          <w:lang w:val="uk-UA"/>
        </w:rPr>
        <w:t>- кінематична довжина агрегату;</w:t>
      </w:r>
    </w:p>
    <w:p w:rsidR="00816107" w:rsidRDefault="0033380C" w:rsidP="001B2EE7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</w:t>
      </w:r>
      <w:r w:rsidR="00597ECB">
        <w:rPr>
          <w:lang w:val="uk-UA"/>
        </w:rPr>
        <w:t xml:space="preserve">         </w:t>
      </w:r>
      <w:r w:rsidR="001B2EE7">
        <w:rPr>
          <w:lang w:val="uk-UA"/>
        </w:rPr>
        <w:t xml:space="preserve">      </w:t>
      </w:r>
      <w:r w:rsidR="00597ECB">
        <w:rPr>
          <w:lang w:val="uk-UA"/>
        </w:rPr>
        <w:t xml:space="preserve"> </w:t>
      </w:r>
      <w:r w:rsidR="00816107" w:rsidRPr="001B2EE7">
        <w:rPr>
          <w:i/>
          <w:lang w:val="en-US"/>
        </w:rPr>
        <w:t>L</w:t>
      </w:r>
      <w:r w:rsidR="00816107" w:rsidRPr="001B2EE7">
        <w:rPr>
          <w:i/>
          <w:vertAlign w:val="subscript"/>
          <w:lang w:val="en-US"/>
        </w:rPr>
        <w:t>a</w:t>
      </w:r>
      <w:r w:rsidR="00816107" w:rsidRPr="001B2EE7">
        <w:rPr>
          <w:i/>
          <w:lang w:val="uk-UA"/>
        </w:rPr>
        <w:t xml:space="preserve">= </w:t>
      </w:r>
      <w:r w:rsidR="00816107" w:rsidRPr="001B2EE7">
        <w:rPr>
          <w:i/>
          <w:lang w:val="en-US"/>
        </w:rPr>
        <w:t>L</w:t>
      </w:r>
      <w:r w:rsidR="00816107" w:rsidRPr="001B2EE7">
        <w:rPr>
          <w:i/>
          <w:vertAlign w:val="subscript"/>
          <w:lang w:val="uk-UA"/>
        </w:rPr>
        <w:t>тр</w:t>
      </w:r>
      <w:r w:rsidR="00816107" w:rsidRPr="001B2EE7">
        <w:rPr>
          <w:i/>
          <w:lang w:val="uk-UA"/>
        </w:rPr>
        <w:t>+</w:t>
      </w:r>
      <w:r w:rsidR="00816107" w:rsidRPr="001B2EE7">
        <w:rPr>
          <w:i/>
          <w:lang w:val="en-US"/>
        </w:rPr>
        <w:t>L</w:t>
      </w:r>
      <w:r w:rsidR="00816107" w:rsidRPr="001B2EE7">
        <w:rPr>
          <w:i/>
          <w:vertAlign w:val="subscript"/>
          <w:lang w:val="uk-UA"/>
        </w:rPr>
        <w:t>м</w:t>
      </w:r>
      <w:r w:rsidR="00C87769">
        <w:rPr>
          <w:i/>
          <w:lang w:val="uk-UA"/>
        </w:rPr>
        <w:t>=2,4+4,6=7</w:t>
      </w:r>
      <w:r w:rsidR="00816107" w:rsidRPr="001B2EE7">
        <w:rPr>
          <w:i/>
          <w:lang w:val="uk-UA"/>
        </w:rPr>
        <w:t xml:space="preserve">м. </w:t>
      </w:r>
      <w:r w:rsidR="00816107">
        <w:rPr>
          <w:lang w:val="uk-UA"/>
        </w:rPr>
        <w:t xml:space="preserve">        </w:t>
      </w:r>
      <w:r w:rsidR="001B2EE7">
        <w:rPr>
          <w:lang w:val="uk-UA"/>
        </w:rPr>
        <w:t xml:space="preserve">                   </w:t>
      </w:r>
      <w:r>
        <w:rPr>
          <w:lang w:val="uk-UA"/>
        </w:rPr>
        <w:t xml:space="preserve">  </w:t>
      </w:r>
      <w:r w:rsidR="00816107">
        <w:rPr>
          <w:lang w:val="uk-UA"/>
        </w:rPr>
        <w:t>(</w:t>
      </w:r>
      <w:r w:rsidR="00597ECB">
        <w:rPr>
          <w:lang w:val="uk-UA"/>
        </w:rPr>
        <w:t>3</w:t>
      </w:r>
      <w:r w:rsidR="00816107">
        <w:rPr>
          <w:lang w:val="uk-UA"/>
        </w:rPr>
        <w:t>.20)</w:t>
      </w:r>
    </w:p>
    <w:p w:rsidR="00816107" w:rsidRPr="001B2EE7" w:rsidRDefault="00816107">
      <w:pPr>
        <w:spacing w:line="360" w:lineRule="auto"/>
        <w:rPr>
          <w:i/>
          <w:lang w:val="uk-UA"/>
        </w:rPr>
      </w:pPr>
      <w:r>
        <w:rPr>
          <w:lang w:val="uk-UA"/>
        </w:rPr>
        <w:t xml:space="preserve">                                    </w:t>
      </w:r>
      <w:r w:rsidR="0033380C">
        <w:rPr>
          <w:lang w:val="uk-UA"/>
        </w:rPr>
        <w:t xml:space="preserve">       </w:t>
      </w:r>
      <w:r w:rsidR="00597ECB">
        <w:rPr>
          <w:lang w:val="uk-UA"/>
        </w:rPr>
        <w:t xml:space="preserve">     </w:t>
      </w:r>
      <w:r w:rsidRPr="001B2EE7">
        <w:rPr>
          <w:i/>
          <w:lang w:val="uk-UA"/>
        </w:rPr>
        <w:t>Е</w:t>
      </w:r>
      <w:r w:rsidRPr="001B2EE7">
        <w:rPr>
          <w:i/>
          <w:vertAlign w:val="subscript"/>
          <w:lang w:val="uk-UA"/>
        </w:rPr>
        <w:t>п</w:t>
      </w:r>
      <w:r w:rsidRPr="001B2EE7">
        <w:rPr>
          <w:i/>
          <w:lang w:val="uk-UA"/>
        </w:rPr>
        <w:t>=3</w:t>
      </w:r>
      <w:r w:rsidR="00597ECB" w:rsidRPr="001B2EE7">
        <w:rPr>
          <w:i/>
          <w:lang w:val="uk-UA" w:bidi="he-IL"/>
        </w:rPr>
        <w:t>·</w:t>
      </w:r>
      <w:r w:rsidR="00487861">
        <w:rPr>
          <w:i/>
          <w:lang w:val="uk-UA"/>
        </w:rPr>
        <w:t>7,84+7=30,52</w:t>
      </w:r>
      <w:r w:rsidRPr="001B2EE7">
        <w:rPr>
          <w:i/>
          <w:lang w:val="uk-UA"/>
        </w:rPr>
        <w:t xml:space="preserve">м.    </w:t>
      </w:r>
    </w:p>
    <w:p w:rsidR="00816107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Визначаємо кількість проходів на розворот ній смузі:</w:t>
      </w:r>
    </w:p>
    <w:p w:rsidR="00816107" w:rsidRDefault="0033380C" w:rsidP="001B2EE7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</w:t>
      </w:r>
      <w:r w:rsidR="00597ECB">
        <w:rPr>
          <w:lang w:val="uk-UA"/>
        </w:rPr>
        <w:t xml:space="preserve">       </w:t>
      </w:r>
      <w:r>
        <w:rPr>
          <w:lang w:val="uk-UA"/>
        </w:rPr>
        <w:t xml:space="preserve"> </w:t>
      </w:r>
      <w:r w:rsidR="001B2EE7">
        <w:rPr>
          <w:lang w:val="uk-UA"/>
        </w:rPr>
        <w:t xml:space="preserve">     </w:t>
      </w:r>
      <w:r w:rsidR="00816107" w:rsidRPr="001B2EE7">
        <w:rPr>
          <w:i/>
          <w:lang w:val="en-US"/>
        </w:rPr>
        <w:t>n</w:t>
      </w:r>
      <w:r w:rsidR="00816107" w:rsidRPr="001B2EE7">
        <w:rPr>
          <w:i/>
          <w:vertAlign w:val="subscript"/>
          <w:lang w:val="uk-UA"/>
        </w:rPr>
        <w:t>пр</w:t>
      </w:r>
      <w:r w:rsidR="00816107" w:rsidRPr="001B2EE7">
        <w:rPr>
          <w:i/>
          <w:lang w:val="uk-UA"/>
        </w:rPr>
        <w:t>= Е</w:t>
      </w:r>
      <w:r w:rsidR="00816107" w:rsidRPr="001B2EE7">
        <w:rPr>
          <w:i/>
          <w:vertAlign w:val="subscript"/>
          <w:lang w:val="uk-UA"/>
        </w:rPr>
        <w:t>п</w:t>
      </w:r>
      <w:r w:rsidR="00816107" w:rsidRPr="001B2EE7">
        <w:rPr>
          <w:i/>
          <w:lang w:val="uk-UA"/>
        </w:rPr>
        <w:t>/В</w:t>
      </w:r>
      <w:r w:rsidR="00816107" w:rsidRPr="001B2EE7">
        <w:rPr>
          <w:i/>
          <w:vertAlign w:val="subscript"/>
          <w:lang w:val="uk-UA"/>
        </w:rPr>
        <w:t>р</w:t>
      </w:r>
      <w:r w:rsidR="00487861">
        <w:rPr>
          <w:i/>
          <w:lang w:val="uk-UA"/>
        </w:rPr>
        <w:t>=30,52</w:t>
      </w:r>
      <w:r w:rsidR="00C87769">
        <w:rPr>
          <w:i/>
          <w:lang w:val="uk-UA"/>
        </w:rPr>
        <w:t>/</w:t>
      </w:r>
      <w:r w:rsidR="00487861" w:rsidRPr="00487861">
        <w:rPr>
          <w:i/>
          <w:lang w:val="uk-UA"/>
        </w:rPr>
        <w:t>7,84</w:t>
      </w:r>
      <w:r w:rsidR="00487861">
        <w:rPr>
          <w:i/>
          <w:lang w:val="uk-UA"/>
        </w:rPr>
        <w:t>=3,89</w:t>
      </w:r>
      <w:r w:rsidR="00816107" w:rsidRPr="001B2EE7">
        <w:rPr>
          <w:i/>
          <w:lang w:val="uk-UA"/>
        </w:rPr>
        <w:t xml:space="preserve"> </w:t>
      </w:r>
      <w:r w:rsidR="00816107">
        <w:rPr>
          <w:lang w:val="uk-UA"/>
        </w:rPr>
        <w:t xml:space="preserve">           </w:t>
      </w:r>
      <w:r>
        <w:rPr>
          <w:lang w:val="uk-UA"/>
        </w:rPr>
        <w:t xml:space="preserve">                </w:t>
      </w:r>
      <w:r w:rsidR="00816107">
        <w:rPr>
          <w:lang w:val="uk-UA"/>
        </w:rPr>
        <w:t xml:space="preserve"> </w:t>
      </w:r>
      <w:r w:rsidR="001B2EE7">
        <w:rPr>
          <w:lang w:val="uk-UA"/>
        </w:rPr>
        <w:t xml:space="preserve">     </w:t>
      </w:r>
      <w:r w:rsidR="00816107">
        <w:rPr>
          <w:lang w:val="uk-UA"/>
        </w:rPr>
        <w:t>(</w:t>
      </w:r>
      <w:r w:rsidR="00597ECB">
        <w:rPr>
          <w:lang w:val="uk-UA"/>
        </w:rPr>
        <w:t>3</w:t>
      </w:r>
      <w:r w:rsidR="00816107">
        <w:rPr>
          <w:lang w:val="uk-UA"/>
        </w:rPr>
        <w:t>.21)</w:t>
      </w:r>
    </w:p>
    <w:p w:rsidR="00816107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приймаємо </w:t>
      </w:r>
      <w:r>
        <w:rPr>
          <w:lang w:val="en-US"/>
        </w:rPr>
        <w:t>n</w:t>
      </w:r>
      <w:r>
        <w:rPr>
          <w:vertAlign w:val="subscript"/>
          <w:lang w:val="uk-UA"/>
        </w:rPr>
        <w:t>пр</w:t>
      </w:r>
      <w:r w:rsidR="00487861">
        <w:rPr>
          <w:lang w:val="uk-UA"/>
        </w:rPr>
        <w:t>=4</w:t>
      </w:r>
      <w:r>
        <w:rPr>
          <w:lang w:val="uk-UA"/>
        </w:rPr>
        <w:t xml:space="preserve">. </w:t>
      </w:r>
    </w:p>
    <w:p w:rsidR="00816107" w:rsidRDefault="000633F6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</w:t>
      </w:r>
      <w:r w:rsidR="00816107">
        <w:rPr>
          <w:lang w:val="uk-UA"/>
        </w:rPr>
        <w:t>Визначаємо оптимальну ширину поворотної смуги:</w:t>
      </w:r>
    </w:p>
    <w:p w:rsidR="00816107" w:rsidRDefault="0033380C" w:rsidP="001B2EE7">
      <w:pPr>
        <w:spacing w:line="360" w:lineRule="auto"/>
        <w:rPr>
          <w:lang w:val="uk-UA"/>
        </w:rPr>
      </w:pPr>
      <w:r>
        <w:rPr>
          <w:lang w:val="uk-UA"/>
        </w:rPr>
        <w:lastRenderedPageBreak/>
        <w:t xml:space="preserve">                                  </w:t>
      </w:r>
      <w:r w:rsidR="001B2EE7">
        <w:rPr>
          <w:lang w:val="uk-UA"/>
        </w:rPr>
        <w:t xml:space="preserve">        </w:t>
      </w:r>
      <w:r>
        <w:rPr>
          <w:lang w:val="uk-UA"/>
        </w:rPr>
        <w:t xml:space="preserve"> </w:t>
      </w:r>
      <w:r w:rsidR="00816107" w:rsidRPr="001B2EE7">
        <w:rPr>
          <w:i/>
          <w:lang w:val="uk-UA"/>
        </w:rPr>
        <w:t>Е</w:t>
      </w:r>
      <w:r w:rsidR="00816107" w:rsidRPr="001B2EE7">
        <w:rPr>
          <w:i/>
          <w:vertAlign w:val="subscript"/>
          <w:lang w:val="uk-UA"/>
        </w:rPr>
        <w:t>опт</w:t>
      </w:r>
      <w:r w:rsidR="00816107" w:rsidRPr="001B2EE7">
        <w:rPr>
          <w:i/>
          <w:lang w:val="uk-UA"/>
        </w:rPr>
        <w:t xml:space="preserve"> = В</w:t>
      </w:r>
      <w:r w:rsidR="00816107" w:rsidRPr="001B2EE7">
        <w:rPr>
          <w:i/>
          <w:vertAlign w:val="subscript"/>
          <w:lang w:val="uk-UA"/>
        </w:rPr>
        <w:t>р</w:t>
      </w:r>
      <w:r w:rsidR="00597ECB" w:rsidRPr="001B2EE7">
        <w:rPr>
          <w:i/>
          <w:lang w:val="uk-UA" w:bidi="he-IL"/>
        </w:rPr>
        <w:t>·</w:t>
      </w:r>
      <w:r w:rsidR="00816107" w:rsidRPr="001B2EE7">
        <w:rPr>
          <w:i/>
          <w:lang w:val="en-US"/>
        </w:rPr>
        <w:t>n</w:t>
      </w:r>
      <w:r w:rsidR="00816107" w:rsidRPr="001B2EE7">
        <w:rPr>
          <w:i/>
          <w:vertAlign w:val="subscript"/>
          <w:lang w:val="uk-UA"/>
        </w:rPr>
        <w:t>пр</w:t>
      </w:r>
      <w:r w:rsidR="00487861">
        <w:rPr>
          <w:i/>
          <w:lang w:val="uk-UA"/>
        </w:rPr>
        <w:t>=7,84</w:t>
      </w:r>
      <w:r w:rsidR="00597ECB" w:rsidRPr="001B2EE7">
        <w:rPr>
          <w:i/>
          <w:lang w:val="uk-UA" w:bidi="he-IL"/>
        </w:rPr>
        <w:t>·</w:t>
      </w:r>
      <w:r w:rsidR="00487861">
        <w:rPr>
          <w:i/>
          <w:lang w:val="uk-UA"/>
        </w:rPr>
        <w:t>4=31,36</w:t>
      </w:r>
      <w:r w:rsidR="00816107" w:rsidRPr="001B2EE7">
        <w:rPr>
          <w:i/>
          <w:lang w:val="uk-UA"/>
        </w:rPr>
        <w:t xml:space="preserve">м. </w:t>
      </w:r>
      <w:r w:rsidR="00816107">
        <w:rPr>
          <w:lang w:val="uk-UA"/>
        </w:rPr>
        <w:t xml:space="preserve">       </w:t>
      </w:r>
      <w:r w:rsidR="00D21312">
        <w:rPr>
          <w:lang w:val="uk-UA"/>
        </w:rPr>
        <w:t xml:space="preserve">              </w:t>
      </w:r>
      <w:r w:rsidR="00816107">
        <w:rPr>
          <w:lang w:val="uk-UA"/>
        </w:rPr>
        <w:t xml:space="preserve">   </w:t>
      </w:r>
      <w:r w:rsidR="001B2EE7">
        <w:rPr>
          <w:lang w:val="uk-UA"/>
        </w:rPr>
        <w:t xml:space="preserve">       </w:t>
      </w:r>
      <w:r w:rsidR="00816107">
        <w:rPr>
          <w:lang w:val="uk-UA"/>
        </w:rPr>
        <w:t>(</w:t>
      </w:r>
      <w:r w:rsidR="00597ECB">
        <w:rPr>
          <w:lang w:val="uk-UA"/>
        </w:rPr>
        <w:t>3</w:t>
      </w:r>
      <w:r w:rsidR="00816107">
        <w:rPr>
          <w:lang w:val="uk-UA"/>
        </w:rPr>
        <w:t>.22)</w:t>
      </w:r>
    </w:p>
    <w:p w:rsidR="00816107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Визначаємо робочу ширину загінки:</w:t>
      </w:r>
    </w:p>
    <w:p w:rsidR="00816107" w:rsidRDefault="0033380C" w:rsidP="00597ECB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</w:t>
      </w:r>
      <w:r w:rsidR="00597ECB">
        <w:rPr>
          <w:lang w:val="uk-UA"/>
        </w:rPr>
        <w:t xml:space="preserve">     </w:t>
      </w:r>
      <w:r>
        <w:rPr>
          <w:lang w:val="uk-UA"/>
        </w:rPr>
        <w:t xml:space="preserve">  </w:t>
      </w:r>
      <w:r w:rsidR="001B2EE7">
        <w:rPr>
          <w:lang w:val="uk-UA"/>
        </w:rPr>
        <w:t xml:space="preserve">    </w:t>
      </w:r>
      <w:r w:rsidR="00816107" w:rsidRPr="001B2EE7">
        <w:rPr>
          <w:i/>
          <w:lang w:val="en-US"/>
        </w:rPr>
        <w:t>L</w:t>
      </w:r>
      <w:r w:rsidR="00816107" w:rsidRPr="001B2EE7">
        <w:rPr>
          <w:i/>
          <w:vertAlign w:val="subscript"/>
          <w:lang w:val="uk-UA"/>
        </w:rPr>
        <w:t>р</w:t>
      </w:r>
      <w:r w:rsidR="00816107" w:rsidRPr="001B2EE7">
        <w:rPr>
          <w:i/>
          <w:lang w:val="uk-UA"/>
        </w:rPr>
        <w:t>=</w:t>
      </w:r>
      <w:r w:rsidR="00816107" w:rsidRPr="001B2EE7">
        <w:rPr>
          <w:i/>
          <w:lang w:val="en-US"/>
        </w:rPr>
        <w:t>L</w:t>
      </w:r>
      <w:r w:rsidR="00816107" w:rsidRPr="001B2EE7">
        <w:rPr>
          <w:i/>
          <w:lang w:val="uk-UA"/>
        </w:rPr>
        <w:t xml:space="preserve"> – 2</w:t>
      </w:r>
      <w:r w:rsidR="00597ECB" w:rsidRPr="001B2EE7">
        <w:rPr>
          <w:i/>
          <w:lang w:val="uk-UA" w:bidi="he-IL"/>
        </w:rPr>
        <w:t>·</w:t>
      </w:r>
      <w:r w:rsidR="00816107" w:rsidRPr="001B2EE7">
        <w:rPr>
          <w:i/>
          <w:lang w:val="uk-UA"/>
        </w:rPr>
        <w:t xml:space="preserve"> Е</w:t>
      </w:r>
      <w:r w:rsidR="00816107" w:rsidRPr="001B2EE7">
        <w:rPr>
          <w:i/>
          <w:vertAlign w:val="subscript"/>
          <w:lang w:val="uk-UA"/>
        </w:rPr>
        <w:t>опт</w:t>
      </w:r>
      <w:r w:rsidR="00C87769">
        <w:rPr>
          <w:i/>
          <w:lang w:val="uk-UA"/>
        </w:rPr>
        <w:t>=1000</w:t>
      </w:r>
      <w:r w:rsidR="00816107" w:rsidRPr="001B2EE7">
        <w:rPr>
          <w:i/>
          <w:lang w:val="uk-UA"/>
        </w:rPr>
        <w:t>-2</w:t>
      </w:r>
      <w:r w:rsidR="00597ECB" w:rsidRPr="001B2EE7">
        <w:rPr>
          <w:i/>
          <w:lang w:val="uk-UA" w:bidi="he-IL"/>
        </w:rPr>
        <w:t>·</w:t>
      </w:r>
      <w:r w:rsidR="00487861">
        <w:rPr>
          <w:i/>
          <w:lang w:val="uk-UA"/>
        </w:rPr>
        <w:t>31,6=936,8</w:t>
      </w:r>
      <w:r w:rsidR="00816107" w:rsidRPr="001B2EE7">
        <w:rPr>
          <w:i/>
          <w:lang w:val="uk-UA"/>
        </w:rPr>
        <w:t>м.</w:t>
      </w:r>
      <w:r w:rsidR="00816107">
        <w:rPr>
          <w:lang w:val="uk-UA"/>
        </w:rPr>
        <w:t xml:space="preserve">           </w:t>
      </w:r>
      <w:r w:rsidR="001B2EE7">
        <w:rPr>
          <w:lang w:val="uk-UA"/>
        </w:rPr>
        <w:t xml:space="preserve">              </w:t>
      </w:r>
      <w:r w:rsidR="00816107">
        <w:rPr>
          <w:lang w:val="uk-UA"/>
        </w:rPr>
        <w:t>(</w:t>
      </w:r>
      <w:r w:rsidR="00597ECB">
        <w:rPr>
          <w:lang w:val="uk-UA"/>
        </w:rPr>
        <w:t>3</w:t>
      </w:r>
      <w:r w:rsidR="00816107">
        <w:rPr>
          <w:lang w:val="uk-UA"/>
        </w:rPr>
        <w:t>.23)</w:t>
      </w:r>
    </w:p>
    <w:p w:rsidR="00816107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де   </w:t>
      </w:r>
      <w:r>
        <w:rPr>
          <w:lang w:val="en-US"/>
        </w:rPr>
        <w:t>L</w:t>
      </w:r>
      <w:r>
        <w:rPr>
          <w:lang w:val="uk-UA"/>
        </w:rPr>
        <w:t xml:space="preserve">- довжина гону.         </w:t>
      </w:r>
    </w:p>
    <w:p w:rsidR="00816107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t>Визначаємо ширину загінки:</w:t>
      </w:r>
    </w:p>
    <w:p w:rsidR="00816107" w:rsidRDefault="00816107" w:rsidP="00597ECB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</w:t>
      </w:r>
      <w:r w:rsidR="00597ECB">
        <w:rPr>
          <w:lang w:val="uk-UA"/>
        </w:rPr>
        <w:t xml:space="preserve">      </w:t>
      </w:r>
      <w:r w:rsidR="00597ECB" w:rsidRPr="001B2EE7">
        <w:rPr>
          <w:i/>
          <w:lang w:val="uk-UA"/>
        </w:rPr>
        <w:t xml:space="preserve"> </w:t>
      </w:r>
      <w:r w:rsidR="001B2EE7">
        <w:rPr>
          <w:i/>
          <w:lang w:val="uk-UA"/>
        </w:rPr>
        <w:t xml:space="preserve">     </w:t>
      </w:r>
      <w:r w:rsidR="00597ECB" w:rsidRPr="001B2EE7">
        <w:rPr>
          <w:i/>
          <w:lang w:val="uk-UA"/>
        </w:rPr>
        <w:t xml:space="preserve"> </w:t>
      </w:r>
      <w:r w:rsidRPr="001B2EE7">
        <w:rPr>
          <w:i/>
          <w:position w:val="-24"/>
          <w:lang w:val="uk-UA"/>
        </w:rPr>
        <w:object w:dxaOrig="1359" w:dyaOrig="660">
          <v:shape id="_x0000_i1039" type="#_x0000_t75" style="width:81pt;height:39pt" o:ole="">
            <v:imagedata r:id="rId39" o:title=""/>
          </v:shape>
          <o:OLEObject Type="Embed" ProgID="Equation.3" ShapeID="_x0000_i1039" DrawAspect="Content" ObjectID="_1678516347" r:id="rId40"/>
        </w:object>
      </w:r>
      <w:r w:rsidR="00E137ED">
        <w:rPr>
          <w:i/>
          <w:noProof/>
          <w:lang w:val="en-NZ" w:eastAsia="en-NZ"/>
        </w:rPr>
        <w:drawing>
          <wp:inline distT="0" distB="0" distL="0" distR="0">
            <wp:extent cx="1059180" cy="388620"/>
            <wp:effectExtent l="0" t="0" r="0" b="0"/>
            <wp:docPr id="23" name="Рисунок 19" descr="Сним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нимок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861">
        <w:rPr>
          <w:i/>
          <w:lang w:val="uk-UA"/>
        </w:rPr>
        <w:t>=728</w:t>
      </w:r>
      <w:r w:rsidRPr="001B2EE7">
        <w:rPr>
          <w:i/>
          <w:lang w:val="uk-UA"/>
        </w:rPr>
        <w:t xml:space="preserve">м </w:t>
      </w:r>
      <w:r>
        <w:rPr>
          <w:lang w:val="uk-UA"/>
        </w:rPr>
        <w:t xml:space="preserve">    </w:t>
      </w:r>
      <w:r w:rsidR="001B2EE7">
        <w:rPr>
          <w:lang w:val="uk-UA"/>
        </w:rPr>
        <w:t xml:space="preserve">                   </w:t>
      </w:r>
      <w:r>
        <w:rPr>
          <w:lang w:val="uk-UA"/>
        </w:rPr>
        <w:t>(</w:t>
      </w:r>
      <w:r w:rsidR="00597ECB">
        <w:rPr>
          <w:lang w:val="uk-UA"/>
        </w:rPr>
        <w:t>3</w:t>
      </w:r>
      <w:r>
        <w:rPr>
          <w:lang w:val="uk-UA"/>
        </w:rPr>
        <w:t xml:space="preserve">.24) </w:t>
      </w:r>
    </w:p>
    <w:p w:rsidR="00816107" w:rsidRDefault="00816107">
      <w:pPr>
        <w:spacing w:line="360" w:lineRule="auto"/>
        <w:jc w:val="both"/>
        <w:rPr>
          <w:lang w:val="uk-UA"/>
        </w:rPr>
      </w:pPr>
      <w:r>
        <w:rPr>
          <w:lang w:val="uk-UA"/>
        </w:rPr>
        <w:t>Коефіцієнт кратності проходів визначаємо за формулою:</w:t>
      </w:r>
    </w:p>
    <w:p w:rsidR="00816107" w:rsidRDefault="0033380C" w:rsidP="00597ECB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</w:t>
      </w:r>
      <w:r w:rsidR="00597ECB">
        <w:rPr>
          <w:lang w:val="uk-UA"/>
        </w:rPr>
        <w:t xml:space="preserve">               </w:t>
      </w:r>
      <w:r>
        <w:rPr>
          <w:lang w:val="uk-UA"/>
        </w:rPr>
        <w:t xml:space="preserve"> </w:t>
      </w:r>
      <w:r w:rsidR="00816107" w:rsidRPr="001B2EE7">
        <w:rPr>
          <w:i/>
          <w:lang w:val="uk-UA"/>
        </w:rPr>
        <w:t>К=С/В</w:t>
      </w:r>
      <w:r w:rsidR="00816107" w:rsidRPr="001B2EE7">
        <w:rPr>
          <w:i/>
          <w:vertAlign w:val="subscript"/>
          <w:lang w:val="uk-UA"/>
        </w:rPr>
        <w:t>р</w:t>
      </w:r>
      <w:r w:rsidR="00487861">
        <w:rPr>
          <w:i/>
          <w:lang w:val="uk-UA"/>
        </w:rPr>
        <w:t>=728/7,84</w:t>
      </w:r>
      <w:r w:rsidR="00CF3011">
        <w:rPr>
          <w:i/>
          <w:lang w:val="uk-UA"/>
        </w:rPr>
        <w:t>=93</w:t>
      </w:r>
      <w:r w:rsidR="00816107" w:rsidRPr="001B2EE7">
        <w:rPr>
          <w:i/>
          <w:lang w:val="uk-UA"/>
        </w:rPr>
        <w:t xml:space="preserve"> </w:t>
      </w:r>
      <w:r w:rsidR="001B2EE7">
        <w:rPr>
          <w:lang w:val="uk-UA"/>
        </w:rPr>
        <w:t xml:space="preserve">                        </w:t>
      </w:r>
      <w:r>
        <w:rPr>
          <w:lang w:val="uk-UA"/>
        </w:rPr>
        <w:t xml:space="preserve">          </w:t>
      </w:r>
      <w:r w:rsidR="00816107">
        <w:rPr>
          <w:lang w:val="uk-UA"/>
        </w:rPr>
        <w:t>(</w:t>
      </w:r>
      <w:r w:rsidR="00597ECB">
        <w:rPr>
          <w:lang w:val="uk-UA"/>
        </w:rPr>
        <w:t>3</w:t>
      </w:r>
      <w:r w:rsidR="00816107">
        <w:rPr>
          <w:lang w:val="uk-UA"/>
        </w:rPr>
        <w:t>.25)</w:t>
      </w:r>
    </w:p>
    <w:p w:rsidR="00816107" w:rsidRDefault="00FB504E">
      <w:pPr>
        <w:spacing w:line="360" w:lineRule="auto"/>
        <w:jc w:val="center"/>
        <w:rPr>
          <w:lang w:val="uk-UA"/>
        </w:rPr>
      </w:pPr>
      <w:r>
        <w:rPr>
          <w:lang w:val="uk-UA"/>
        </w:rPr>
        <w:t>Приймаємо К=9</w:t>
      </w:r>
      <w:r w:rsidR="00816107">
        <w:rPr>
          <w:lang w:val="uk-UA"/>
        </w:rPr>
        <w:t>0</w:t>
      </w:r>
    </w:p>
    <w:p w:rsidR="00816107" w:rsidRDefault="00816107" w:rsidP="000633F6">
      <w:pPr>
        <w:spacing w:line="360" w:lineRule="auto"/>
        <w:jc w:val="both"/>
        <w:rPr>
          <w:lang w:val="uk-UA"/>
        </w:rPr>
      </w:pPr>
      <w:r>
        <w:rPr>
          <w:lang w:val="uk-UA"/>
        </w:rPr>
        <w:t>Визначаємо оптимальну ширину загінки:</w:t>
      </w:r>
    </w:p>
    <w:p w:rsidR="000633F6" w:rsidRPr="00193AE9" w:rsidRDefault="0033380C" w:rsidP="0033380C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</w:t>
      </w:r>
      <w:r w:rsidR="00597ECB">
        <w:rPr>
          <w:lang w:val="uk-UA"/>
        </w:rPr>
        <w:t xml:space="preserve">     </w:t>
      </w:r>
      <w:r w:rsidR="00816107" w:rsidRPr="001B2EE7">
        <w:rPr>
          <w:i/>
          <w:lang w:val="uk-UA"/>
        </w:rPr>
        <w:t>С</w:t>
      </w:r>
      <w:r w:rsidR="00816107" w:rsidRPr="001B2EE7">
        <w:rPr>
          <w:i/>
          <w:vertAlign w:val="subscript"/>
          <w:lang w:val="uk-UA"/>
        </w:rPr>
        <w:t>опт</w:t>
      </w:r>
      <w:r w:rsidR="00816107" w:rsidRPr="001B2EE7">
        <w:rPr>
          <w:i/>
          <w:lang w:val="uk-UA"/>
        </w:rPr>
        <w:t>=К</w:t>
      </w:r>
      <w:r w:rsidR="00597ECB" w:rsidRPr="001B2EE7">
        <w:rPr>
          <w:i/>
          <w:lang w:val="uk-UA" w:bidi="he-IL"/>
        </w:rPr>
        <w:t>·</w:t>
      </w:r>
      <w:r w:rsidR="00816107" w:rsidRPr="001B2EE7">
        <w:rPr>
          <w:i/>
          <w:lang w:val="uk-UA"/>
        </w:rPr>
        <w:t>В</w:t>
      </w:r>
      <w:r w:rsidR="00816107" w:rsidRPr="001B2EE7">
        <w:rPr>
          <w:i/>
          <w:vertAlign w:val="subscript"/>
          <w:lang w:val="uk-UA"/>
        </w:rPr>
        <w:t>р</w:t>
      </w:r>
      <w:r w:rsidR="00816107" w:rsidRPr="001B2EE7">
        <w:rPr>
          <w:i/>
          <w:lang w:val="uk-UA"/>
        </w:rPr>
        <w:t>=</w:t>
      </w:r>
      <w:r w:rsidR="00FB504E">
        <w:rPr>
          <w:i/>
          <w:lang w:val="uk-UA"/>
        </w:rPr>
        <w:t>9</w:t>
      </w:r>
      <w:r w:rsidR="00816107" w:rsidRPr="001B2EE7">
        <w:rPr>
          <w:i/>
          <w:lang w:val="uk-UA"/>
        </w:rPr>
        <w:t>0</w:t>
      </w:r>
      <w:r w:rsidR="00597ECB" w:rsidRPr="001B2EE7">
        <w:rPr>
          <w:i/>
          <w:lang w:val="uk-UA" w:bidi="he-IL"/>
        </w:rPr>
        <w:t>·</w:t>
      </w:r>
      <w:r w:rsidR="00CF3011">
        <w:rPr>
          <w:i/>
          <w:lang w:val="uk-UA"/>
        </w:rPr>
        <w:t>7,84=705,6</w:t>
      </w:r>
      <w:r w:rsidR="00816107" w:rsidRPr="001B2EE7">
        <w:rPr>
          <w:i/>
          <w:lang w:val="uk-UA"/>
        </w:rPr>
        <w:t>м.</w:t>
      </w:r>
      <w:r w:rsidR="00816107">
        <w:rPr>
          <w:lang w:val="uk-UA"/>
        </w:rPr>
        <w:t xml:space="preserve">               </w:t>
      </w:r>
      <w:r>
        <w:rPr>
          <w:lang w:val="uk-UA"/>
        </w:rPr>
        <w:t xml:space="preserve">              </w:t>
      </w:r>
      <w:r w:rsidR="00816107">
        <w:rPr>
          <w:lang w:val="uk-UA"/>
        </w:rPr>
        <w:t>(</w:t>
      </w:r>
      <w:r w:rsidR="00597ECB">
        <w:rPr>
          <w:lang w:val="uk-UA"/>
        </w:rPr>
        <w:t>3</w:t>
      </w:r>
      <w:r w:rsidR="00816107">
        <w:rPr>
          <w:lang w:val="uk-UA"/>
        </w:rPr>
        <w:t>.26)</w:t>
      </w:r>
    </w:p>
    <w:p w:rsidR="00816107" w:rsidRDefault="00816107" w:rsidP="000633F6">
      <w:pPr>
        <w:spacing w:line="360" w:lineRule="auto"/>
        <w:rPr>
          <w:lang w:val="uk-UA"/>
        </w:rPr>
      </w:pPr>
      <w:r>
        <w:rPr>
          <w:lang w:val="uk-UA"/>
        </w:rPr>
        <w:t>Визначаємо довжину робочих ходів:</w:t>
      </w:r>
    </w:p>
    <w:p w:rsidR="000633F6" w:rsidRPr="00193AE9" w:rsidRDefault="00816107" w:rsidP="00191752">
      <w:pPr>
        <w:spacing w:line="360" w:lineRule="auto"/>
        <w:jc w:val="center"/>
        <w:rPr>
          <w:lang w:val="uk-UA"/>
        </w:rPr>
      </w:pPr>
      <w:r w:rsidRPr="001B2EE7">
        <w:rPr>
          <w:i/>
          <w:lang w:val="en-US"/>
        </w:rPr>
        <w:t>S</w:t>
      </w:r>
      <w:r w:rsidRPr="001B2EE7">
        <w:rPr>
          <w:i/>
          <w:vertAlign w:val="subscript"/>
          <w:lang w:val="en-US"/>
        </w:rPr>
        <w:t>p</w:t>
      </w:r>
      <w:r w:rsidRPr="001B2EE7">
        <w:rPr>
          <w:i/>
          <w:lang w:val="uk-UA"/>
        </w:rPr>
        <w:t>=</w:t>
      </w:r>
      <w:r w:rsidRPr="001B2EE7">
        <w:rPr>
          <w:i/>
          <w:position w:val="-32"/>
          <w:lang w:val="en-US"/>
        </w:rPr>
        <w:object w:dxaOrig="1160" w:dyaOrig="740">
          <v:shape id="_x0000_i1040" type="#_x0000_t75" style="width:68.4pt;height:44.4pt" o:ole="">
            <v:imagedata r:id="rId42" o:title=""/>
          </v:shape>
          <o:OLEObject Type="Embed" ProgID="Equation.3" ShapeID="_x0000_i1040" DrawAspect="Content" ObjectID="_1678516348" r:id="rId43"/>
        </w:object>
      </w:r>
      <w:r w:rsidR="00CF3011">
        <w:rPr>
          <w:i/>
          <w:noProof/>
          <w:position w:val="-6"/>
          <w:lang w:val="en-NZ" w:eastAsia="en-NZ"/>
        </w:rPr>
        <w:drawing>
          <wp:inline distT="0" distB="0" distL="0" distR="0">
            <wp:extent cx="891540" cy="419100"/>
            <wp:effectExtent l="0" t="0" r="0" b="0"/>
            <wp:docPr id="2" name="Рисунок 2" descr="C:\Users\Viacheslav\AppData\Local\Microsoft\Windows\INetCache\Content.Word\Сним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Viacheslav\AppData\Local\Microsoft\Windows\INetCache\Content.Word\Снимок5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011" w:rsidRPr="00954FCE">
        <w:rPr>
          <w:i/>
          <w:position w:val="-6"/>
          <w:lang w:val="uk-UA"/>
        </w:rPr>
        <w:t>84312</w:t>
      </w:r>
      <w:r w:rsidRPr="001B2EE7">
        <w:rPr>
          <w:i/>
          <w:lang w:val="uk-UA"/>
        </w:rPr>
        <w:t xml:space="preserve"> </w:t>
      </w:r>
      <w:r>
        <w:rPr>
          <w:lang w:val="uk-UA"/>
        </w:rPr>
        <w:t xml:space="preserve">       </w:t>
      </w:r>
      <w:r w:rsidR="001B2EE7">
        <w:rPr>
          <w:lang w:val="uk-UA"/>
        </w:rPr>
        <w:t xml:space="preserve">               </w:t>
      </w:r>
      <w:r>
        <w:rPr>
          <w:lang w:val="uk-UA"/>
        </w:rPr>
        <w:t>(</w:t>
      </w:r>
      <w:r w:rsidR="00597ECB">
        <w:rPr>
          <w:lang w:val="uk-UA"/>
        </w:rPr>
        <w:t>3</w:t>
      </w:r>
      <w:r>
        <w:rPr>
          <w:lang w:val="uk-UA"/>
        </w:rPr>
        <w:t>.27)</w:t>
      </w:r>
    </w:p>
    <w:p w:rsidR="00816107" w:rsidRDefault="00816107" w:rsidP="000633F6">
      <w:pPr>
        <w:spacing w:line="360" w:lineRule="auto"/>
        <w:rPr>
          <w:lang w:val="uk-UA"/>
        </w:rPr>
      </w:pPr>
      <w:r>
        <w:rPr>
          <w:lang w:val="uk-UA"/>
        </w:rPr>
        <w:t>Визначаємо довжину холостих ходів:</w:t>
      </w:r>
    </w:p>
    <w:p w:rsidR="00816107" w:rsidRDefault="0033380C" w:rsidP="00597ECB">
      <w:pPr>
        <w:spacing w:line="360" w:lineRule="auto"/>
        <w:rPr>
          <w:lang w:val="uk-UA"/>
        </w:rPr>
      </w:pPr>
      <w:r w:rsidRPr="001B2EE7">
        <w:rPr>
          <w:i/>
          <w:lang w:val="uk-UA"/>
        </w:rPr>
        <w:t xml:space="preserve">                </w:t>
      </w:r>
      <w:r w:rsidR="00597ECB" w:rsidRPr="001B2EE7">
        <w:rPr>
          <w:i/>
          <w:lang w:val="uk-UA"/>
        </w:rPr>
        <w:t xml:space="preserve">            </w:t>
      </w:r>
      <w:r w:rsidR="001B2EE7">
        <w:rPr>
          <w:i/>
          <w:lang w:val="uk-UA"/>
        </w:rPr>
        <w:t xml:space="preserve">    </w:t>
      </w:r>
      <w:r w:rsidR="00597ECB" w:rsidRPr="001B2EE7">
        <w:rPr>
          <w:i/>
          <w:lang w:val="uk-UA"/>
        </w:rPr>
        <w:t xml:space="preserve">  </w:t>
      </w:r>
      <w:r w:rsidR="00816107" w:rsidRPr="001B2EE7">
        <w:rPr>
          <w:i/>
          <w:lang w:val="en-US"/>
        </w:rPr>
        <w:t>S</w:t>
      </w:r>
      <w:r w:rsidR="00816107" w:rsidRPr="001B2EE7">
        <w:rPr>
          <w:i/>
          <w:vertAlign w:val="subscript"/>
          <w:lang w:val="uk-UA"/>
        </w:rPr>
        <w:t>х</w:t>
      </w:r>
      <w:r w:rsidR="00816107" w:rsidRPr="001B2EE7">
        <w:rPr>
          <w:i/>
          <w:lang w:val="uk-UA"/>
        </w:rPr>
        <w:t>=</w:t>
      </w:r>
      <w:r w:rsidR="00816107" w:rsidRPr="001B2EE7">
        <w:rPr>
          <w:i/>
          <w:position w:val="-32"/>
          <w:lang w:val="uk-UA"/>
        </w:rPr>
        <w:object w:dxaOrig="1560" w:dyaOrig="720">
          <v:shape id="_x0000_i1041" type="#_x0000_t75" style="width:84.6pt;height:39pt" o:ole="">
            <v:imagedata r:id="rId45" o:title=""/>
          </v:shape>
          <o:OLEObject Type="Embed" ProgID="Equation.3" ShapeID="_x0000_i1041" DrawAspect="Content" ObjectID="_1678516349" r:id="rId46"/>
        </w:object>
      </w:r>
      <w:r w:rsidR="00E137ED">
        <w:rPr>
          <w:i/>
          <w:noProof/>
          <w:lang w:val="en-NZ" w:eastAsia="en-NZ"/>
        </w:rPr>
        <w:drawing>
          <wp:inline distT="0" distB="0" distL="0" distR="0">
            <wp:extent cx="1478280" cy="449580"/>
            <wp:effectExtent l="0" t="0" r="0" b="0"/>
            <wp:docPr id="22" name="Рисунок 22" descr="Снимок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нимок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107">
        <w:rPr>
          <w:lang w:val="uk-UA"/>
        </w:rPr>
        <w:t xml:space="preserve">  </w:t>
      </w:r>
      <w:r w:rsidR="00D942D2">
        <w:rPr>
          <w:lang w:val="uk-UA"/>
        </w:rPr>
        <w:t>м</w:t>
      </w:r>
      <w:r w:rsidR="001B2EE7">
        <w:rPr>
          <w:lang w:val="uk-UA"/>
        </w:rPr>
        <w:t xml:space="preserve">                 </w:t>
      </w:r>
      <w:r w:rsidR="00816107">
        <w:rPr>
          <w:lang w:val="uk-UA"/>
        </w:rPr>
        <w:t>(</w:t>
      </w:r>
      <w:r w:rsidR="00597ECB">
        <w:rPr>
          <w:lang w:val="uk-UA"/>
        </w:rPr>
        <w:t>3</w:t>
      </w:r>
      <w:r w:rsidR="00816107">
        <w:rPr>
          <w:lang w:val="uk-UA"/>
        </w:rPr>
        <w:t>.28)</w:t>
      </w:r>
    </w:p>
    <w:p w:rsidR="00816107" w:rsidRDefault="000633F6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</w:t>
      </w:r>
      <w:r w:rsidR="00816107">
        <w:rPr>
          <w:lang w:val="uk-UA"/>
        </w:rPr>
        <w:t>Визначаємо коефіцієнт робочих ходів:</w:t>
      </w:r>
    </w:p>
    <w:p w:rsidR="00816107" w:rsidRDefault="0033380C" w:rsidP="00597ECB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</w:t>
      </w:r>
      <w:r w:rsidR="00597ECB">
        <w:rPr>
          <w:lang w:val="uk-UA"/>
        </w:rPr>
        <w:t xml:space="preserve">               </w:t>
      </w:r>
      <w:r w:rsidR="00816107" w:rsidRPr="001B2EE7">
        <w:rPr>
          <w:i/>
          <w:lang w:val="uk-UA"/>
        </w:rPr>
        <w:t>φ =</w:t>
      </w:r>
      <w:r w:rsidR="00816107" w:rsidRPr="001B2EE7">
        <w:rPr>
          <w:i/>
          <w:position w:val="-32"/>
          <w:lang w:val="uk-UA"/>
        </w:rPr>
        <w:object w:dxaOrig="1080" w:dyaOrig="740">
          <v:shape id="_x0000_i1042" type="#_x0000_t75" style="width:45.6pt;height:53.4pt" o:ole="">
            <v:imagedata r:id="rId48" o:title=""/>
          </v:shape>
          <o:OLEObject Type="Embed" ProgID="Equation.3" ShapeID="_x0000_i1042" DrawAspect="Content" ObjectID="_1678516350" r:id="rId49"/>
        </w:object>
      </w:r>
      <w:r w:rsidR="00E137ED">
        <w:rPr>
          <w:i/>
          <w:noProof/>
          <w:lang w:val="en-NZ" w:eastAsia="en-NZ"/>
        </w:rPr>
        <w:drawing>
          <wp:inline distT="0" distB="0" distL="0" distR="0">
            <wp:extent cx="1447800" cy="381000"/>
            <wp:effectExtent l="0" t="0" r="0" b="0"/>
            <wp:docPr id="24" name="Рисунок 24" descr="Снимок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нимок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107">
        <w:rPr>
          <w:lang w:val="uk-UA"/>
        </w:rPr>
        <w:t xml:space="preserve">         </w:t>
      </w:r>
      <w:r>
        <w:rPr>
          <w:lang w:val="uk-UA"/>
        </w:rPr>
        <w:t xml:space="preserve">                 </w:t>
      </w:r>
      <w:r w:rsidR="00816107">
        <w:rPr>
          <w:lang w:val="uk-UA"/>
        </w:rPr>
        <w:t>(</w:t>
      </w:r>
      <w:r w:rsidR="00597ECB">
        <w:rPr>
          <w:lang w:val="uk-UA"/>
        </w:rPr>
        <w:t>3</w:t>
      </w:r>
      <w:r w:rsidR="00816107">
        <w:rPr>
          <w:lang w:val="uk-UA"/>
        </w:rPr>
        <w:t>.29)</w:t>
      </w:r>
    </w:p>
    <w:p w:rsidR="00816107" w:rsidRDefault="00816107" w:rsidP="001B2EE7">
      <w:pPr>
        <w:spacing w:line="360" w:lineRule="auto"/>
        <w:ind w:firstLine="567"/>
        <w:jc w:val="both"/>
        <w:rPr>
          <w:lang w:val="uk-UA"/>
        </w:rPr>
      </w:pPr>
      <w:r w:rsidRPr="001B2EE7">
        <w:rPr>
          <w:b/>
          <w:lang w:val="uk-UA"/>
        </w:rPr>
        <w:t>Висновок:</w:t>
      </w:r>
      <w:r>
        <w:rPr>
          <w:lang w:val="uk-UA"/>
        </w:rPr>
        <w:t xml:space="preserve"> Спосіб руху вибрано вірно, так як коефіцієнт використання робочих ходів знаходиться в допустимих межах (0,92-0,98).</w:t>
      </w:r>
    </w:p>
    <w:p w:rsidR="00816107" w:rsidRDefault="00816107">
      <w:pPr>
        <w:spacing w:line="360" w:lineRule="auto"/>
        <w:jc w:val="center"/>
        <w:rPr>
          <w:b/>
          <w:lang w:val="uk-UA"/>
        </w:rPr>
      </w:pPr>
    </w:p>
    <w:p w:rsidR="00D942D2" w:rsidRDefault="00D942D2" w:rsidP="001B2EE7">
      <w:pPr>
        <w:pStyle w:val="a3"/>
        <w:ind w:firstLine="567"/>
      </w:pPr>
    </w:p>
    <w:p w:rsidR="00E137ED" w:rsidRDefault="00E137ED" w:rsidP="001B2EE7">
      <w:pPr>
        <w:pStyle w:val="a3"/>
        <w:ind w:firstLine="567"/>
      </w:pPr>
    </w:p>
    <w:p w:rsidR="00E137ED" w:rsidRDefault="00E137ED" w:rsidP="001B2EE7">
      <w:pPr>
        <w:pStyle w:val="a3"/>
        <w:ind w:firstLine="567"/>
      </w:pPr>
    </w:p>
    <w:p w:rsidR="00E137ED" w:rsidRDefault="00E137ED" w:rsidP="001B2EE7">
      <w:pPr>
        <w:pStyle w:val="a3"/>
        <w:ind w:firstLine="567"/>
      </w:pPr>
    </w:p>
    <w:p w:rsidR="001B2EE7" w:rsidRPr="00E137ED" w:rsidRDefault="00597ECB" w:rsidP="00E137ED">
      <w:pPr>
        <w:pStyle w:val="a3"/>
        <w:ind w:firstLine="567"/>
      </w:pPr>
      <w:r>
        <w:lastRenderedPageBreak/>
        <w:t>3</w:t>
      </w:r>
      <w:r w:rsidR="001421C1">
        <w:t>.7</w:t>
      </w:r>
      <w:r>
        <w:t>.</w:t>
      </w:r>
      <w:r w:rsidR="0093796E">
        <w:t xml:space="preserve"> Контроль якості вико</w:t>
      </w:r>
      <w:r w:rsidR="001421C1">
        <w:t>нання технологічної операції</w:t>
      </w:r>
    </w:p>
    <w:p w:rsidR="001B2EE7" w:rsidRDefault="00816107" w:rsidP="001B2EE7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Контролюють якість </w:t>
      </w:r>
      <w:r w:rsidR="009F66BF">
        <w:rPr>
          <w:lang w:val="uk-UA"/>
        </w:rPr>
        <w:t>суцільного</w:t>
      </w:r>
      <w:r>
        <w:rPr>
          <w:lang w:val="uk-UA"/>
        </w:rPr>
        <w:t xml:space="preserve"> обробітку під </w:t>
      </w:r>
      <w:r w:rsidR="005260C8">
        <w:rPr>
          <w:lang w:val="uk-UA"/>
        </w:rPr>
        <w:t>озиму пшеницю</w:t>
      </w:r>
      <w:r w:rsidR="0093796E">
        <w:rPr>
          <w:lang w:val="uk-UA"/>
        </w:rPr>
        <w:t xml:space="preserve"> </w:t>
      </w:r>
      <w:r>
        <w:rPr>
          <w:lang w:val="uk-UA"/>
        </w:rPr>
        <w:t>по діагоналі обробленої ділянки в п</w:t>
      </w:r>
      <w:r w:rsidRPr="00074A67">
        <w:rPr>
          <w:lang w:val="uk-UA"/>
        </w:rPr>
        <w:t>’</w:t>
      </w:r>
      <w:r>
        <w:rPr>
          <w:lang w:val="uk-UA"/>
        </w:rPr>
        <w:t>яти-семи місцях тракторист-машиніст, агроном.</w:t>
      </w:r>
    </w:p>
    <w:p w:rsidR="001B2EE7" w:rsidRDefault="001421C1" w:rsidP="001B2EE7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На першому проході культиватор через 20-30м зупиняють і перевіряють повноту знищення бур’янів, глибину обробки, вирівнювання ґрунту за агрегатом. Якщо необхідно, уточнюють регулювання.</w:t>
      </w:r>
    </w:p>
    <w:p w:rsidR="001B2EE7" w:rsidRDefault="001421C1" w:rsidP="001B2EE7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Швидкість руху агрегату для передпосівного обробітку 6-</w:t>
      </w:r>
      <w:r w:rsidR="00191752">
        <w:rPr>
          <w:lang w:val="uk-UA"/>
        </w:rPr>
        <w:t>12</w:t>
      </w:r>
      <w:r>
        <w:rPr>
          <w:lang w:val="uk-UA"/>
        </w:rPr>
        <w:t xml:space="preserve"> км/год. Систематично зупиняють агрегат і спеціальними чистиками очищують робочі органи від рослинних залишків і налиплої землі.</w:t>
      </w:r>
      <w:r w:rsidR="00816107">
        <w:rPr>
          <w:lang w:val="uk-UA"/>
        </w:rPr>
        <w:t xml:space="preserve">     </w:t>
      </w:r>
    </w:p>
    <w:p w:rsidR="00816107" w:rsidRDefault="00816107" w:rsidP="001B2EE7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Вибирає</w:t>
      </w:r>
      <w:r w:rsidR="00FC12A9">
        <w:rPr>
          <w:lang w:val="uk-UA"/>
        </w:rPr>
        <w:t xml:space="preserve">мо склад агрегату: трактор Т-150к </w:t>
      </w:r>
      <w:r>
        <w:rPr>
          <w:lang w:val="uk-UA"/>
        </w:rPr>
        <w:t xml:space="preserve"> з культиватором</w:t>
      </w:r>
      <w:r w:rsidR="001B2EE7">
        <w:rPr>
          <w:lang w:val="uk-UA"/>
        </w:rPr>
        <w:t xml:space="preserve"> </w:t>
      </w:r>
      <w:r w:rsidR="00D942D2">
        <w:rPr>
          <w:lang w:val="uk-UA"/>
        </w:rPr>
        <w:t xml:space="preserve"> КПС-8</w:t>
      </w:r>
    </w:p>
    <w:p w:rsidR="00816107" w:rsidRDefault="00816107">
      <w:pPr>
        <w:snapToGrid w:val="0"/>
        <w:spacing w:line="360" w:lineRule="auto"/>
        <w:rPr>
          <w:b/>
          <w:lang w:val="uk-UA"/>
        </w:rPr>
      </w:pPr>
    </w:p>
    <w:p w:rsidR="00EC7A1F" w:rsidRPr="00A1641F" w:rsidRDefault="00EC7A1F" w:rsidP="00EC7A1F">
      <w:pPr>
        <w:spacing w:line="360" w:lineRule="auto"/>
        <w:ind w:firstLine="567"/>
        <w:rPr>
          <w:b/>
          <w:lang w:val="uk-UA"/>
        </w:rPr>
      </w:pPr>
      <w:r w:rsidRPr="00A1641F">
        <w:rPr>
          <w:b/>
          <w:lang w:val="uk-UA"/>
        </w:rPr>
        <w:t>3.</w:t>
      </w:r>
      <w:r>
        <w:rPr>
          <w:b/>
          <w:lang w:val="uk-UA"/>
        </w:rPr>
        <w:t>8</w:t>
      </w:r>
      <w:r w:rsidRPr="00A1641F">
        <w:rPr>
          <w:b/>
          <w:lang w:val="uk-UA"/>
        </w:rPr>
        <w:t>.Розробка операційно-технологічної карти</w:t>
      </w:r>
    </w:p>
    <w:p w:rsidR="00EC7A1F" w:rsidRPr="00A1641F" w:rsidRDefault="00EC7A1F" w:rsidP="00EC7A1F">
      <w:pPr>
        <w:spacing w:line="360" w:lineRule="auto"/>
        <w:ind w:firstLine="567"/>
        <w:jc w:val="both"/>
        <w:rPr>
          <w:color w:val="000000"/>
          <w:lang w:val="uk-UA"/>
        </w:rPr>
      </w:pPr>
      <w:r w:rsidRPr="00A1641F">
        <w:rPr>
          <w:color w:val="000000"/>
          <w:lang w:val="uk-UA"/>
        </w:rPr>
        <w:t>Ефективність виробництва продукції рослинництва великою мірою зале</w:t>
      </w:r>
      <w:r w:rsidRPr="00A1641F">
        <w:rPr>
          <w:color w:val="000000"/>
          <w:lang w:val="uk-UA"/>
        </w:rPr>
        <w:softHyphen/>
        <w:t>жить від раціонального поєднання і послідовності виконання виробничих про</w:t>
      </w:r>
      <w:r w:rsidRPr="00A1641F">
        <w:rPr>
          <w:color w:val="000000"/>
          <w:lang w:val="uk-UA"/>
        </w:rPr>
        <w:softHyphen/>
        <w:t>цесів, повного використання технічних можливостей МТА, правильно органі</w:t>
      </w:r>
      <w:r w:rsidRPr="00A1641F">
        <w:rPr>
          <w:color w:val="000000"/>
          <w:lang w:val="uk-UA"/>
        </w:rPr>
        <w:softHyphen/>
        <w:t>зованого виконання кожної операції. Тому, для широкого впровадження досяг</w:t>
      </w:r>
      <w:r w:rsidRPr="00A1641F">
        <w:rPr>
          <w:color w:val="000000"/>
          <w:lang w:val="uk-UA"/>
        </w:rPr>
        <w:softHyphen/>
        <w:t>нень науки і передового досвіду в сільськогосподарське виробництво велике значення має робота МТА за науково обґрунтованими операційно- технологічними картами. Операційно-технологічна карта являє собою комплекс організаційно-технічних правил, які визначають суворий технологічний поря</w:t>
      </w:r>
      <w:r w:rsidRPr="00A1641F">
        <w:rPr>
          <w:color w:val="000000"/>
          <w:lang w:val="uk-UA"/>
        </w:rPr>
        <w:softHyphen/>
        <w:t xml:space="preserve">док виконання виробничих операцій (другий аркуш графічної частини). </w:t>
      </w:r>
    </w:p>
    <w:p w:rsidR="00EC7A1F" w:rsidRPr="00A1641F" w:rsidRDefault="00EC7A1F" w:rsidP="00EC7A1F">
      <w:pPr>
        <w:spacing w:line="360" w:lineRule="auto"/>
        <w:ind w:firstLine="567"/>
        <w:jc w:val="both"/>
        <w:rPr>
          <w:color w:val="000000"/>
          <w:lang w:val="uk-UA"/>
        </w:rPr>
      </w:pPr>
      <w:r w:rsidRPr="00A1641F">
        <w:rPr>
          <w:color w:val="000000"/>
          <w:lang w:val="uk-UA"/>
        </w:rPr>
        <w:t>В операційно-технологічній карті зазначають: умови роботи і агротехнічні вимоги, порядок підготовки агрегату і поля до роботи, спосіб руху і швидкіс</w:t>
      </w:r>
      <w:r w:rsidRPr="00A1641F">
        <w:rPr>
          <w:color w:val="000000"/>
          <w:lang w:val="uk-UA"/>
        </w:rPr>
        <w:softHyphen/>
        <w:t>ний режим, продуктивність агрегату, витрату палива і контроль за якістю.</w:t>
      </w:r>
    </w:p>
    <w:p w:rsidR="00EC7A1F" w:rsidRPr="00A1641F" w:rsidRDefault="00EC7A1F" w:rsidP="00EC7A1F">
      <w:pPr>
        <w:spacing w:line="360" w:lineRule="auto"/>
        <w:ind w:firstLine="567"/>
        <w:jc w:val="both"/>
        <w:rPr>
          <w:color w:val="000000"/>
          <w:lang w:val="uk-UA"/>
        </w:rPr>
      </w:pPr>
      <w:r w:rsidRPr="00A1641F">
        <w:rPr>
          <w:color w:val="000000"/>
          <w:lang w:val="uk-UA"/>
        </w:rPr>
        <w:t>Визначаємо тривалість одного циклу, хв.:</w:t>
      </w:r>
    </w:p>
    <w:p w:rsidR="00EC7A1F" w:rsidRPr="00A1641F" w:rsidRDefault="00EC7A1F" w:rsidP="00EC7A1F">
      <w:pPr>
        <w:spacing w:line="360" w:lineRule="auto"/>
        <w:ind w:firstLine="567"/>
        <w:rPr>
          <w:color w:val="000000"/>
          <w:lang w:val="uk-UA"/>
        </w:rPr>
      </w:pPr>
      <w:r w:rsidRPr="00A1641F">
        <w:rPr>
          <w:color w:val="000000"/>
          <w:lang w:val="uk-UA"/>
        </w:rPr>
        <w:t xml:space="preserve">                                           </w:t>
      </w:r>
      <w:r>
        <w:rPr>
          <w:color w:val="000000"/>
          <w:lang w:val="uk-UA"/>
        </w:rPr>
        <w:t xml:space="preserve">  </w:t>
      </w:r>
      <w:r w:rsidRPr="00A1641F">
        <w:rPr>
          <w:color w:val="000000"/>
          <w:lang w:val="uk-UA"/>
        </w:rPr>
        <w:t xml:space="preserve"> </w:t>
      </w:r>
      <w:r w:rsidRPr="00EC7A1F">
        <w:rPr>
          <w:i/>
          <w:color w:val="000000"/>
          <w:lang w:val="uk-UA"/>
        </w:rPr>
        <w:t>Т</w:t>
      </w:r>
      <w:r w:rsidRPr="00EC7A1F">
        <w:rPr>
          <w:i/>
          <w:color w:val="000000"/>
          <w:vertAlign w:val="subscript"/>
          <w:lang w:val="uk-UA"/>
        </w:rPr>
        <w:t>ц</w:t>
      </w:r>
      <w:r w:rsidRPr="00EC7A1F">
        <w:rPr>
          <w:i/>
          <w:color w:val="000000"/>
          <w:lang w:val="uk-U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lang w:val="uk-UA"/>
              </w:rPr>
              <m:t>12∙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p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uk-UA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00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/>
                  </w:rPr>
                  <m:t>p</m:t>
                </m:r>
              </m:sub>
            </m:sSub>
          </m:den>
        </m:f>
        <m:r>
          <w:rPr>
            <w:rFonts w:ascii="Cambria Math" w:hAnsi="Cambria Math"/>
            <w:color w:val="000000"/>
            <w:lang w:val="uk-UA"/>
          </w:rPr>
          <m:t>+2∙</m:t>
        </m:r>
        <m:sSub>
          <m:sSubPr>
            <m:ctrlPr>
              <w:rPr>
                <w:rFonts w:ascii="Cambria Math" w:hAnsi="Cambria Math"/>
                <w:i/>
                <w:color w:val="000000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color w:val="000000"/>
              </w:rPr>
              <m:t>п</m:t>
            </m:r>
          </m:sub>
        </m:sSub>
        <m:r>
          <w:rPr>
            <w:rFonts w:ascii="Cambria Math" w:hAnsi="Cambria Math"/>
            <w:color w:val="000000"/>
            <w:lang w:val="uk-UA"/>
          </w:rPr>
          <m:t>,</m:t>
        </m:r>
      </m:oMath>
      <w:r w:rsidRPr="00A1641F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                       </w:t>
      </w:r>
      <w:r w:rsidRPr="00A1641F">
        <w:rPr>
          <w:color w:val="000000"/>
          <w:lang w:val="uk-UA"/>
        </w:rPr>
        <w:t xml:space="preserve">       </w:t>
      </w:r>
      <w:r>
        <w:rPr>
          <w:color w:val="000000"/>
          <w:lang w:val="uk-UA"/>
        </w:rPr>
        <w:t xml:space="preserve">       </w:t>
      </w:r>
      <w:r w:rsidRPr="00A1641F">
        <w:rPr>
          <w:color w:val="000000"/>
          <w:lang w:val="uk-UA"/>
        </w:rPr>
        <w:t>(3.</w:t>
      </w:r>
      <w:r>
        <w:rPr>
          <w:color w:val="000000"/>
          <w:lang w:val="uk-UA"/>
        </w:rPr>
        <w:t>30</w:t>
      </w:r>
      <w:r w:rsidRPr="00A1641F">
        <w:rPr>
          <w:color w:val="000000"/>
          <w:lang w:val="uk-UA"/>
        </w:rPr>
        <w:t>)</w:t>
      </w:r>
    </w:p>
    <w:p w:rsidR="00EC7A1F" w:rsidRPr="00A1641F" w:rsidRDefault="00EC7A1F" w:rsidP="00EC7A1F">
      <w:pPr>
        <w:spacing w:line="360" w:lineRule="auto"/>
        <w:ind w:firstLine="567"/>
        <w:jc w:val="both"/>
        <w:rPr>
          <w:lang w:val="uk-UA"/>
        </w:rPr>
      </w:pPr>
      <w:r w:rsidRPr="00A1641F">
        <w:rPr>
          <w:color w:val="000000"/>
          <w:lang w:val="uk-UA"/>
        </w:rPr>
        <w:lastRenderedPageBreak/>
        <w:t xml:space="preserve">де </w:t>
      </w:r>
      <w:r w:rsidRPr="00A1641F">
        <w:rPr>
          <w:lang w:val="uk-UA"/>
        </w:rPr>
        <w:t>Lp – довжина загінки, м; Lp=</w:t>
      </w:r>
      <w:r w:rsidR="00DE67C6">
        <w:rPr>
          <w:lang w:val="uk-UA"/>
        </w:rPr>
        <w:t>936,8</w:t>
      </w:r>
      <w:r w:rsidRPr="00A1641F">
        <w:rPr>
          <w:lang w:val="uk-UA"/>
        </w:rPr>
        <w:t xml:space="preserve"> м;</w:t>
      </w:r>
    </w:p>
    <w:p w:rsidR="00EC7A1F" w:rsidRPr="00A1641F" w:rsidRDefault="00EC7A1F" w:rsidP="00EC7A1F">
      <w:pPr>
        <w:spacing w:line="360" w:lineRule="auto"/>
        <w:ind w:firstLine="708"/>
        <w:jc w:val="both"/>
        <w:rPr>
          <w:lang w:val="uk-UA"/>
        </w:rPr>
      </w:pPr>
      <w:r w:rsidRPr="00A1641F">
        <w:rPr>
          <w:lang w:val="uk-UA"/>
        </w:rPr>
        <w:t xml:space="preserve">   Vp – робоча швидкість агрегату, км/год; Vp = 7,</w:t>
      </w:r>
      <w:r w:rsidR="00992938">
        <w:rPr>
          <w:lang w:val="uk-UA"/>
        </w:rPr>
        <w:t>9</w:t>
      </w:r>
      <w:r w:rsidRPr="00A1641F">
        <w:rPr>
          <w:lang w:val="uk-UA"/>
        </w:rPr>
        <w:t>км/год;</w:t>
      </w:r>
    </w:p>
    <w:p w:rsidR="00EC7A1F" w:rsidRPr="00A1641F" w:rsidRDefault="00EC7A1F" w:rsidP="00EC7A1F">
      <w:pPr>
        <w:spacing w:line="360" w:lineRule="auto"/>
        <w:ind w:firstLine="708"/>
        <w:jc w:val="both"/>
        <w:rPr>
          <w:lang w:val="uk-UA"/>
        </w:rPr>
      </w:pPr>
      <w:r w:rsidRPr="00A1641F">
        <w:rPr>
          <w:color w:val="000000"/>
          <w:lang w:val="uk-UA"/>
        </w:rPr>
        <w:t xml:space="preserve">    </w:t>
      </w:r>
      <w:r w:rsidRPr="00A1641F">
        <w:rPr>
          <w:color w:val="000000"/>
          <w:lang w:val="en-US"/>
        </w:rPr>
        <w:t>t</w:t>
      </w:r>
      <w:r w:rsidRPr="00A1641F">
        <w:rPr>
          <w:color w:val="000000"/>
          <w:vertAlign w:val="subscript"/>
          <w:lang w:val="uk-UA"/>
        </w:rPr>
        <w:t>п</w:t>
      </w:r>
      <w:r w:rsidRPr="00A1641F">
        <w:rPr>
          <w:color w:val="000000"/>
          <w:lang w:val="uk-UA"/>
        </w:rPr>
        <w:t xml:space="preserve"> – час повороту в кінці загінки, хв.</w:t>
      </w:r>
      <w:r w:rsidRPr="00A1641F">
        <w:rPr>
          <w:lang w:val="uk-UA"/>
        </w:rPr>
        <w:t xml:space="preserve"> tn=1,5-2хв.</w:t>
      </w:r>
    </w:p>
    <w:p w:rsidR="00EC7A1F" w:rsidRPr="00EC7A1F" w:rsidRDefault="00EC7A1F" w:rsidP="008E42C5">
      <w:pPr>
        <w:spacing w:line="360" w:lineRule="auto"/>
        <w:jc w:val="both"/>
        <w:rPr>
          <w:i/>
          <w:color w:val="000000"/>
          <w:lang w:val="uk-UA"/>
        </w:rPr>
      </w:pPr>
      <w:r w:rsidRPr="00A1641F">
        <w:rPr>
          <w:lang w:val="uk-UA"/>
        </w:rPr>
        <w:t xml:space="preserve">        Приймаємо tn=1,5 хв, тоді</w:t>
      </w:r>
      <w:r w:rsidR="0079139E" w:rsidRPr="00A65AA2">
        <w:rPr>
          <w:lang w:val="uk-UA"/>
        </w:rPr>
        <w:t xml:space="preserve"> </w:t>
      </w:r>
      <w:r w:rsidRPr="00EC7A1F">
        <w:rPr>
          <w:i/>
          <w:color w:val="000000"/>
          <w:lang w:val="uk-UA"/>
        </w:rPr>
        <w:t>Т</w:t>
      </w:r>
      <w:r w:rsidRPr="00EC7A1F">
        <w:rPr>
          <w:i/>
          <w:color w:val="000000"/>
          <w:vertAlign w:val="subscript"/>
          <w:lang w:val="uk-UA"/>
        </w:rPr>
        <w:t>ц</w:t>
      </w:r>
      <w:r w:rsidRPr="00EC7A1F">
        <w:rPr>
          <w:i/>
          <w:color w:val="000000"/>
          <w:lang w:val="uk-UA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color w:val="000000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lang w:val="uk-UA"/>
              </w:rPr>
              <m:t>12∙936,8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uk-UA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00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lang w:val="uk-UA"/>
              </w:rPr>
              <m:t>∙7,9</m:t>
            </m:r>
          </m:den>
        </m:f>
        <m:r>
          <w:rPr>
            <w:rFonts w:ascii="Cambria Math" w:hAnsi="Cambria Math"/>
            <w:color w:val="000000"/>
            <w:lang w:val="uk-UA"/>
          </w:rPr>
          <m:t>+2∙1,5=17,22 хв</m:t>
        </m:r>
      </m:oMath>
      <w:r w:rsidRPr="00EC7A1F">
        <w:rPr>
          <w:i/>
          <w:color w:val="000000"/>
          <w:lang w:val="uk-UA"/>
        </w:rPr>
        <w:t xml:space="preserve"> = 0,</w:t>
      </w:r>
      <w:r w:rsidR="00DE67C6">
        <w:rPr>
          <w:i/>
          <w:color w:val="000000"/>
          <w:lang w:val="uk-UA"/>
        </w:rPr>
        <w:t>28</w:t>
      </w:r>
      <w:r w:rsidRPr="00EC7A1F">
        <w:rPr>
          <w:i/>
          <w:color w:val="000000"/>
          <w:lang w:val="uk-UA"/>
        </w:rPr>
        <w:t xml:space="preserve"> год</w:t>
      </w:r>
    </w:p>
    <w:p w:rsidR="00EC7A1F" w:rsidRPr="00A1641F" w:rsidRDefault="00EC7A1F" w:rsidP="00EC7A1F">
      <w:pPr>
        <w:spacing w:line="360" w:lineRule="auto"/>
        <w:jc w:val="both"/>
        <w:rPr>
          <w:color w:val="000000"/>
          <w:lang w:val="uk-UA"/>
        </w:rPr>
      </w:pPr>
      <w:r w:rsidRPr="00A1641F">
        <w:rPr>
          <w:color w:val="000000"/>
          <w:lang w:val="uk-UA"/>
        </w:rPr>
        <w:t xml:space="preserve">       Визначаємо технічну продуктивність за цикл, га/ц:</w:t>
      </w:r>
    </w:p>
    <w:p w:rsidR="00EC7A1F" w:rsidRPr="00A1641F" w:rsidRDefault="00EC7A1F" w:rsidP="00EC7A1F">
      <w:pPr>
        <w:spacing w:line="360" w:lineRule="auto"/>
        <w:ind w:firstLine="708"/>
        <w:rPr>
          <w:lang w:val="uk-UA"/>
        </w:rPr>
      </w:pPr>
      <w:r w:rsidRPr="00A1641F">
        <w:rPr>
          <w:lang w:val="uk-UA"/>
        </w:rPr>
        <w:t xml:space="preserve">                                     </w:t>
      </w:r>
      <w:r w:rsidRPr="00EC7A1F">
        <w:rPr>
          <w:i/>
          <w:lang w:val="uk-UA"/>
        </w:rPr>
        <w:t>W</w:t>
      </w:r>
      <w:r w:rsidRPr="00EC7A1F">
        <w:rPr>
          <w:i/>
          <w:vertAlign w:val="subscript"/>
          <w:lang w:val="uk-UA"/>
        </w:rPr>
        <w:t>ц</w:t>
      </w:r>
      <w:r w:rsidRPr="00EC7A1F">
        <w:rPr>
          <w:i/>
          <w:lang w:val="uk-UA"/>
        </w:rPr>
        <w:t>=0,1·В</w:t>
      </w:r>
      <w:r w:rsidRPr="00EC7A1F">
        <w:rPr>
          <w:i/>
          <w:vertAlign w:val="subscript"/>
          <w:lang w:val="uk-UA"/>
        </w:rPr>
        <w:t xml:space="preserve">р </w:t>
      </w:r>
      <w:r w:rsidRPr="00EC7A1F">
        <w:rPr>
          <w:i/>
          <w:lang w:val="uk-UA"/>
        </w:rPr>
        <w:t>·V</w:t>
      </w:r>
      <w:r w:rsidRPr="00EC7A1F">
        <w:rPr>
          <w:i/>
          <w:vertAlign w:val="subscript"/>
          <w:lang w:val="uk-UA"/>
        </w:rPr>
        <w:t>р</w:t>
      </w:r>
      <w:r w:rsidRPr="00EC7A1F">
        <w:rPr>
          <w:i/>
          <w:lang w:val="uk-UA"/>
        </w:rPr>
        <w:t xml:space="preserve"> · Т</w:t>
      </w:r>
      <w:r w:rsidRPr="00EC7A1F">
        <w:rPr>
          <w:i/>
          <w:vertAlign w:val="subscript"/>
          <w:lang w:val="uk-UA"/>
        </w:rPr>
        <w:t xml:space="preserve">ц </w:t>
      </w:r>
      <w:r w:rsidRPr="00EC7A1F">
        <w:rPr>
          <w:i/>
          <w:lang w:val="uk-UA"/>
        </w:rPr>
        <w:t>· τ, га/ц</w:t>
      </w:r>
      <w:r w:rsidRPr="00A1641F">
        <w:rPr>
          <w:lang w:val="uk-UA"/>
        </w:rPr>
        <w:t xml:space="preserve">                   </w:t>
      </w:r>
      <w:r w:rsidRPr="00A1641F">
        <w:rPr>
          <w:lang w:val="uk-UA"/>
        </w:rPr>
        <w:tab/>
        <w:t xml:space="preserve">           </w:t>
      </w:r>
      <w:r>
        <w:rPr>
          <w:lang w:val="uk-UA"/>
        </w:rPr>
        <w:t xml:space="preserve"> </w:t>
      </w:r>
      <w:r w:rsidRPr="00A1641F">
        <w:rPr>
          <w:lang w:val="uk-UA"/>
        </w:rPr>
        <w:t>(3.</w:t>
      </w:r>
      <w:r>
        <w:rPr>
          <w:lang w:val="uk-UA"/>
        </w:rPr>
        <w:t>3</w:t>
      </w:r>
      <w:r w:rsidR="00992603">
        <w:rPr>
          <w:lang w:val="uk-UA"/>
        </w:rPr>
        <w:t>1</w:t>
      </w:r>
      <w:r w:rsidRPr="00A1641F">
        <w:rPr>
          <w:lang w:val="uk-UA"/>
        </w:rPr>
        <w:t>)</w:t>
      </w:r>
    </w:p>
    <w:p w:rsidR="00EC7A1F" w:rsidRPr="00EC7A1F" w:rsidRDefault="00EC7A1F" w:rsidP="00EC7A1F">
      <w:pPr>
        <w:spacing w:line="360" w:lineRule="auto"/>
        <w:ind w:firstLine="708"/>
        <w:jc w:val="center"/>
        <w:rPr>
          <w:i/>
          <w:lang w:val="uk-UA"/>
        </w:rPr>
      </w:pPr>
      <w:r w:rsidRPr="00EC7A1F">
        <w:rPr>
          <w:i/>
          <w:lang w:val="uk-UA"/>
        </w:rPr>
        <w:t>W</w:t>
      </w:r>
      <w:r w:rsidRPr="00EC7A1F">
        <w:rPr>
          <w:i/>
          <w:vertAlign w:val="subscript"/>
          <w:lang w:val="uk-UA"/>
        </w:rPr>
        <w:t>ц</w:t>
      </w:r>
      <w:r w:rsidR="00DE67C6">
        <w:rPr>
          <w:i/>
          <w:lang w:val="uk-UA"/>
        </w:rPr>
        <w:t>=0,1 · 7,84</w:t>
      </w:r>
      <w:r w:rsidR="008E12D9">
        <w:rPr>
          <w:i/>
          <w:lang w:val="uk-UA"/>
        </w:rPr>
        <w:t xml:space="preserve"> · 7,9</w:t>
      </w:r>
      <w:r w:rsidRPr="00EC7A1F">
        <w:rPr>
          <w:i/>
          <w:lang w:val="uk-UA"/>
        </w:rPr>
        <w:t xml:space="preserve"> · 0,</w:t>
      </w:r>
      <w:r w:rsidR="00DE67C6">
        <w:rPr>
          <w:i/>
          <w:lang w:val="uk-UA"/>
        </w:rPr>
        <w:t>28</w:t>
      </w:r>
      <w:r w:rsidR="00700C06">
        <w:rPr>
          <w:i/>
          <w:lang w:val="uk-UA"/>
        </w:rPr>
        <w:t xml:space="preserve"> · 0,84=1,45</w:t>
      </w:r>
      <w:r w:rsidRPr="00EC7A1F">
        <w:rPr>
          <w:i/>
          <w:lang w:val="uk-UA"/>
        </w:rPr>
        <w:t xml:space="preserve"> га/ц</w:t>
      </w:r>
    </w:p>
    <w:p w:rsidR="00EC7A1F" w:rsidRPr="00A1641F" w:rsidRDefault="00EC7A1F" w:rsidP="00EC7A1F">
      <w:pPr>
        <w:spacing w:line="360" w:lineRule="auto"/>
        <w:ind w:firstLine="567"/>
        <w:jc w:val="both"/>
        <w:rPr>
          <w:lang w:val="uk-UA"/>
        </w:rPr>
      </w:pPr>
      <w:r w:rsidRPr="00A1641F">
        <w:rPr>
          <w:lang w:val="uk-UA"/>
        </w:rPr>
        <w:t>Кількість циклів за одну зміну знаходимо за формулою:</w:t>
      </w:r>
    </w:p>
    <w:p w:rsidR="00EC7A1F" w:rsidRPr="00A1641F" w:rsidRDefault="00EC7A1F" w:rsidP="00EC7A1F">
      <w:pPr>
        <w:spacing w:line="360" w:lineRule="auto"/>
        <w:ind w:firstLine="567"/>
        <w:rPr>
          <w:lang w:val="uk-UA"/>
        </w:rPr>
      </w:pPr>
      <w:r w:rsidRPr="00EC7A1F">
        <w:rPr>
          <w:i/>
          <w:lang w:val="uk-UA"/>
        </w:rPr>
        <w:t xml:space="preserve">                                                      n</w:t>
      </w:r>
      <w:r w:rsidRPr="00EC7A1F">
        <w:rPr>
          <w:i/>
          <w:vertAlign w:val="subscript"/>
          <w:lang w:val="uk-UA"/>
        </w:rPr>
        <w:t xml:space="preserve">ц </w:t>
      </w:r>
      <w:r w:rsidRPr="00EC7A1F">
        <w:rPr>
          <w:i/>
          <w:lang w:val="uk-UA"/>
        </w:rPr>
        <w:t>=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зм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W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ц</m:t>
                </m:r>
              </m:sub>
            </m:sSub>
          </m:den>
        </m:f>
        <m:r>
          <w:rPr>
            <w:rFonts w:ascii="Cambria Math" w:hAnsi="Cambria Math"/>
            <w:lang w:val="uk-UA"/>
          </w:rPr>
          <m:t>,</m:t>
        </m:r>
      </m:oMath>
      <w:r w:rsidRPr="00A1641F">
        <w:rPr>
          <w:lang w:val="uk-UA"/>
        </w:rPr>
        <w:t xml:space="preserve">               </w:t>
      </w:r>
      <w:r>
        <w:rPr>
          <w:lang w:val="uk-UA"/>
        </w:rPr>
        <w:t xml:space="preserve">                         </w:t>
      </w:r>
      <w:r w:rsidRPr="00A1641F">
        <w:rPr>
          <w:lang w:val="uk-UA"/>
        </w:rPr>
        <w:t xml:space="preserve"> </w:t>
      </w:r>
      <w:r>
        <w:rPr>
          <w:lang w:val="uk-UA"/>
        </w:rPr>
        <w:t xml:space="preserve">       </w:t>
      </w:r>
      <w:r w:rsidRPr="00A1641F">
        <w:rPr>
          <w:lang w:val="uk-UA"/>
        </w:rPr>
        <w:t xml:space="preserve"> (3.3</w:t>
      </w:r>
      <w:r w:rsidR="00992603">
        <w:rPr>
          <w:lang w:val="uk-UA"/>
        </w:rPr>
        <w:t>2</w:t>
      </w:r>
      <w:r w:rsidRPr="00A1641F">
        <w:rPr>
          <w:lang w:val="uk-UA"/>
        </w:rPr>
        <w:t>)</w:t>
      </w:r>
    </w:p>
    <w:p w:rsidR="00EC7A1F" w:rsidRPr="00EC7A1F" w:rsidRDefault="00EC7A1F" w:rsidP="00EC7A1F">
      <w:pPr>
        <w:spacing w:line="360" w:lineRule="auto"/>
        <w:jc w:val="center"/>
        <w:rPr>
          <w:i/>
          <w:lang w:val="uk-UA"/>
        </w:rPr>
      </w:pPr>
      <w:r w:rsidRPr="00EC7A1F">
        <w:rPr>
          <w:i/>
          <w:lang w:val="uk-UA"/>
        </w:rPr>
        <w:t>n</w:t>
      </w:r>
      <w:r w:rsidRPr="00EC7A1F">
        <w:rPr>
          <w:i/>
          <w:vertAlign w:val="subscript"/>
          <w:lang w:val="uk-UA"/>
        </w:rPr>
        <w:t>ц</w:t>
      </w:r>
      <w:r w:rsidRPr="00EC7A1F">
        <w:rPr>
          <w:i/>
          <w:lang w:val="uk-UA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36,4</m:t>
            </m:r>
          </m:num>
          <m:den>
            <m:r>
              <w:rPr>
                <w:rFonts w:ascii="Cambria Math" w:hAnsi="Cambria Math"/>
                <w:lang w:val="uk-UA"/>
              </w:rPr>
              <m:t>1,45</m:t>
            </m:r>
          </m:den>
        </m:f>
        <m:r>
          <w:rPr>
            <w:rFonts w:ascii="Cambria Math" w:hAnsi="Cambria Math"/>
            <w:lang w:val="uk-UA"/>
          </w:rPr>
          <m:t>=25,1 ц/зм</m:t>
        </m:r>
      </m:oMath>
    </w:p>
    <w:p w:rsidR="00EC7A1F" w:rsidRPr="00A1641F" w:rsidRDefault="00EC7A1F" w:rsidP="00EC7A1F">
      <w:pPr>
        <w:spacing w:line="360" w:lineRule="auto"/>
        <w:ind w:firstLine="567"/>
        <w:jc w:val="both"/>
        <w:rPr>
          <w:lang w:val="uk-UA"/>
        </w:rPr>
      </w:pPr>
      <w:r w:rsidRPr="00A1641F">
        <w:rPr>
          <w:lang w:val="uk-UA"/>
        </w:rPr>
        <w:t>Витрату палива за один цикл визначаємо так</w:t>
      </w:r>
    </w:p>
    <w:p w:rsidR="00EC7A1F" w:rsidRPr="00A1641F" w:rsidRDefault="00EC7A1F" w:rsidP="00EC7A1F">
      <w:pPr>
        <w:spacing w:line="360" w:lineRule="auto"/>
        <w:rPr>
          <w:lang w:val="uk-UA"/>
        </w:rPr>
      </w:pPr>
      <w:r w:rsidRPr="00A1641F">
        <w:rPr>
          <w:lang w:val="uk-UA"/>
        </w:rPr>
        <w:t xml:space="preserve">                                         </w:t>
      </w:r>
      <w:r w:rsidRPr="00A1641F">
        <w:rPr>
          <w:lang w:val="uk-UA"/>
        </w:rPr>
        <w:tab/>
        <w:t xml:space="preserve">        </w:t>
      </w:r>
      <w:r w:rsidRPr="00EC7A1F">
        <w:rPr>
          <w:i/>
          <w:lang w:val="uk-UA"/>
        </w:rPr>
        <w:t>Q</w:t>
      </w:r>
      <w:r w:rsidRPr="00EC7A1F">
        <w:rPr>
          <w:i/>
          <w:vertAlign w:val="subscript"/>
          <w:lang w:val="uk-UA"/>
        </w:rPr>
        <w:t>ц</w:t>
      </w:r>
      <w:r w:rsidRPr="00EC7A1F">
        <w:rPr>
          <w:i/>
          <w:lang w:val="uk-UA"/>
        </w:rPr>
        <w:t xml:space="preserve">=q · Fц, кг </w:t>
      </w:r>
      <w:r>
        <w:rPr>
          <w:lang w:val="uk-UA"/>
        </w:rPr>
        <w:t xml:space="preserve">                              </w:t>
      </w:r>
      <w:r w:rsidRPr="00A1641F">
        <w:rPr>
          <w:lang w:val="uk-UA"/>
        </w:rPr>
        <w:t xml:space="preserve">       </w:t>
      </w:r>
      <w:r>
        <w:rPr>
          <w:lang w:val="uk-UA"/>
        </w:rPr>
        <w:t xml:space="preserve">     </w:t>
      </w:r>
      <w:r w:rsidRPr="00A1641F">
        <w:rPr>
          <w:lang w:val="uk-UA"/>
        </w:rPr>
        <w:t>(3.3</w:t>
      </w:r>
      <w:r w:rsidR="00992603">
        <w:rPr>
          <w:lang w:val="uk-UA"/>
        </w:rPr>
        <w:t>3</w:t>
      </w:r>
      <w:r w:rsidRPr="00A1641F">
        <w:rPr>
          <w:lang w:val="uk-UA"/>
        </w:rPr>
        <w:t>)</w:t>
      </w:r>
    </w:p>
    <w:p w:rsidR="00EC7A1F" w:rsidRPr="00A1641F" w:rsidRDefault="00EC7A1F" w:rsidP="00EC7A1F">
      <w:pPr>
        <w:spacing w:line="360" w:lineRule="auto"/>
        <w:ind w:firstLine="567"/>
        <w:jc w:val="both"/>
        <w:rPr>
          <w:lang w:val="uk-UA"/>
        </w:rPr>
      </w:pPr>
      <w:r w:rsidRPr="00A1641F">
        <w:rPr>
          <w:lang w:val="uk-UA"/>
        </w:rPr>
        <w:t xml:space="preserve">де q – </w:t>
      </w:r>
      <w:r w:rsidRPr="008F4335">
        <w:rPr>
          <w:lang w:val="uk-UA"/>
        </w:rPr>
        <w:t>витрата п</w:t>
      </w:r>
      <w:r w:rsidR="0026711E" w:rsidRPr="008F4335">
        <w:rPr>
          <w:lang w:val="uk-UA"/>
        </w:rPr>
        <w:t>алива</w:t>
      </w:r>
      <w:r w:rsidR="0026711E">
        <w:rPr>
          <w:lang w:val="uk-UA"/>
        </w:rPr>
        <w:t xml:space="preserve"> на одиницю площі, кг; q=</w:t>
      </w:r>
      <w:r w:rsidR="00700C06">
        <w:t>4,58</w:t>
      </w:r>
      <w:r w:rsidRPr="00A1641F">
        <w:rPr>
          <w:lang w:val="uk-UA"/>
        </w:rPr>
        <w:t xml:space="preserve"> кг/га; </w:t>
      </w:r>
      <w:r w:rsidRPr="00A1641F">
        <w:rPr>
          <w:lang w:val="uk-UA"/>
        </w:rPr>
        <w:tab/>
      </w:r>
    </w:p>
    <w:p w:rsidR="00EC7A1F" w:rsidRPr="00A1641F" w:rsidRDefault="00EC7A1F" w:rsidP="00EC7A1F">
      <w:pPr>
        <w:spacing w:line="360" w:lineRule="auto"/>
        <w:ind w:firstLine="567"/>
        <w:jc w:val="both"/>
        <w:rPr>
          <w:lang w:val="uk-UA"/>
        </w:rPr>
      </w:pPr>
      <w:r w:rsidRPr="00A1641F">
        <w:rPr>
          <w:lang w:val="uk-UA"/>
        </w:rPr>
        <w:t xml:space="preserve">    F</w:t>
      </w:r>
      <w:r w:rsidRPr="00A1641F">
        <w:rPr>
          <w:vertAlign w:val="subscript"/>
          <w:lang w:val="uk-UA"/>
        </w:rPr>
        <w:t xml:space="preserve">ц </w:t>
      </w:r>
      <w:r w:rsidRPr="00A1641F">
        <w:rPr>
          <w:lang w:val="uk-UA"/>
        </w:rPr>
        <w:t>– площа за один цикл, га.</w:t>
      </w:r>
    </w:p>
    <w:p w:rsidR="00EC7A1F" w:rsidRPr="00EC7A1F" w:rsidRDefault="00EC7A1F" w:rsidP="00EC7A1F">
      <w:pPr>
        <w:spacing w:line="360" w:lineRule="auto"/>
        <w:rPr>
          <w:lang w:val="uk-UA"/>
        </w:rPr>
      </w:pPr>
      <w:r>
        <w:rPr>
          <w:i/>
          <w:lang w:val="uk-UA"/>
        </w:rPr>
        <w:t xml:space="preserve">                                                        </w:t>
      </w:r>
      <w:r w:rsidRPr="00EC7A1F">
        <w:rPr>
          <w:i/>
          <w:lang w:val="uk-UA"/>
        </w:rPr>
        <w:t>F</w:t>
      </w:r>
      <w:r w:rsidRPr="00EC7A1F">
        <w:rPr>
          <w:i/>
          <w:vertAlign w:val="subscript"/>
          <w:lang w:val="uk-UA"/>
        </w:rPr>
        <w:t xml:space="preserve">ц </w:t>
      </w:r>
      <w:r w:rsidRPr="00EC7A1F">
        <w:rPr>
          <w:i/>
          <w:lang w:val="uk-UA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2∙</m:t>
            </m:r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В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р</m:t>
                </m:r>
              </m:sub>
            </m:sSub>
            <m:r>
              <w:rPr>
                <w:rFonts w:ascii="Cambria Math" w:hAnsi="Cambria Math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p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lang w:val="uk-UA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uk-UA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lang w:val="uk-UA"/>
          </w:rPr>
          <m:t>, га</m:t>
        </m:r>
      </m:oMath>
      <w:r>
        <w:rPr>
          <w:i/>
          <w:lang w:val="uk-UA"/>
        </w:rPr>
        <w:t xml:space="preserve">                                            </w:t>
      </w:r>
      <w:r>
        <w:rPr>
          <w:lang w:val="uk-UA"/>
        </w:rPr>
        <w:t>(3.3</w:t>
      </w:r>
      <w:r w:rsidR="00992603">
        <w:rPr>
          <w:lang w:val="uk-UA"/>
        </w:rPr>
        <w:t>4</w:t>
      </w:r>
      <w:r>
        <w:rPr>
          <w:lang w:val="uk-UA"/>
        </w:rPr>
        <w:t>)</w:t>
      </w:r>
    </w:p>
    <w:p w:rsidR="00EC7A1F" w:rsidRPr="00EC7A1F" w:rsidRDefault="00EC7A1F" w:rsidP="00EC7A1F">
      <w:pPr>
        <w:spacing w:line="360" w:lineRule="auto"/>
        <w:jc w:val="center"/>
        <w:rPr>
          <w:i/>
          <w:lang w:val="uk-UA"/>
        </w:rPr>
      </w:pPr>
      <w:r w:rsidRPr="00EC7A1F">
        <w:rPr>
          <w:i/>
          <w:lang w:val="uk-UA"/>
        </w:rPr>
        <w:t>F</w:t>
      </w:r>
      <w:r w:rsidRPr="00EC7A1F">
        <w:rPr>
          <w:i/>
          <w:vertAlign w:val="subscript"/>
          <w:lang w:val="uk-UA"/>
        </w:rPr>
        <w:t>ц</w:t>
      </w:r>
      <w:r w:rsidRPr="00EC7A1F">
        <w:rPr>
          <w:i/>
          <w:lang w:val="uk-UA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2∙ 7,84 ∙936,8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lang w:val="uk-UA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uk-UA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lang w:val="uk-UA"/>
          </w:rPr>
          <m:t>=1,46га</m:t>
        </m:r>
      </m:oMath>
      <w:r w:rsidRPr="00EC7A1F">
        <w:rPr>
          <w:i/>
          <w:lang w:val="uk-UA"/>
        </w:rPr>
        <w:t>;</w:t>
      </w:r>
    </w:p>
    <w:p w:rsidR="00592584" w:rsidRPr="00EC7A1F" w:rsidRDefault="00EC7A1F" w:rsidP="00EC7A1F">
      <w:pPr>
        <w:snapToGrid w:val="0"/>
        <w:spacing w:line="360" w:lineRule="auto"/>
        <w:jc w:val="center"/>
        <w:rPr>
          <w:b/>
          <w:i/>
          <w:lang w:val="uk-UA"/>
        </w:rPr>
      </w:pPr>
      <w:r w:rsidRPr="00EC7A1F">
        <w:rPr>
          <w:i/>
          <w:lang w:val="uk-UA"/>
        </w:rPr>
        <w:t>Q</w:t>
      </w:r>
      <w:r w:rsidRPr="00EC7A1F">
        <w:rPr>
          <w:i/>
          <w:vertAlign w:val="subscript"/>
          <w:lang w:val="uk-UA"/>
        </w:rPr>
        <w:t>ц</w:t>
      </w:r>
      <w:r w:rsidR="00DE6FB7">
        <w:rPr>
          <w:i/>
          <w:lang w:val="uk-UA"/>
        </w:rPr>
        <w:t>=4,58· 1,46</w:t>
      </w:r>
      <w:r w:rsidR="00047869">
        <w:rPr>
          <w:i/>
          <w:lang w:val="uk-UA"/>
        </w:rPr>
        <w:t xml:space="preserve"> = </w:t>
      </w:r>
      <w:r w:rsidR="00BB6AAC">
        <w:rPr>
          <w:i/>
          <w:lang w:val="uk-UA"/>
        </w:rPr>
        <w:t>6,68</w:t>
      </w:r>
      <w:r w:rsidRPr="00EC7A1F">
        <w:rPr>
          <w:i/>
          <w:lang w:val="uk-UA"/>
        </w:rPr>
        <w:t xml:space="preserve"> кг.</w:t>
      </w:r>
    </w:p>
    <w:p w:rsidR="00592584" w:rsidRDefault="00592584">
      <w:pPr>
        <w:snapToGrid w:val="0"/>
        <w:spacing w:line="360" w:lineRule="auto"/>
        <w:rPr>
          <w:b/>
          <w:lang w:val="uk-UA"/>
        </w:rPr>
      </w:pPr>
    </w:p>
    <w:p w:rsidR="00592584" w:rsidRDefault="00592584">
      <w:pPr>
        <w:snapToGrid w:val="0"/>
        <w:spacing w:line="360" w:lineRule="auto"/>
        <w:rPr>
          <w:b/>
          <w:lang w:val="uk-UA"/>
        </w:rPr>
      </w:pPr>
    </w:p>
    <w:p w:rsidR="00592584" w:rsidRDefault="00592584">
      <w:pPr>
        <w:snapToGrid w:val="0"/>
        <w:spacing w:line="360" w:lineRule="auto"/>
        <w:rPr>
          <w:b/>
          <w:lang w:val="uk-UA"/>
        </w:rPr>
      </w:pPr>
    </w:p>
    <w:p w:rsidR="00592584" w:rsidRDefault="00592584">
      <w:pPr>
        <w:snapToGrid w:val="0"/>
        <w:spacing w:line="360" w:lineRule="auto"/>
        <w:rPr>
          <w:b/>
          <w:lang w:val="uk-UA"/>
        </w:rPr>
      </w:pPr>
    </w:p>
    <w:p w:rsidR="00592584" w:rsidRDefault="00592584">
      <w:pPr>
        <w:snapToGrid w:val="0"/>
        <w:spacing w:line="360" w:lineRule="auto"/>
        <w:rPr>
          <w:b/>
          <w:lang w:val="uk-UA"/>
        </w:rPr>
      </w:pPr>
    </w:p>
    <w:p w:rsidR="00592584" w:rsidRDefault="00592584">
      <w:pPr>
        <w:snapToGrid w:val="0"/>
        <w:spacing w:line="360" w:lineRule="auto"/>
        <w:rPr>
          <w:b/>
          <w:lang w:val="uk-UA"/>
        </w:rPr>
      </w:pPr>
    </w:p>
    <w:p w:rsidR="00592584" w:rsidRDefault="00592584">
      <w:pPr>
        <w:snapToGrid w:val="0"/>
        <w:spacing w:line="360" w:lineRule="auto"/>
        <w:rPr>
          <w:b/>
          <w:lang w:val="uk-UA"/>
        </w:rPr>
      </w:pPr>
    </w:p>
    <w:p w:rsidR="00592584" w:rsidRDefault="00592584">
      <w:pPr>
        <w:snapToGrid w:val="0"/>
        <w:spacing w:line="360" w:lineRule="auto"/>
        <w:rPr>
          <w:b/>
          <w:lang w:val="uk-UA"/>
        </w:rPr>
      </w:pPr>
    </w:p>
    <w:p w:rsidR="00025964" w:rsidRDefault="00025964">
      <w:pPr>
        <w:snapToGrid w:val="0"/>
        <w:spacing w:line="360" w:lineRule="auto"/>
        <w:rPr>
          <w:b/>
          <w:lang w:val="uk-UA"/>
        </w:rPr>
      </w:pPr>
    </w:p>
    <w:p w:rsidR="00025964" w:rsidRDefault="00025964">
      <w:pPr>
        <w:snapToGrid w:val="0"/>
        <w:spacing w:line="360" w:lineRule="auto"/>
        <w:rPr>
          <w:b/>
          <w:lang w:val="uk-UA"/>
        </w:rPr>
      </w:pPr>
    </w:p>
    <w:p w:rsidR="00025964" w:rsidRDefault="00025964">
      <w:pPr>
        <w:snapToGrid w:val="0"/>
        <w:spacing w:line="360" w:lineRule="auto"/>
        <w:rPr>
          <w:b/>
          <w:lang w:val="uk-UA"/>
        </w:rPr>
      </w:pPr>
    </w:p>
    <w:p w:rsidR="00025964" w:rsidRDefault="00025964">
      <w:pPr>
        <w:snapToGrid w:val="0"/>
        <w:spacing w:line="360" w:lineRule="auto"/>
        <w:rPr>
          <w:b/>
          <w:lang w:val="uk-UA"/>
        </w:rPr>
      </w:pPr>
    </w:p>
    <w:p w:rsidR="00816107" w:rsidRDefault="00592584" w:rsidP="0033380C">
      <w:pPr>
        <w:snapToGrid w:val="0"/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4.</w:t>
      </w:r>
      <w:r w:rsidR="001421C1">
        <w:rPr>
          <w:b/>
          <w:lang w:val="uk-UA"/>
        </w:rPr>
        <w:t xml:space="preserve"> </w:t>
      </w:r>
      <w:r w:rsidR="00992603">
        <w:rPr>
          <w:b/>
          <w:lang w:val="uk-UA"/>
        </w:rPr>
        <w:t>ОХОРОНА ПРАЦІ ТА ПРИРОДИ</w:t>
      </w:r>
    </w:p>
    <w:p w:rsidR="00592584" w:rsidRDefault="00592584" w:rsidP="0033380C">
      <w:pPr>
        <w:snapToGrid w:val="0"/>
        <w:spacing w:line="360" w:lineRule="auto"/>
        <w:jc w:val="center"/>
        <w:rPr>
          <w:b/>
          <w:lang w:val="uk-UA"/>
        </w:rPr>
      </w:pPr>
    </w:p>
    <w:p w:rsidR="00592584" w:rsidRDefault="00592584" w:rsidP="00E137ED">
      <w:pPr>
        <w:snapToGrid w:val="0"/>
        <w:spacing w:line="360" w:lineRule="auto"/>
        <w:ind w:firstLine="567"/>
        <w:rPr>
          <w:b/>
          <w:lang w:val="uk-UA"/>
        </w:rPr>
      </w:pPr>
      <w:r>
        <w:rPr>
          <w:b/>
          <w:lang w:val="uk-UA"/>
        </w:rPr>
        <w:t xml:space="preserve">4.1. Охорона праці під час виконання </w:t>
      </w:r>
      <w:r w:rsidR="004B33F0" w:rsidRPr="004B33F0">
        <w:rPr>
          <w:b/>
          <w:lang w:val="uk-UA"/>
        </w:rPr>
        <w:t>суцільної</w:t>
      </w:r>
      <w:r>
        <w:rPr>
          <w:b/>
          <w:lang w:val="uk-UA"/>
        </w:rPr>
        <w:t xml:space="preserve"> культивації</w:t>
      </w:r>
    </w:p>
    <w:p w:rsidR="00816107" w:rsidRDefault="00816107">
      <w:pPr>
        <w:snapToGrid w:val="0"/>
        <w:spacing w:line="360" w:lineRule="auto"/>
        <w:ind w:firstLine="708"/>
        <w:jc w:val="both"/>
        <w:rPr>
          <w:bCs/>
          <w:lang w:val="uk-UA"/>
        </w:rPr>
      </w:pPr>
      <w:r>
        <w:rPr>
          <w:bCs/>
          <w:lang w:val="uk-UA"/>
        </w:rPr>
        <w:t>До роботи на агрегати можна допускати тих осіб, які мають посвідчення на право керування машинами, добре знають їх будову і регулювання, правила проведення виконуваної роботи й одержали інструктаж з техніки безпеки.</w:t>
      </w:r>
    </w:p>
    <w:p w:rsidR="00816107" w:rsidRDefault="00816107">
      <w:pPr>
        <w:snapToGrid w:val="0"/>
        <w:spacing w:line="360" w:lineRule="auto"/>
        <w:ind w:firstLine="708"/>
        <w:jc w:val="both"/>
        <w:rPr>
          <w:bCs/>
          <w:lang w:val="uk-UA"/>
        </w:rPr>
      </w:pPr>
      <w:r>
        <w:rPr>
          <w:bCs/>
          <w:lang w:val="uk-UA"/>
        </w:rPr>
        <w:t xml:space="preserve">Технічний стан тракторів і сільськогосподарських машин повинен відповідати нормам. Перед початком роботи тракторист зобов’язаний провести зовнішній огляд машини, перевірити кріплення і випробувати дії механізмів.  </w:t>
      </w:r>
    </w:p>
    <w:p w:rsidR="00816107" w:rsidRDefault="00816107">
      <w:pPr>
        <w:snapToGrid w:val="0"/>
        <w:spacing w:line="360" w:lineRule="auto"/>
        <w:ind w:firstLine="708"/>
        <w:jc w:val="both"/>
        <w:rPr>
          <w:bCs/>
          <w:lang w:val="uk-UA"/>
        </w:rPr>
      </w:pPr>
      <w:r>
        <w:rPr>
          <w:bCs/>
          <w:lang w:val="uk-UA"/>
        </w:rPr>
        <w:t>Під час роботи на машинах уважно стежать, щоб не протікало паливо і мастильні матеріали, справними були іскрогасники і випускні системи двигунів, не виникали іскри в системах електрообладнання, клеми акумуляторів були закріплені ковпаками, а акумуляторні батареї – кришками, допуск сторонніх осіб на  агрегати заборонено.</w:t>
      </w:r>
    </w:p>
    <w:p w:rsidR="00816107" w:rsidRDefault="00816107">
      <w:pPr>
        <w:snapToGrid w:val="0"/>
        <w:spacing w:line="360" w:lineRule="auto"/>
        <w:jc w:val="both"/>
        <w:rPr>
          <w:bCs/>
          <w:szCs w:val="32"/>
          <w:lang w:val="uk-UA"/>
        </w:rPr>
      </w:pPr>
      <w:r>
        <w:rPr>
          <w:bCs/>
          <w:lang w:val="uk-UA"/>
        </w:rPr>
        <w:t xml:space="preserve">       Машину регулюють, прийняв міри, попереджуючі самовільне опускання або падіння робочих органів. Неможна знаходитись під культиватором, піднятим в транспортне положення.</w:t>
      </w:r>
    </w:p>
    <w:p w:rsidR="00816107" w:rsidRDefault="00816107">
      <w:pPr>
        <w:snapToGrid w:val="0"/>
        <w:spacing w:line="360" w:lineRule="auto"/>
        <w:jc w:val="both"/>
        <w:rPr>
          <w:bCs/>
          <w:szCs w:val="32"/>
          <w:lang w:val="uk-UA"/>
        </w:rPr>
      </w:pPr>
      <w:r>
        <w:rPr>
          <w:bCs/>
          <w:lang w:val="uk-UA"/>
        </w:rPr>
        <w:t xml:space="preserve">        Механізатор повинен мати спеціальний чистик-різак для очищення робочих органів від бур’яну та іншої рослинної маси. Під час руху агрегату очищати робочі органи заборонено. Заточування лап культиватора механізатор виконує в рукавицях і в захисних окулярах для забезпечення від попадання абразиву в очі і порізу рук. </w:t>
      </w:r>
    </w:p>
    <w:p w:rsidR="00816107" w:rsidRDefault="00816107">
      <w:pPr>
        <w:snapToGrid w:val="0"/>
        <w:spacing w:line="360" w:lineRule="auto"/>
        <w:jc w:val="both"/>
        <w:rPr>
          <w:bCs/>
          <w:lang w:val="uk-UA"/>
        </w:rPr>
      </w:pPr>
      <w:r>
        <w:rPr>
          <w:bCs/>
          <w:lang w:val="uk-UA"/>
        </w:rPr>
        <w:t xml:space="preserve">        Зміна робочих органів і підтягування кріплень дозволяється лише при зупиненому двигуні трактора або при від’єднанні від машини. З появою будь-якої несправності, що може привести до аварії або нещасного випадку, агрегат необхідно негайно зупинити.</w:t>
      </w:r>
    </w:p>
    <w:p w:rsidR="00816107" w:rsidRDefault="00816107">
      <w:pPr>
        <w:snapToGrid w:val="0"/>
        <w:spacing w:line="360" w:lineRule="auto"/>
        <w:ind w:firstLine="70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>Забороняється працювати при несправних або неправильно відрегульованих запобіжних пристроях, з порваними або погано 3акріпленими шлангами, а також при підтіканні масла з трубопроводів гідравлічної системи.</w:t>
      </w:r>
    </w:p>
    <w:p w:rsidR="00816107" w:rsidRDefault="00816107" w:rsidP="00025964">
      <w:pPr>
        <w:snapToGrid w:val="0"/>
        <w:spacing w:line="360" w:lineRule="auto"/>
        <w:ind w:firstLine="709"/>
        <w:rPr>
          <w:bCs/>
          <w:lang w:val="uk-UA"/>
        </w:rPr>
      </w:pPr>
      <w:r>
        <w:rPr>
          <w:bCs/>
          <w:lang w:val="uk-UA"/>
        </w:rPr>
        <w:t>Протипожежна безпека.</w:t>
      </w:r>
    </w:p>
    <w:p w:rsidR="00816107" w:rsidRDefault="00816107">
      <w:pPr>
        <w:snapToGrid w:val="0"/>
        <w:spacing w:line="360" w:lineRule="auto"/>
        <w:ind w:firstLine="708"/>
        <w:jc w:val="both"/>
        <w:rPr>
          <w:bCs/>
          <w:lang w:val="uk-UA"/>
        </w:rPr>
      </w:pPr>
      <w:r>
        <w:rPr>
          <w:bCs/>
          <w:lang w:val="uk-UA"/>
        </w:rPr>
        <w:t>Пожежна безпека – стан об’єкту, при якому виключається можливість пожежі, а в разі її виникнення, запобігається дія на людей небезпечних факторів пожежі й забезпечення захисту матеріальних цінностей.</w:t>
      </w:r>
    </w:p>
    <w:p w:rsidR="00816107" w:rsidRDefault="00816107">
      <w:pPr>
        <w:snapToGrid w:val="0"/>
        <w:spacing w:line="360" w:lineRule="auto"/>
        <w:ind w:firstLine="708"/>
        <w:jc w:val="both"/>
        <w:rPr>
          <w:bCs/>
          <w:lang w:val="uk-UA"/>
        </w:rPr>
      </w:pPr>
      <w:r>
        <w:rPr>
          <w:bCs/>
          <w:lang w:val="uk-UA"/>
        </w:rPr>
        <w:t>Протипожежні заходи при передпосівному обробітку:</w:t>
      </w:r>
    </w:p>
    <w:p w:rsidR="00816107" w:rsidRDefault="00EC2276" w:rsidP="00EC2276">
      <w:pPr>
        <w:snapToGrid w:val="0"/>
        <w:spacing w:line="360" w:lineRule="auto"/>
        <w:jc w:val="both"/>
        <w:rPr>
          <w:bCs/>
          <w:lang w:val="uk-UA"/>
        </w:rPr>
      </w:pPr>
      <w:r>
        <w:rPr>
          <w:bCs/>
          <w:lang w:val="uk-UA"/>
        </w:rPr>
        <w:t xml:space="preserve">а) </w:t>
      </w:r>
      <w:r w:rsidR="00816107">
        <w:rPr>
          <w:bCs/>
          <w:lang w:val="uk-UA"/>
        </w:rPr>
        <w:t>наявність в тракторі вогнегасника;</w:t>
      </w:r>
    </w:p>
    <w:p w:rsidR="00816107" w:rsidRDefault="00EC2276" w:rsidP="00EC2276">
      <w:pPr>
        <w:snapToGrid w:val="0"/>
        <w:spacing w:line="360" w:lineRule="auto"/>
        <w:jc w:val="both"/>
        <w:rPr>
          <w:bCs/>
          <w:lang w:val="uk-UA"/>
        </w:rPr>
      </w:pPr>
      <w:r>
        <w:rPr>
          <w:bCs/>
          <w:lang w:val="uk-UA"/>
        </w:rPr>
        <w:t>б)</w:t>
      </w:r>
      <w:r w:rsidR="00816107">
        <w:rPr>
          <w:bCs/>
          <w:lang w:val="uk-UA"/>
        </w:rPr>
        <w:t>відповідність агрегату належному технічному стану (виключення підтікання палива та мастила).</w:t>
      </w:r>
    </w:p>
    <w:p w:rsidR="00E22FAB" w:rsidRDefault="00E22FAB" w:rsidP="00EC2276">
      <w:pPr>
        <w:snapToGrid w:val="0"/>
        <w:spacing w:line="360" w:lineRule="auto"/>
        <w:jc w:val="both"/>
        <w:rPr>
          <w:bCs/>
          <w:lang w:val="uk-UA"/>
        </w:rPr>
      </w:pPr>
    </w:p>
    <w:p w:rsidR="00816107" w:rsidRDefault="00E22FAB" w:rsidP="00992603">
      <w:pPr>
        <w:spacing w:line="360" w:lineRule="auto"/>
        <w:ind w:firstLine="567"/>
        <w:jc w:val="both"/>
        <w:rPr>
          <w:b/>
          <w:lang w:val="uk-UA"/>
        </w:rPr>
      </w:pPr>
      <w:r w:rsidRPr="00E22FAB">
        <w:rPr>
          <w:b/>
          <w:lang w:val="uk-UA"/>
        </w:rPr>
        <w:t xml:space="preserve">4.2. Охорона </w:t>
      </w:r>
      <w:r w:rsidR="003D7B73">
        <w:rPr>
          <w:b/>
          <w:lang w:val="uk-UA"/>
        </w:rPr>
        <w:t>навколишнього середовища</w:t>
      </w:r>
      <w:r w:rsidRPr="00E22FAB">
        <w:rPr>
          <w:b/>
          <w:lang w:val="uk-UA"/>
        </w:rPr>
        <w:t xml:space="preserve"> під час виконання технологічних операцій</w:t>
      </w:r>
    </w:p>
    <w:p w:rsidR="003D7B73" w:rsidRPr="00756E1D" w:rsidRDefault="003D7B73" w:rsidP="003D7B73">
      <w:pPr>
        <w:spacing w:line="360" w:lineRule="auto"/>
        <w:ind w:firstLine="709"/>
        <w:jc w:val="both"/>
        <w:rPr>
          <w:lang w:val="uk-UA"/>
        </w:rPr>
      </w:pPr>
      <w:r w:rsidRPr="00756E1D">
        <w:rPr>
          <w:lang w:val="uk-UA"/>
        </w:rPr>
        <w:t>На всіх етапах розвитку людина перебувала в найтіснішому взаємозв’язку з природою. І в наш час, в епоху інтенсивного розвитку науки і техніки, усіх галузей господарського й духовного життя людини цей зв’язок не тільки не послабився, а зміцнів і набув нових форм.</w:t>
      </w:r>
    </w:p>
    <w:p w:rsidR="003D7B73" w:rsidRPr="00756E1D" w:rsidRDefault="003D7B73" w:rsidP="003D7B73">
      <w:pPr>
        <w:spacing w:line="360" w:lineRule="auto"/>
        <w:ind w:firstLine="709"/>
        <w:jc w:val="both"/>
        <w:rPr>
          <w:lang w:val="uk-UA"/>
        </w:rPr>
      </w:pPr>
      <w:r w:rsidRPr="00756E1D">
        <w:rPr>
          <w:lang w:val="uk-UA"/>
        </w:rPr>
        <w:t>Визначення природних багатств і забруднення навколишнього середовища різними речовинами, серед яких є й отруйні, такі, що їх природа не може асимілювати, набуло тепер настільки загрозливого масштабу, що викликає серйозне занепокоєння всього людства. Гостро постала проблема охорони природи.</w:t>
      </w:r>
    </w:p>
    <w:p w:rsidR="003D7B73" w:rsidRPr="00756E1D" w:rsidRDefault="003D7B73" w:rsidP="003D7B73">
      <w:pPr>
        <w:spacing w:line="360" w:lineRule="auto"/>
        <w:ind w:firstLine="709"/>
        <w:jc w:val="both"/>
        <w:rPr>
          <w:lang w:val="uk-UA"/>
        </w:rPr>
      </w:pPr>
      <w:r w:rsidRPr="00756E1D">
        <w:rPr>
          <w:lang w:val="uk-UA"/>
        </w:rPr>
        <w:t>Одним із важливих завдань в господарстві є проблема збереження ґрунтів. Ґрунт забезпечує рослини калієм і вуглецем, азотом і фосфором тощо. Родючість залежить від кількості цих речовин у гумусі, гумусу в ґрунті й товщини шару ґрунту. Найкращі чорноземи містять до 9 % гумусу.</w:t>
      </w:r>
    </w:p>
    <w:p w:rsidR="003D7B73" w:rsidRPr="00756E1D" w:rsidRDefault="003D7B73" w:rsidP="003D7B73">
      <w:pPr>
        <w:spacing w:line="360" w:lineRule="auto"/>
        <w:ind w:firstLine="709"/>
        <w:jc w:val="both"/>
        <w:rPr>
          <w:lang w:val="uk-UA"/>
        </w:rPr>
      </w:pPr>
      <w:r w:rsidRPr="00756E1D">
        <w:rPr>
          <w:lang w:val="uk-UA"/>
        </w:rPr>
        <w:t xml:space="preserve">Ґрунти становлять величезну цінність не лише тому, що це основне джерело отримання продуктів харчування, крім того – вони беруть активну </w:t>
      </w:r>
      <w:r w:rsidRPr="00756E1D">
        <w:rPr>
          <w:lang w:val="uk-UA"/>
        </w:rPr>
        <w:lastRenderedPageBreak/>
        <w:t>участь в очищенні природних і стічних вод, які фільтруються крізь них, а також ґрунтово-рослинний покрив – це регулятор водного балансу суші.</w:t>
      </w:r>
    </w:p>
    <w:p w:rsidR="003D7B73" w:rsidRPr="00756E1D" w:rsidRDefault="003D7B73" w:rsidP="003D7B73">
      <w:pPr>
        <w:spacing w:line="360" w:lineRule="auto"/>
        <w:ind w:firstLine="709"/>
        <w:jc w:val="both"/>
        <w:rPr>
          <w:lang w:val="uk-UA"/>
        </w:rPr>
      </w:pPr>
      <w:r w:rsidRPr="00756E1D">
        <w:rPr>
          <w:lang w:val="uk-UA"/>
        </w:rPr>
        <w:t>Тому перед сільськогосподарськими господарствами стоять питання про виконання термінових заходів для відтворення структури й родючості ґрунтів — їх нейтралізація, розсолення, збагачення гумусом тощо.</w:t>
      </w:r>
    </w:p>
    <w:p w:rsidR="003D7B73" w:rsidRPr="00756E1D" w:rsidRDefault="003D7B73" w:rsidP="003D7B73">
      <w:pPr>
        <w:spacing w:line="360" w:lineRule="auto"/>
        <w:ind w:firstLine="709"/>
        <w:jc w:val="both"/>
        <w:rPr>
          <w:lang w:val="uk-UA"/>
        </w:rPr>
      </w:pPr>
      <w:r w:rsidRPr="00756E1D">
        <w:rPr>
          <w:lang w:val="uk-UA"/>
        </w:rPr>
        <w:t>Великих збитків сільському господарству завдає ерозія ґрунтів. Цьому негативному явищу сприяє активне утворення ярів у результаті діяльності людини — вирубування лісів на схилах, знищення трав'яного й чагарникового покривів, неправильного розорювання землі тощо. Спричинюють ерозію й пилові бурі, коли в умовах посухи вітри видувають мільйони тонн ґрунтів, в одних місцях зносячи сантиметри й навіть десятки сантиметрів верхнього родючого шару й перетворюючи багаті угіддя на безплідну пустелю, а в інших — засипаючи поля, сади, луки, дороги й будівлі шаром пилу та піску інколи завтовшки 2—3 м. Вітрова й водна ерозії цілком знищують ґрунти або істотно зменшують вміст у них азоту, фосфору, калію, мікроелементів — усього того, від чого залежить родючість. Активізують ерозію ґрунтів часті оранки, культивації, боронування, ущільнення, трамбування колесами й гусеницями важкої сільськогосподарської техніки.</w:t>
      </w:r>
    </w:p>
    <w:p w:rsidR="003D7B73" w:rsidRPr="00756E1D" w:rsidRDefault="003D7B73" w:rsidP="003D7B73">
      <w:pPr>
        <w:spacing w:line="360" w:lineRule="auto"/>
        <w:ind w:firstLine="709"/>
        <w:jc w:val="both"/>
        <w:rPr>
          <w:lang w:val="uk-UA"/>
        </w:rPr>
      </w:pPr>
      <w:r w:rsidRPr="00756E1D">
        <w:rPr>
          <w:lang w:val="uk-UA"/>
        </w:rPr>
        <w:t>Основними заходами господарства є:</w:t>
      </w:r>
    </w:p>
    <w:p w:rsidR="003D7B73" w:rsidRPr="00756E1D" w:rsidRDefault="003D7B73" w:rsidP="003D7B7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lang w:val="uk-UA"/>
        </w:rPr>
      </w:pPr>
      <w:r w:rsidRPr="00756E1D">
        <w:rPr>
          <w:lang w:val="uk-UA"/>
        </w:rPr>
        <w:t>відновлення ґрунтів на оголених ділянках шляхом насадження дерев;</w:t>
      </w:r>
    </w:p>
    <w:p w:rsidR="003D7B73" w:rsidRPr="00756E1D" w:rsidRDefault="003D7B73" w:rsidP="003D7B7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lang w:val="uk-UA"/>
        </w:rPr>
      </w:pPr>
      <w:r w:rsidRPr="00756E1D">
        <w:rPr>
          <w:lang w:val="uk-UA"/>
        </w:rPr>
        <w:t>дотримання технологічних умов сівозмін;</w:t>
      </w:r>
    </w:p>
    <w:p w:rsidR="003D7B73" w:rsidRPr="00756E1D" w:rsidRDefault="003D7B73" w:rsidP="003D7B7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lang w:val="uk-UA"/>
        </w:rPr>
      </w:pPr>
      <w:r w:rsidRPr="00756E1D">
        <w:rPr>
          <w:lang w:val="uk-UA"/>
        </w:rPr>
        <w:t>періодична консервація угідь (коли земля «відпочиває»);</w:t>
      </w:r>
    </w:p>
    <w:p w:rsidR="003D7B73" w:rsidRPr="00756E1D" w:rsidRDefault="003D7B73" w:rsidP="003D7B7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lang w:val="uk-UA"/>
        </w:rPr>
      </w:pPr>
      <w:r w:rsidRPr="00756E1D">
        <w:rPr>
          <w:lang w:val="uk-UA"/>
        </w:rPr>
        <w:t>зменшення накопичення в ґрунтах та у воді нітратів, які утворюються внаслідок окислення азоту повітря у двигунах внутрішнього згорання та внесення азотних добрив;</w:t>
      </w:r>
    </w:p>
    <w:p w:rsidR="003D7B73" w:rsidRPr="00756E1D" w:rsidRDefault="003D7B73" w:rsidP="003D7B7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lang w:val="uk-UA"/>
        </w:rPr>
      </w:pPr>
      <w:r w:rsidRPr="00756E1D">
        <w:rPr>
          <w:lang w:val="uk-UA"/>
        </w:rPr>
        <w:t>підвищення родючості ґрунтів, збільшення їх продуктивності шляхом застосування органічних і мінеральних добрив при умові дотримання всіх технологічних рекомендацій;</w:t>
      </w:r>
    </w:p>
    <w:p w:rsidR="003D7B73" w:rsidRPr="00756E1D" w:rsidRDefault="003D7B73" w:rsidP="003D7B7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lang w:val="uk-UA"/>
        </w:rPr>
      </w:pPr>
      <w:r w:rsidRPr="00756E1D">
        <w:rPr>
          <w:lang w:val="uk-UA"/>
        </w:rPr>
        <w:lastRenderedPageBreak/>
        <w:t>ефективне зцілювання ґрунту на глибину 40-</w:t>
      </w:r>
      <w:smartTag w:uri="urn:schemas-microsoft-com:office:smarttags" w:element="metricconverter">
        <w:smartTagPr>
          <w:attr w:name="ProductID" w:val="50 см"/>
        </w:smartTagPr>
        <w:r w:rsidRPr="00756E1D">
          <w:rPr>
            <w:lang w:val="uk-UA"/>
          </w:rPr>
          <w:t>50 см</w:t>
        </w:r>
      </w:smartTag>
      <w:r w:rsidRPr="00756E1D">
        <w:rPr>
          <w:lang w:val="uk-UA"/>
        </w:rPr>
        <w:t>. На ущільнених і запливаючих ґрунтах органічні добрива необхідно загортати неглибоко. Для боротьби з ущільненням, крім обробітку ґрунту, слід суворо дотримувати науково обґрунтованої сівозміни з обов’язковим включенням багаторічних трав і бобових культур;</w:t>
      </w:r>
    </w:p>
    <w:p w:rsidR="003D7B73" w:rsidRPr="00756E1D" w:rsidRDefault="003D7B73" w:rsidP="003D7B7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lang w:val="uk-UA"/>
        </w:rPr>
      </w:pPr>
      <w:r w:rsidRPr="00756E1D">
        <w:rPr>
          <w:lang w:val="uk-UA"/>
        </w:rPr>
        <w:t>максимально рівномірне внесення агрохімікатів. Це досягається локальним внесенням мінеральних добрив, дотриманням технологій поверхневого внесення хімічних меліорантів, мінеральних і органічних добрив;</w:t>
      </w:r>
    </w:p>
    <w:p w:rsidR="003D7B73" w:rsidRPr="00756E1D" w:rsidRDefault="003D7B73" w:rsidP="003D7B7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lang w:val="uk-UA"/>
        </w:rPr>
      </w:pPr>
      <w:r w:rsidRPr="00756E1D">
        <w:rPr>
          <w:lang w:val="uk-UA"/>
        </w:rPr>
        <w:t>культурна оранка та вузькополосний посів;</w:t>
      </w:r>
    </w:p>
    <w:p w:rsidR="00E22FAB" w:rsidRPr="00E22FAB" w:rsidRDefault="003D7B73" w:rsidP="003D7B73">
      <w:pPr>
        <w:spacing w:line="360" w:lineRule="auto"/>
        <w:jc w:val="both"/>
        <w:rPr>
          <w:lang w:val="uk-UA"/>
        </w:rPr>
      </w:pPr>
      <w:r w:rsidRPr="00756E1D">
        <w:rPr>
          <w:lang w:val="uk-UA"/>
        </w:rPr>
        <w:t>застосування систем внесення органічних добрив, яку необхідно будувати таким чином, щоб насичення сівозміни відбувалося не лише відходами промисловості, але і традиційним підстилковим гноєм. Це зменшить насичення навколишнього середовища важкими металами, шкідливою мікрофлорою.</w:t>
      </w:r>
      <w:bookmarkStart w:id="0" w:name="_GoBack"/>
      <w:bookmarkEnd w:id="0"/>
    </w:p>
    <w:sectPr w:rsidR="00E22FAB" w:rsidRPr="00E22FAB" w:rsidSect="00E137ED">
      <w:headerReference w:type="default" r:id="rId51"/>
      <w:pgSz w:w="11906" w:h="16838"/>
      <w:pgMar w:top="1134" w:right="850" w:bottom="1260" w:left="1701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0E" w:rsidRDefault="002E690E" w:rsidP="00597ECB">
      <w:r>
        <w:separator/>
      </w:r>
    </w:p>
  </w:endnote>
  <w:endnote w:type="continuationSeparator" w:id="0">
    <w:p w:rsidR="002E690E" w:rsidRDefault="002E690E" w:rsidP="0059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0E" w:rsidRDefault="002E690E" w:rsidP="00597ECB">
      <w:r>
        <w:separator/>
      </w:r>
    </w:p>
  </w:footnote>
  <w:footnote w:type="continuationSeparator" w:id="0">
    <w:p w:rsidR="002E690E" w:rsidRDefault="002E690E" w:rsidP="0059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CB" w:rsidRDefault="00E137ED">
    <w:pPr>
      <w:pStyle w:val="a5"/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756285</wp:posOffset>
              </wp:positionH>
              <wp:positionV relativeFrom="page">
                <wp:posOffset>243840</wp:posOffset>
              </wp:positionV>
              <wp:extent cx="6588760" cy="10189210"/>
              <wp:effectExtent l="13335" t="5715" r="8255" b="635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24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25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26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7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28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29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30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31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32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33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34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4AF" w:rsidRDefault="00B164AF" w:rsidP="00B164AF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Змн.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" name="Rectangle 35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4AF" w:rsidRDefault="00B164AF" w:rsidP="00B164AF">
                            <w:pPr>
                              <w:jc w:val="center"/>
                              <w:rPr>
                                <w:rFonts w:ascii="Journal" w:hAnsi="Journal"/>
                                <w:lang w:val="uk-UA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  <w:lang w:val="uk-UA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" name="Rectangle 36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4AF" w:rsidRDefault="00B164AF" w:rsidP="00B164AF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37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4AF" w:rsidRDefault="00B164AF" w:rsidP="00B164AF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П</w:t>
                            </w:r>
                            <w:r>
                              <w:rPr>
                                <w:rFonts w:ascii="Journal" w:hAnsi="Journal"/>
                                <w:sz w:val="18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" name="Rectangle 38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4AF" w:rsidRDefault="00B164AF" w:rsidP="00B164AF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" name="Rectangle 39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4AF" w:rsidRDefault="00B164AF" w:rsidP="00B164AF">
                            <w:pPr>
                              <w:jc w:val="center"/>
                              <w:rPr>
                                <w:rFonts w:ascii="Journal" w:hAnsi="Journal"/>
                                <w:lang w:val="uk-UA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  <w:lang w:val="uk-UA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Rectangle 40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4AF" w:rsidRDefault="009A25B7" w:rsidP="009A25B7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 w:rsidRPr="009A25B7">
                              <w:rPr>
                                <w:rFonts w:ascii="Journal" w:hAnsi="Journal"/>
                              </w:rPr>
                              <w:fldChar w:fldCharType="begin"/>
                            </w:r>
                            <w:r w:rsidRPr="009A25B7">
                              <w:rPr>
                                <w:rFonts w:ascii="Journal" w:hAnsi="Journal"/>
                              </w:rPr>
                              <w:instrText xml:space="preserve"> PAGE   \* MERGEFORMAT </w:instrText>
                            </w:r>
                            <w:r w:rsidRPr="009A25B7">
                              <w:rPr>
                                <w:rFonts w:ascii="Journal" w:hAnsi="Journal"/>
                              </w:rPr>
                              <w:fldChar w:fldCharType="separate"/>
                            </w:r>
                            <w:r w:rsidR="00986B94">
                              <w:rPr>
                                <w:rFonts w:ascii="Journal" w:hAnsi="Journal"/>
                                <w:noProof/>
                              </w:rPr>
                              <w:t>26</w:t>
                            </w:r>
                            <w:r w:rsidRPr="009A25B7">
                              <w:rPr>
                                <w:rFonts w:ascii="Journal" w:hAnsi="Journ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" name="Rectangle 41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4AF" w:rsidRPr="0032393A" w:rsidRDefault="009A25B7" w:rsidP="009A25B7">
                            <w:pPr>
                              <w:jc w:val="center"/>
                              <w:rPr>
                                <w:i/>
                                <w:sz w:val="36"/>
                                <w:lang w:val="uk-UA"/>
                              </w:rPr>
                            </w:pPr>
                            <w:r w:rsidRPr="0032393A">
                              <w:rPr>
                                <w:i/>
                                <w:sz w:val="36"/>
                                <w:lang w:val="uk-UA"/>
                              </w:rPr>
                              <w:t>КП 208.042.027. ПЗ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59.55pt;margin-top:19.2pt;width:518.8pt;height:802.3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">
              <v:rect id="Rectangle 23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<v:line id="Line 24" o:spid="_x0000_s10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5" o:spid="_x0000_s10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line id="Line 26" o:spid="_x0000_s10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v:line id="Line 27" o:spid="_x0000_s10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v:line id="Line 28" o:spid="_x0000_s10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v:line id="Line 29" o:spid="_x0000_s10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v:line id="Line 30" o:spid="_x0000_s10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v:line id="Line 31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v:line id="Line 32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v:line id="Line 33" o:spid="_x0000_s10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<v:rect id="Rectangle 34" o:spid="_x0000_s10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" filled="f" stroked="f">
                <v:textbox inset="1pt,1pt,1pt,1pt">
                  <w:txbxContent>
                    <w:p w:rsidR="00B164AF" w:rsidRDefault="00B164AF" w:rsidP="00B164AF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Змн.</w:t>
                      </w:r>
                    </w:p>
                  </w:txbxContent>
                </v:textbox>
              </v:rect>
              <v:rect id="Rectangle 35" o:spid="_x0000_s10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" filled="f" stroked="f">
                <v:textbox inset="1pt,1pt,1pt,1pt">
                  <w:txbxContent>
                    <w:p w:rsidR="00B164AF" w:rsidRDefault="00B164AF" w:rsidP="00B164AF">
                      <w:pPr>
                        <w:jc w:val="center"/>
                        <w:rPr>
                          <w:rFonts w:ascii="Journal" w:hAnsi="Journal"/>
                          <w:lang w:val="uk-UA"/>
                        </w:rPr>
                      </w:pPr>
                      <w:r>
                        <w:rPr>
                          <w:rFonts w:ascii="Journal" w:hAnsi="Journal"/>
                          <w:sz w:val="18"/>
                          <w:lang w:val="uk-UA"/>
                        </w:rPr>
                        <w:t>Арк.</w:t>
                      </w:r>
                    </w:p>
                  </w:txbxContent>
                </v:textbox>
              </v:rect>
              <v:rect id="Rectangle 36" o:spid="_x0000_s10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" filled="f" stroked="f">
                <v:textbox inset="1pt,1pt,1pt,1pt">
                  <w:txbxContent>
                    <w:p w:rsidR="00B164AF" w:rsidRDefault="00B164AF" w:rsidP="00B164AF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37" o:spid="_x0000_s10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" filled="f" stroked="f">
                <v:textbox inset="1pt,1pt,1pt,1pt">
                  <w:txbxContent>
                    <w:p w:rsidR="00B164AF" w:rsidRDefault="00B164AF" w:rsidP="00B164AF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П</w:t>
                      </w:r>
                      <w:r>
                        <w:rPr>
                          <w:rFonts w:ascii="Journal" w:hAnsi="Journal"/>
                          <w:sz w:val="18"/>
                          <w:lang w:val="uk-UA"/>
                        </w:rPr>
                        <w:t>і</w:t>
                      </w:r>
                      <w:r>
                        <w:rPr>
                          <w:rFonts w:ascii="Journal" w:hAnsi="Journal"/>
                          <w:sz w:val="18"/>
                        </w:rPr>
                        <w:t>дпис</w:t>
                      </w:r>
                    </w:p>
                  </w:txbxContent>
                </v:textbox>
              </v:rect>
              <v:rect id="Rectangle 38" o:spid="_x0000_s10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" filled="f" stroked="f">
                <v:textbox inset="1pt,1pt,1pt,1pt">
                  <w:txbxContent>
                    <w:p w:rsidR="00B164AF" w:rsidRDefault="00B164AF" w:rsidP="00B164AF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39" o:spid="_x0000_s10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" filled="f" stroked="f">
                <v:textbox inset="1pt,1pt,1pt,1pt">
                  <w:txbxContent>
                    <w:p w:rsidR="00B164AF" w:rsidRDefault="00B164AF" w:rsidP="00B164AF">
                      <w:pPr>
                        <w:jc w:val="center"/>
                        <w:rPr>
                          <w:rFonts w:ascii="Journal" w:hAnsi="Journal"/>
                          <w:lang w:val="uk-UA"/>
                        </w:rPr>
                      </w:pPr>
                      <w:r>
                        <w:rPr>
                          <w:rFonts w:ascii="Journal" w:hAnsi="Journal"/>
                          <w:sz w:val="18"/>
                          <w:lang w:val="uk-UA"/>
                        </w:rPr>
                        <w:t>Арк.</w:t>
                      </w:r>
                    </w:p>
                  </w:txbxContent>
                </v:textbox>
              </v:rect>
              <v:rect id="Rectangle 40" o:spid="_x0000_s10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" filled="f" stroked="f">
                <v:textbox inset="1pt,1pt,1pt,1pt">
                  <w:txbxContent>
                    <w:p w:rsidR="00B164AF" w:rsidRDefault="009A25B7" w:rsidP="009A25B7">
                      <w:pPr>
                        <w:jc w:val="center"/>
                        <w:rPr>
                          <w:rFonts w:ascii="Journal" w:hAnsi="Journal"/>
                        </w:rPr>
                      </w:pPr>
                      <w:r w:rsidRPr="009A25B7">
                        <w:rPr>
                          <w:rFonts w:ascii="Journal" w:hAnsi="Journal"/>
                        </w:rPr>
                        <w:fldChar w:fldCharType="begin"/>
                      </w:r>
                      <w:r w:rsidRPr="009A25B7">
                        <w:rPr>
                          <w:rFonts w:ascii="Journal" w:hAnsi="Journal"/>
                        </w:rPr>
                        <w:instrText xml:space="preserve"> PAGE   \* MERGEFORMAT </w:instrText>
                      </w:r>
                      <w:r w:rsidRPr="009A25B7">
                        <w:rPr>
                          <w:rFonts w:ascii="Journal" w:hAnsi="Journal"/>
                        </w:rPr>
                        <w:fldChar w:fldCharType="separate"/>
                      </w:r>
                      <w:r w:rsidR="00986B94">
                        <w:rPr>
                          <w:rFonts w:ascii="Journal" w:hAnsi="Journal"/>
                          <w:noProof/>
                        </w:rPr>
                        <w:t>26</w:t>
                      </w:r>
                      <w:r w:rsidRPr="009A25B7">
                        <w:rPr>
                          <w:rFonts w:ascii="Journal" w:hAnsi="Journal"/>
                        </w:rPr>
                        <w:fldChar w:fldCharType="end"/>
                      </w:r>
                    </w:p>
                  </w:txbxContent>
                </v:textbox>
              </v:rect>
              <v:rect id="Rectangle 41" o:spid="_x0000_s10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" filled="f" stroked="f">
                <v:textbox inset="1pt,1pt,1pt,1pt">
                  <w:txbxContent>
                    <w:p w:rsidR="00B164AF" w:rsidRPr="0032393A" w:rsidRDefault="009A25B7" w:rsidP="009A25B7">
                      <w:pPr>
                        <w:jc w:val="center"/>
                        <w:rPr>
                          <w:i/>
                          <w:sz w:val="36"/>
                          <w:lang w:val="uk-UA"/>
                        </w:rPr>
                      </w:pPr>
                      <w:r w:rsidRPr="0032393A">
                        <w:rPr>
                          <w:i/>
                          <w:sz w:val="36"/>
                          <w:lang w:val="uk-UA"/>
                        </w:rPr>
                        <w:t>КП 208.042.027. ПЗ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D1489"/>
    <w:multiLevelType w:val="hybridMultilevel"/>
    <w:tmpl w:val="0262D716"/>
    <w:lvl w:ilvl="0" w:tplc="AD341B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A5229EA"/>
    <w:multiLevelType w:val="hybridMultilevel"/>
    <w:tmpl w:val="94B42190"/>
    <w:lvl w:ilvl="0" w:tplc="7ABC1D54">
      <w:start w:val="5"/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2A"/>
    <w:rsid w:val="00001DE8"/>
    <w:rsid w:val="00003984"/>
    <w:rsid w:val="00021675"/>
    <w:rsid w:val="00025964"/>
    <w:rsid w:val="00034A79"/>
    <w:rsid w:val="00042479"/>
    <w:rsid w:val="00047869"/>
    <w:rsid w:val="000633F6"/>
    <w:rsid w:val="000709C2"/>
    <w:rsid w:val="000739BA"/>
    <w:rsid w:val="00074A67"/>
    <w:rsid w:val="0009736B"/>
    <w:rsid w:val="000A5AB4"/>
    <w:rsid w:val="000A6931"/>
    <w:rsid w:val="000B44F4"/>
    <w:rsid w:val="001367FE"/>
    <w:rsid w:val="001421C1"/>
    <w:rsid w:val="00191752"/>
    <w:rsid w:val="00193AE9"/>
    <w:rsid w:val="001B2EE7"/>
    <w:rsid w:val="001E518C"/>
    <w:rsid w:val="00230C26"/>
    <w:rsid w:val="002408E2"/>
    <w:rsid w:val="002468F8"/>
    <w:rsid w:val="0026711E"/>
    <w:rsid w:val="002A1612"/>
    <w:rsid w:val="002E690E"/>
    <w:rsid w:val="00312060"/>
    <w:rsid w:val="0032393A"/>
    <w:rsid w:val="0033380C"/>
    <w:rsid w:val="00333DB4"/>
    <w:rsid w:val="00334C69"/>
    <w:rsid w:val="0035197A"/>
    <w:rsid w:val="003B71B7"/>
    <w:rsid w:val="003D7B73"/>
    <w:rsid w:val="003E07E2"/>
    <w:rsid w:val="004659D9"/>
    <w:rsid w:val="0046608C"/>
    <w:rsid w:val="004717BE"/>
    <w:rsid w:val="00487861"/>
    <w:rsid w:val="0049606F"/>
    <w:rsid w:val="004A0CB4"/>
    <w:rsid w:val="004B33F0"/>
    <w:rsid w:val="004C7984"/>
    <w:rsid w:val="004D0233"/>
    <w:rsid w:val="004E1B22"/>
    <w:rsid w:val="0050103B"/>
    <w:rsid w:val="0050492A"/>
    <w:rsid w:val="005148AE"/>
    <w:rsid w:val="00522BB4"/>
    <w:rsid w:val="005260C8"/>
    <w:rsid w:val="005335EE"/>
    <w:rsid w:val="00547788"/>
    <w:rsid w:val="00592584"/>
    <w:rsid w:val="00597176"/>
    <w:rsid w:val="00597ECB"/>
    <w:rsid w:val="005C2904"/>
    <w:rsid w:val="005C3111"/>
    <w:rsid w:val="006144EC"/>
    <w:rsid w:val="006244F1"/>
    <w:rsid w:val="006709A6"/>
    <w:rsid w:val="006A54C0"/>
    <w:rsid w:val="006D26BA"/>
    <w:rsid w:val="006E075D"/>
    <w:rsid w:val="006E699C"/>
    <w:rsid w:val="006F0197"/>
    <w:rsid w:val="00700C06"/>
    <w:rsid w:val="00707C9C"/>
    <w:rsid w:val="00723AA4"/>
    <w:rsid w:val="007466ED"/>
    <w:rsid w:val="00746F76"/>
    <w:rsid w:val="007729EE"/>
    <w:rsid w:val="0079139E"/>
    <w:rsid w:val="007C6556"/>
    <w:rsid w:val="007F5232"/>
    <w:rsid w:val="00816107"/>
    <w:rsid w:val="00821024"/>
    <w:rsid w:val="0082646B"/>
    <w:rsid w:val="00830B9C"/>
    <w:rsid w:val="00835193"/>
    <w:rsid w:val="008901E9"/>
    <w:rsid w:val="00895EC4"/>
    <w:rsid w:val="008E12D9"/>
    <w:rsid w:val="008E42C5"/>
    <w:rsid w:val="008F250D"/>
    <w:rsid w:val="008F4335"/>
    <w:rsid w:val="008F7522"/>
    <w:rsid w:val="00904DBA"/>
    <w:rsid w:val="0093796E"/>
    <w:rsid w:val="00937AD6"/>
    <w:rsid w:val="00954FCE"/>
    <w:rsid w:val="00986B94"/>
    <w:rsid w:val="00992603"/>
    <w:rsid w:val="00992938"/>
    <w:rsid w:val="009A25B7"/>
    <w:rsid w:val="009A2CCE"/>
    <w:rsid w:val="009B605C"/>
    <w:rsid w:val="009F131E"/>
    <w:rsid w:val="009F66BF"/>
    <w:rsid w:val="00A2519B"/>
    <w:rsid w:val="00A31840"/>
    <w:rsid w:val="00A65AA2"/>
    <w:rsid w:val="00AA5360"/>
    <w:rsid w:val="00AC7251"/>
    <w:rsid w:val="00B164AF"/>
    <w:rsid w:val="00B174B3"/>
    <w:rsid w:val="00B3485E"/>
    <w:rsid w:val="00B4346A"/>
    <w:rsid w:val="00B47D51"/>
    <w:rsid w:val="00B64903"/>
    <w:rsid w:val="00B731EF"/>
    <w:rsid w:val="00B87494"/>
    <w:rsid w:val="00BA06AF"/>
    <w:rsid w:val="00BA7FD3"/>
    <w:rsid w:val="00BB6AAC"/>
    <w:rsid w:val="00BF36E2"/>
    <w:rsid w:val="00C255F3"/>
    <w:rsid w:val="00C667F6"/>
    <w:rsid w:val="00C87769"/>
    <w:rsid w:val="00CC54F6"/>
    <w:rsid w:val="00CF3011"/>
    <w:rsid w:val="00D07670"/>
    <w:rsid w:val="00D11C7E"/>
    <w:rsid w:val="00D21312"/>
    <w:rsid w:val="00D61B52"/>
    <w:rsid w:val="00D75230"/>
    <w:rsid w:val="00D942D2"/>
    <w:rsid w:val="00D97D25"/>
    <w:rsid w:val="00DA1177"/>
    <w:rsid w:val="00DC3006"/>
    <w:rsid w:val="00DD3277"/>
    <w:rsid w:val="00DE67C6"/>
    <w:rsid w:val="00DE6FB7"/>
    <w:rsid w:val="00E00FE3"/>
    <w:rsid w:val="00E11232"/>
    <w:rsid w:val="00E137ED"/>
    <w:rsid w:val="00E22FAB"/>
    <w:rsid w:val="00E47DA2"/>
    <w:rsid w:val="00E957FD"/>
    <w:rsid w:val="00EA4B40"/>
    <w:rsid w:val="00EC2276"/>
    <w:rsid w:val="00EC7A1F"/>
    <w:rsid w:val="00EE2FCC"/>
    <w:rsid w:val="00F002FA"/>
    <w:rsid w:val="00F07BF0"/>
    <w:rsid w:val="00F15F6E"/>
    <w:rsid w:val="00F26F7E"/>
    <w:rsid w:val="00F379A8"/>
    <w:rsid w:val="00F75AAF"/>
    <w:rsid w:val="00FB504E"/>
    <w:rsid w:val="00FC12A9"/>
    <w:rsid w:val="00FC3FE4"/>
    <w:rsid w:val="00F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,"/>
  <w14:docId w14:val="4A8E2214"/>
  <w15:docId w15:val="{0C597F62-9984-460D-BCE0-31DEFB0B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232"/>
    <w:rPr>
      <w:sz w:val="28"/>
      <w:szCs w:val="28"/>
    </w:rPr>
  </w:style>
  <w:style w:type="paragraph" w:styleId="1">
    <w:name w:val="heading 1"/>
    <w:basedOn w:val="a"/>
    <w:next w:val="a"/>
    <w:qFormat/>
    <w:rsid w:val="007F5232"/>
    <w:pPr>
      <w:keepNext/>
      <w:spacing w:line="360" w:lineRule="auto"/>
      <w:jc w:val="center"/>
      <w:outlineLvl w:val="0"/>
    </w:pPr>
    <w:rPr>
      <w:b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5232"/>
    <w:pPr>
      <w:spacing w:line="360" w:lineRule="auto"/>
    </w:pPr>
    <w:rPr>
      <w:b/>
      <w:bCs/>
      <w:lang w:val="uk-UA"/>
    </w:rPr>
  </w:style>
  <w:style w:type="paragraph" w:styleId="a4">
    <w:name w:val="Balloon Text"/>
    <w:basedOn w:val="a"/>
    <w:semiHidden/>
    <w:rsid w:val="004659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97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7ECB"/>
    <w:rPr>
      <w:sz w:val="28"/>
      <w:szCs w:val="28"/>
    </w:rPr>
  </w:style>
  <w:style w:type="paragraph" w:styleId="a7">
    <w:name w:val="footer"/>
    <w:basedOn w:val="a"/>
    <w:link w:val="a8"/>
    <w:rsid w:val="00597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97ECB"/>
    <w:rPr>
      <w:sz w:val="28"/>
      <w:szCs w:val="28"/>
    </w:rPr>
  </w:style>
  <w:style w:type="paragraph" w:customStyle="1" w:styleId="a9">
    <w:name w:val="Чертежный"/>
    <w:rsid w:val="00597ECB"/>
    <w:pPr>
      <w:jc w:val="both"/>
    </w:pPr>
    <w:rPr>
      <w:rFonts w:ascii="ISOCPEUR" w:hAnsi="ISOCPEUR"/>
      <w:i/>
      <w:sz w:val="28"/>
      <w:lang w:val="uk-UA"/>
    </w:rPr>
  </w:style>
  <w:style w:type="character" w:styleId="aa">
    <w:name w:val="page number"/>
    <w:basedOn w:val="a0"/>
    <w:rsid w:val="0059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image" Target="media/image20.wmf"/><Relationship Id="rId47" Type="http://schemas.openxmlformats.org/officeDocument/2006/relationships/image" Target="media/image23.png"/><Relationship Id="rId50" Type="http://schemas.openxmlformats.org/officeDocument/2006/relationships/image" Target="media/image25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5.png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8" Type="http://schemas.openxmlformats.org/officeDocument/2006/relationships/image" Target="media/image1.wmf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image" Target="media/image17.png"/><Relationship Id="rId46" Type="http://schemas.openxmlformats.org/officeDocument/2006/relationships/oleObject" Target="embeddings/oleObject17.bin"/><Relationship Id="rId20" Type="http://schemas.openxmlformats.org/officeDocument/2006/relationships/image" Target="media/image7.wmf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007C-DEC5-4805-A04A-54FB9A20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2148</Words>
  <Characters>18083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VT</Company>
  <LinksUpToDate>false</LinksUpToDate>
  <CharactersWithSpaces>20191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Andrey</dc:creator>
  <cp:lastModifiedBy>Пользователь Windows</cp:lastModifiedBy>
  <cp:revision>4</cp:revision>
  <cp:lastPrinted>2010-03-16T17:00:00Z</cp:lastPrinted>
  <dcterms:created xsi:type="dcterms:W3CDTF">2021-03-29T06:12:00Z</dcterms:created>
  <dcterms:modified xsi:type="dcterms:W3CDTF">2021-03-29T06:46:00Z</dcterms:modified>
</cp:coreProperties>
</file>