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Что такое рерайтинг, его виды и особенности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вы рассматривали способы заработка в интернете, вам наверняка попадался такой вид работ, как рерайтинг. Разберемся подробнее, что же это такое.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Рерайтинг – это работа над текстом, состоящая в переписывании чужого материала своими словами. При этом суть материала, его основные мысли и освещенные факты должны остаться теми же. То есть рерайт статьи можно сравнить с изложением по тексту, которое мы все писали в школе. Ну, или со свободным пересказом. Впрочем, степень этой свободы может быть разной.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Так, различают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поверхностный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рерайтинг и глубокий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При поверхностном рерайтер лишь немного видоизменяет фразы, замещает слова синонимами, меняет абзацы местами, где это возможно, разбивает сложные предложения на простые, использует другие части речи. Таким образом, получается очень близкий к оригиналу пересказ текста.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При глубоком рерайтинге все фразы выстраиваются абсолютно по-новому, может полностью меняться стиль изложения и способ подачи информации. Не меняется только смысловая составляющая материала.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чего нужен рерайтинг? Он создаёт технически уникальные тексты, без смысловой уникальности (в этом его основное отличие от копирайтинга). Однако этого бывает вполне достаточно владельцам сайтов и интернет-магазинов для того, чтобы поисковые системы не блокировали их материалы из-за плагиата.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Таким образом, рерайт текста не составит проблемы сделать даже новичку. Правда, такой труд считается </w:t>
      </w:r>
      <w:r w:rsidDel="00000000" w:rsidR="00000000" w:rsidRPr="00000000">
        <w:rPr>
          <w:sz w:val="28"/>
          <w:szCs w:val="28"/>
          <w:rtl w:val="0"/>
        </w:rPr>
        <w:t xml:space="preserve">низкоквалифицированным</w:t>
      </w:r>
      <w:r w:rsidDel="00000000" w:rsidR="00000000" w:rsidRPr="00000000">
        <w:rPr>
          <w:sz w:val="28"/>
          <w:szCs w:val="28"/>
          <w:rtl w:val="0"/>
        </w:rPr>
        <w:t xml:space="preserve"> и оплачивается соответственно. Но не имея опыта в удаленных профессиях, </w:t>
      </w:r>
      <w:r w:rsidDel="00000000" w:rsidR="00000000" w:rsidRPr="00000000">
        <w:rPr>
          <w:sz w:val="28"/>
          <w:szCs w:val="28"/>
          <w:rtl w:val="0"/>
        </w:rPr>
        <w:t xml:space="preserve">начинать</w:t>
      </w:r>
      <w:r w:rsidDel="00000000" w:rsidR="00000000" w:rsidRPr="00000000">
        <w:rPr>
          <w:sz w:val="28"/>
          <w:szCs w:val="28"/>
          <w:rtl w:val="0"/>
        </w:rPr>
        <w:t xml:space="preserve"> зарабатывать онлайн можно именно с него.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