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42" w:rsidRPr="008E5AF3" w:rsidRDefault="008E5AF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E5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>Film opowiada o 11-letniej Koralinie, która przeprowadza się z rodzicami do starego wiktoriańskiego domu. Pewnego dnia, gdy dziewczyna narzeka rodzicom na brak zajęcia, jej tata każe jej zliczyć wszystkie okna i drzwi w domu. Zwiedzając mroczne zakamarki starego domu stwierdza, że 13 drzwi otwiera się bez problemu i prowadzą do rzeczywistych miejsc. Jednak za 14. malutkimi drzwiami w pracowni znajdują się cegły. Pewnej nocy okazuje się, że za tajemniczymi drzwiami tak naprawdę znajduje się magiczne przejście, prowadzące do alternatywnej wersji świata, w którym mieszka dziewczynka. W nowym świecie wszystko wydaje się lepsze, a w tym jej rodzice, którzy zamiast oczu mają guziki. Z czasem alternatywna rzeczywistość okazuje się niebezpieczną pułapką. Dziewczyna przy pomocy gadającego kota ma za zadanie uratować swoich prawdziwych rodziców oraz dusze dzieci duchów</w:t>
      </w:r>
      <w:r w:rsidRPr="008E5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>.</w:t>
      </w:r>
      <w:bookmarkStart w:id="0" w:name="_GoBack"/>
      <w:bookmarkEnd w:id="0"/>
    </w:p>
    <w:sectPr w:rsidR="00EF5942" w:rsidRPr="008E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604D"/>
    <w:multiLevelType w:val="multilevel"/>
    <w:tmpl w:val="606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5E"/>
    <w:rsid w:val="008E5AF3"/>
    <w:rsid w:val="00A70F5E"/>
    <w:rsid w:val="00D97800"/>
    <w:rsid w:val="00E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6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57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9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47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3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2021-04-30T18:02:00Z</dcterms:created>
  <dcterms:modified xsi:type="dcterms:W3CDTF">2021-04-30T18:02:00Z</dcterms:modified>
</cp:coreProperties>
</file>